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5" w:lineRule="exact" w:before="46"/>
        <w:ind w:left="0" w:right="118"/>
        <w:jc w:val="right"/>
      </w:pPr>
      <w:r>
        <w:rPr/>
        <w:t>Policy</w:t>
      </w:r>
      <w:r>
        <w:rPr>
          <w:spacing w:val="-12"/>
        </w:rPr>
        <w:t> </w:t>
      </w:r>
      <w:r>
        <w:rPr/>
        <w:t>Statement</w:t>
      </w:r>
      <w:r>
        <w:rPr/>
      </w:r>
    </w:p>
    <w:p>
      <w:pPr>
        <w:pStyle w:val="BodyText"/>
        <w:spacing w:line="275" w:lineRule="exact"/>
        <w:ind w:left="0" w:right="119"/>
        <w:jc w:val="right"/>
      </w:pPr>
      <w:r>
        <w:rPr>
          <w:w w:val="95"/>
        </w:rPr>
        <w:t>14-14</w:t>
      </w:r>
    </w:p>
    <w:p>
      <w:pPr>
        <w:pStyle w:val="BodyText"/>
        <w:spacing w:line="240" w:lineRule="auto" w:before="2"/>
        <w:ind w:left="0" w:right="118"/>
        <w:jc w:val="right"/>
      </w:pPr>
      <w:r>
        <w:rPr/>
        <w:t>March</w:t>
      </w:r>
      <w:r>
        <w:rPr>
          <w:spacing w:val="-2"/>
        </w:rPr>
        <w:t> </w:t>
      </w:r>
      <w:r>
        <w:rPr/>
        <w:t>13,</w:t>
      </w:r>
      <w:r>
        <w:rPr>
          <w:spacing w:val="-1"/>
        </w:rPr>
        <w:t> </w:t>
      </w:r>
      <w:r>
        <w:rPr/>
        <w:t>2015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6"/>
        <w:ind w:left="234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Minor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z w:val="28"/>
        </w:rPr>
        <w:t>Chinese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z w:val="28"/>
        </w:rPr>
        <w:t>Language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z w:val="28"/>
        </w:rPr>
        <w:t>Culture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2" w:lineRule="auto"/>
        <w:ind w:left="100" w:right="165"/>
        <w:jc w:val="left"/>
      </w:pPr>
      <w:r>
        <w:rPr/>
        <w:t>This</w:t>
      </w:r>
      <w:r>
        <w:rPr>
          <w:spacing w:val="-4"/>
        </w:rPr>
        <w:t> </w:t>
      </w:r>
      <w:r>
        <w:rPr/>
        <w:t>policy</w:t>
      </w:r>
      <w:r>
        <w:rPr>
          <w:spacing w:val="-5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recommended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Senate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February</w:t>
      </w:r>
      <w:r>
        <w:rPr>
          <w:spacing w:val="-4"/>
        </w:rPr>
        <w:t> </w:t>
      </w:r>
      <w:r>
        <w:rPr/>
        <w:t>5,</w:t>
      </w:r>
      <w:r>
        <w:rPr>
          <w:spacing w:val="-4"/>
        </w:rPr>
        <w:t> </w:t>
      </w:r>
      <w:r>
        <w:rPr/>
        <w:t>2015,</w:t>
      </w:r>
      <w:r>
        <w:rPr>
          <w:spacing w:val="-4"/>
        </w:rPr>
        <w:t> </w:t>
      </w:r>
      <w:r>
        <w:rPr/>
        <w:t>and</w:t>
      </w:r>
      <w:r>
        <w:rPr/>
        <w:t> approved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President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February</w:t>
      </w:r>
      <w:r>
        <w:rPr>
          <w:spacing w:val="-3"/>
        </w:rPr>
        <w:t> </w:t>
      </w:r>
      <w:r>
        <w:rPr/>
        <w:t>18,</w:t>
      </w:r>
      <w:r>
        <w:rPr>
          <w:spacing w:val="-3"/>
        </w:rPr>
        <w:t> </w:t>
      </w:r>
      <w:r>
        <w:rPr/>
        <w:t>2015.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Program</w:t>
      </w:r>
      <w:r>
        <w:rPr>
          <w:spacing w:val="-12"/>
        </w:rPr>
        <w:t> </w:t>
      </w:r>
      <w:r>
        <w:rPr/>
        <w:t>Description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165"/>
        <w:jc w:val="left"/>
      </w:pPr>
      <w:r>
        <w:rPr/>
        <w:t>A</w:t>
      </w:r>
      <w:r>
        <w:rPr>
          <w:spacing w:val="-5"/>
        </w:rPr>
        <w:t> </w:t>
      </w:r>
      <w:r>
        <w:rPr/>
        <w:t>minimum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18</w:t>
      </w:r>
      <w:r>
        <w:rPr>
          <w:spacing w:val="-4"/>
        </w:rPr>
        <w:t> </w:t>
      </w:r>
      <w:r>
        <w:rPr/>
        <w:t>units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Chinese</w:t>
      </w:r>
      <w:r>
        <w:rPr>
          <w:spacing w:val="-4"/>
        </w:rPr>
        <w:t> </w:t>
      </w:r>
      <w:r>
        <w:rPr/>
        <w:t>Studies:</w:t>
      </w:r>
      <w:r>
        <w:rPr>
          <w:spacing w:val="-4"/>
        </w:rPr>
        <w:t> </w:t>
      </w:r>
      <w:r>
        <w:rPr/>
        <w:t>12</w:t>
      </w:r>
      <w:r>
        <w:rPr>
          <w:spacing w:val="-4"/>
        </w:rPr>
        <w:t> </w:t>
      </w:r>
      <w:r>
        <w:rPr/>
        <w:t>lower-division</w:t>
      </w:r>
      <w:r>
        <w:rPr>
          <w:spacing w:val="-4"/>
        </w:rPr>
        <w:t> </w:t>
      </w:r>
      <w:r>
        <w:rPr/>
        <w:t>Chinese</w:t>
      </w:r>
      <w:r>
        <w:rPr>
          <w:spacing w:val="-4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units</w:t>
      </w:r>
      <w:r>
        <w:rPr>
          <w:spacing w:val="-4"/>
        </w:rPr>
        <w:t> </w:t>
      </w:r>
      <w:r>
        <w:rPr/>
        <w:t>and</w:t>
      </w:r>
      <w:r>
        <w:rPr/>
        <w:t> 6</w:t>
      </w:r>
      <w:r>
        <w:rPr>
          <w:spacing w:val="-5"/>
        </w:rPr>
        <w:t> </w:t>
      </w:r>
      <w:r>
        <w:rPr/>
        <w:t>upper</w:t>
      </w:r>
      <w:r>
        <w:rPr>
          <w:spacing w:val="-5"/>
        </w:rPr>
        <w:t> </w:t>
      </w:r>
      <w:r>
        <w:rPr/>
        <w:t>division</w:t>
      </w:r>
      <w:r>
        <w:rPr>
          <w:spacing w:val="-4"/>
        </w:rPr>
        <w:t> </w:t>
      </w:r>
      <w:r>
        <w:rPr/>
        <w:t>elective</w:t>
      </w:r>
      <w:r>
        <w:rPr>
          <w:spacing w:val="-5"/>
        </w:rPr>
        <w:t> </w:t>
      </w:r>
      <w:r>
        <w:rPr/>
        <w:t>units.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Minor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Chinese</w:t>
      </w:r>
      <w:r>
        <w:rPr>
          <w:spacing w:val="-4"/>
        </w:rPr>
        <w:t> </w:t>
      </w:r>
      <w:r>
        <w:rPr/>
        <w:t>Language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Culture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available</w:t>
      </w:r>
      <w:r>
        <w:rPr>
          <w:w w:val="99"/>
        </w:rPr>
        <w:t> </w:t>
      </w:r>
      <w:r>
        <w:rPr/>
        <w:t>to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non-Chinese</w:t>
      </w:r>
      <w:r>
        <w:rPr>
          <w:spacing w:val="-3"/>
        </w:rPr>
        <w:t> </w:t>
      </w:r>
      <w:r>
        <w:rPr/>
        <w:t>Studies</w:t>
      </w:r>
      <w:r>
        <w:rPr>
          <w:spacing w:val="-3"/>
        </w:rPr>
        <w:t> </w:t>
      </w:r>
      <w:r>
        <w:rPr/>
        <w:t>major.</w:t>
      </w:r>
      <w:r>
        <w:rPr>
          <w:spacing w:val="53"/>
        </w:rPr>
        <w:t> </w:t>
      </w:r>
      <w:r>
        <w:rPr/>
        <w:t>A</w:t>
      </w:r>
      <w:r>
        <w:rPr>
          <w:spacing w:val="-3"/>
        </w:rPr>
        <w:t> </w:t>
      </w:r>
      <w:r>
        <w:rPr/>
        <w:t>“C”</w:t>
      </w:r>
      <w:r>
        <w:rPr>
          <w:spacing w:val="-3"/>
        </w:rPr>
        <w:t> </w:t>
      </w:r>
      <w:r>
        <w:rPr/>
        <w:t>grade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elective</w:t>
      </w:r>
      <w:r>
        <w:rPr>
          <w:spacing w:val="-3"/>
        </w:rPr>
        <w:t> </w:t>
      </w:r>
      <w:r>
        <w:rPr/>
        <w:t>classes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w w:val="99"/>
        </w:rPr>
        <w:t> </w:t>
      </w:r>
      <w:r>
        <w:rPr/>
        <w:t>Minor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continuation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Requirements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Take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courses: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CHIN</w:t>
      </w:r>
      <w:r>
        <w:rPr>
          <w:spacing w:val="-5"/>
        </w:rPr>
        <w:t> </w:t>
      </w:r>
      <w:r>
        <w:rPr/>
        <w:t>101:</w:t>
      </w:r>
      <w:r>
        <w:rPr>
          <w:spacing w:val="-4"/>
        </w:rPr>
        <w:t> </w:t>
      </w:r>
      <w:r>
        <w:rPr/>
        <w:t>Fundamentals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Chinese</w:t>
      </w:r>
      <w:r>
        <w:rPr>
          <w:spacing w:val="-5"/>
        </w:rPr>
        <w:t> </w:t>
      </w:r>
      <w:r>
        <w:rPr/>
        <w:t>(4)</w:t>
      </w:r>
    </w:p>
    <w:p>
      <w:pPr>
        <w:pStyle w:val="BodyText"/>
        <w:spacing w:line="274" w:lineRule="exact" w:before="7"/>
        <w:ind w:right="165"/>
        <w:jc w:val="left"/>
      </w:pPr>
      <w:r>
        <w:rPr/>
        <w:t>Prerequisites: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GE</w:t>
      </w:r>
      <w:r>
        <w:rPr>
          <w:spacing w:val="-5"/>
        </w:rPr>
        <w:t> </w:t>
      </w:r>
      <w:r>
        <w:rPr/>
        <w:t>Foundation</w:t>
      </w:r>
      <w:r>
        <w:rPr>
          <w:spacing w:val="-4"/>
        </w:rPr>
        <w:t> </w:t>
      </w:r>
      <w:r>
        <w:rPr/>
        <w:t>course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taken</w:t>
      </w:r>
      <w:r>
        <w:rPr>
          <w:spacing w:val="-5"/>
        </w:rPr>
        <w:t> </w:t>
      </w:r>
      <w:r>
        <w:rPr/>
        <w:t>concurrently,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formal</w:t>
      </w:r>
      <w:r>
        <w:rPr>
          <w:w w:val="99"/>
        </w:rPr>
        <w:t> </w:t>
      </w:r>
      <w:r>
        <w:rPr/>
        <w:t>prerequisites</w:t>
      </w:r>
      <w:r>
        <w:rPr>
          <w:spacing w:val="-6"/>
        </w:rPr>
        <w:t> </w:t>
      </w:r>
      <w:r>
        <w:rPr/>
        <w:t>and/or</w:t>
      </w:r>
      <w:r>
        <w:rPr>
          <w:spacing w:val="-6"/>
        </w:rPr>
        <w:t> </w:t>
      </w:r>
      <w:r>
        <w:rPr/>
        <w:t>competency</w:t>
      </w:r>
      <w:r>
        <w:rPr>
          <w:spacing w:val="-5"/>
        </w:rPr>
        <w:t> </w:t>
      </w:r>
      <w:r>
        <w:rPr/>
        <w:t>equivalent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CHIN</w:t>
      </w:r>
      <w:r>
        <w:rPr>
          <w:spacing w:val="-5"/>
        </w:rPr>
        <w:t> </w:t>
      </w:r>
      <w:r>
        <w:rPr/>
        <w:t>101.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CHIN</w:t>
      </w:r>
      <w:r>
        <w:rPr>
          <w:spacing w:val="-5"/>
        </w:rPr>
        <w:t> </w:t>
      </w:r>
      <w:r>
        <w:rPr/>
        <w:t>102:</w:t>
      </w:r>
      <w:r>
        <w:rPr>
          <w:spacing w:val="-4"/>
        </w:rPr>
        <w:t> </w:t>
      </w:r>
      <w:r>
        <w:rPr/>
        <w:t>Fundamentals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Chinese</w:t>
      </w:r>
      <w:r>
        <w:rPr>
          <w:spacing w:val="-5"/>
        </w:rPr>
        <w:t> </w:t>
      </w:r>
      <w:r>
        <w:rPr/>
        <w:t>(4)</w:t>
      </w:r>
    </w:p>
    <w:p>
      <w:pPr>
        <w:pStyle w:val="BodyText"/>
        <w:spacing w:line="274" w:lineRule="exact" w:before="7"/>
        <w:ind w:right="165"/>
        <w:jc w:val="left"/>
      </w:pPr>
      <w:r>
        <w:rPr/>
        <w:t>Prerequisites: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GE</w:t>
      </w:r>
      <w:r>
        <w:rPr>
          <w:spacing w:val="-5"/>
        </w:rPr>
        <w:t> </w:t>
      </w:r>
      <w:r>
        <w:rPr/>
        <w:t>Foundation</w:t>
      </w:r>
      <w:r>
        <w:rPr>
          <w:spacing w:val="-4"/>
        </w:rPr>
        <w:t> </w:t>
      </w:r>
      <w:r>
        <w:rPr/>
        <w:t>course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taken</w:t>
      </w:r>
      <w:r>
        <w:rPr>
          <w:spacing w:val="-5"/>
        </w:rPr>
        <w:t> </w:t>
      </w:r>
      <w:r>
        <w:rPr/>
        <w:t>concurrently,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formal</w:t>
      </w:r>
      <w:r>
        <w:rPr>
          <w:w w:val="99"/>
        </w:rPr>
        <w:t> </w:t>
      </w:r>
      <w:r>
        <w:rPr/>
        <w:t>prerequisites</w:t>
      </w:r>
      <w:r>
        <w:rPr>
          <w:spacing w:val="-7"/>
        </w:rPr>
        <w:t> </w:t>
      </w:r>
      <w:r>
        <w:rPr/>
        <w:t>and/or</w:t>
      </w:r>
      <w:r>
        <w:rPr>
          <w:spacing w:val="-6"/>
        </w:rPr>
        <w:t> </w:t>
      </w:r>
      <w:r>
        <w:rPr/>
        <w:t>competency</w:t>
      </w:r>
      <w:r>
        <w:rPr>
          <w:spacing w:val="-7"/>
        </w:rPr>
        <w:t> </w:t>
      </w:r>
      <w:r>
        <w:rPr/>
        <w:t>equivalent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advanced</w:t>
      </w:r>
      <w:r>
        <w:rPr>
          <w:spacing w:val="-7"/>
        </w:rPr>
        <w:t> </w:t>
      </w:r>
      <w:r>
        <w:rPr/>
        <w:t>study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Chinese.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CHIN</w:t>
      </w:r>
      <w:r>
        <w:rPr>
          <w:spacing w:val="-6"/>
        </w:rPr>
        <w:t> </w:t>
      </w:r>
      <w:r>
        <w:rPr/>
        <w:t>201:</w:t>
      </w:r>
      <w:r>
        <w:rPr>
          <w:spacing w:val="-6"/>
        </w:rPr>
        <w:t> </w:t>
      </w:r>
      <w:r>
        <w:rPr/>
        <w:t>Intermediate</w:t>
      </w:r>
      <w:r>
        <w:rPr>
          <w:spacing w:val="-6"/>
        </w:rPr>
        <w:t> </w:t>
      </w:r>
      <w:r>
        <w:rPr/>
        <w:t>Chinese</w:t>
      </w:r>
      <w:r>
        <w:rPr>
          <w:spacing w:val="-6"/>
        </w:rPr>
        <w:t> </w:t>
      </w:r>
      <w:r>
        <w:rPr/>
        <w:t>(4)</w:t>
      </w:r>
    </w:p>
    <w:p>
      <w:pPr>
        <w:pStyle w:val="BodyText"/>
        <w:spacing w:line="274" w:lineRule="exact" w:before="7"/>
        <w:ind w:right="165"/>
        <w:jc w:val="left"/>
      </w:pPr>
      <w:r>
        <w:rPr/>
        <w:t>Prerequisites:</w:t>
      </w:r>
      <w:r>
        <w:rPr>
          <w:spacing w:val="-8"/>
        </w:rPr>
        <w:t> </w:t>
      </w:r>
      <w:r>
        <w:rPr/>
        <w:t>GE</w:t>
      </w:r>
      <w:r>
        <w:rPr>
          <w:spacing w:val="-8"/>
        </w:rPr>
        <w:t> </w:t>
      </w:r>
      <w:r>
        <w:rPr/>
        <w:t>Foundation</w:t>
      </w:r>
      <w:r>
        <w:rPr>
          <w:spacing w:val="-7"/>
        </w:rPr>
        <w:t> </w:t>
      </w:r>
      <w:r>
        <w:rPr/>
        <w:t>requirements,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formal</w:t>
      </w:r>
      <w:r>
        <w:rPr>
          <w:spacing w:val="-8"/>
        </w:rPr>
        <w:t> </w:t>
      </w:r>
      <w:r>
        <w:rPr/>
        <w:t>prerequisites</w:t>
      </w:r>
      <w:r>
        <w:rPr>
          <w:spacing w:val="-8"/>
        </w:rPr>
        <w:t> </w:t>
      </w:r>
      <w:r>
        <w:rPr/>
        <w:t>and/or</w:t>
      </w:r>
      <w:r>
        <w:rPr>
          <w:spacing w:val="-7"/>
        </w:rPr>
        <w:t> </w:t>
      </w:r>
      <w:r>
        <w:rPr/>
        <w:t>competency</w:t>
      </w:r>
      <w:r>
        <w:rPr/>
        <w:t> equivalent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advanced</w:t>
      </w:r>
      <w:r>
        <w:rPr>
          <w:spacing w:val="-5"/>
        </w:rPr>
        <w:t> </w:t>
      </w:r>
      <w:r>
        <w:rPr/>
        <w:t>study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Chinese.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Take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two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upper-division</w:t>
      </w:r>
      <w:r>
        <w:rPr>
          <w:spacing w:val="-3"/>
        </w:rPr>
        <w:t> </w:t>
      </w:r>
      <w:r>
        <w:rPr/>
        <w:t>courses: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right="3765"/>
        <w:jc w:val="left"/>
      </w:pPr>
      <w:r>
        <w:rPr/>
        <w:t>CHIN</w:t>
      </w:r>
      <w:r>
        <w:rPr>
          <w:spacing w:val="-4"/>
        </w:rPr>
        <w:t> </w:t>
      </w:r>
      <w:r>
        <w:rPr/>
        <w:t>380:</w:t>
      </w:r>
      <w:r>
        <w:rPr>
          <w:spacing w:val="-4"/>
        </w:rPr>
        <w:t> </w:t>
      </w:r>
      <w:r>
        <w:rPr/>
        <w:t>Languages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Dialects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China</w:t>
      </w:r>
      <w:r>
        <w:rPr>
          <w:spacing w:val="-4"/>
        </w:rPr>
        <w:t> </w:t>
      </w:r>
      <w:r>
        <w:rPr/>
        <w:t>(3)</w:t>
      </w:r>
      <w:r>
        <w:rPr/>
        <w:t> Prerequisites:</w:t>
      </w:r>
      <w:r>
        <w:rPr>
          <w:spacing w:val="-5"/>
        </w:rPr>
        <w:t> </w:t>
      </w:r>
      <w:r>
        <w:rPr/>
        <w:t>CHIN</w:t>
      </w:r>
      <w:r>
        <w:rPr>
          <w:spacing w:val="-5"/>
        </w:rPr>
        <w:t> </w:t>
      </w:r>
      <w:r>
        <w:rPr/>
        <w:t>102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equivalent.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3765"/>
        <w:jc w:val="left"/>
      </w:pPr>
      <w:r>
        <w:rPr/>
        <w:t>CHIN</w:t>
      </w:r>
      <w:r>
        <w:rPr>
          <w:spacing w:val="-4"/>
        </w:rPr>
        <w:t> </w:t>
      </w:r>
      <w:r>
        <w:rPr/>
        <w:t>421:</w:t>
      </w:r>
      <w:r>
        <w:rPr>
          <w:spacing w:val="-3"/>
        </w:rPr>
        <w:t> </w:t>
      </w:r>
      <w:r>
        <w:rPr>
          <w:spacing w:val="-1"/>
        </w:rPr>
        <w:t>Current</w:t>
      </w:r>
      <w:r>
        <w:rPr>
          <w:spacing w:val="-3"/>
        </w:rPr>
        <w:t> </w:t>
      </w:r>
      <w:r>
        <w:rPr/>
        <w:t>Affairs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China</w:t>
      </w:r>
      <w:r>
        <w:rPr>
          <w:spacing w:val="-3"/>
        </w:rPr>
        <w:t> </w:t>
      </w:r>
      <w:r>
        <w:rPr/>
        <w:t>(3)</w:t>
      </w:r>
      <w:r>
        <w:rPr>
          <w:spacing w:val="26"/>
        </w:rPr>
        <w:t> </w:t>
      </w:r>
      <w:r>
        <w:rPr/>
        <w:t>Prerequisite:</w:t>
      </w:r>
      <w:r>
        <w:rPr>
          <w:spacing w:val="-6"/>
        </w:rPr>
        <w:t> </w:t>
      </w:r>
      <w:r>
        <w:rPr/>
        <w:t>Consent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instructor.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2" w:lineRule="auto"/>
        <w:ind w:right="3765"/>
        <w:jc w:val="left"/>
      </w:pPr>
      <w:r>
        <w:rPr/>
        <w:t>CHIN</w:t>
      </w:r>
      <w:r>
        <w:rPr>
          <w:spacing w:val="-5"/>
        </w:rPr>
        <w:t> </w:t>
      </w:r>
      <w:r>
        <w:rPr/>
        <w:t>451:</w:t>
      </w:r>
      <w:r>
        <w:rPr>
          <w:spacing w:val="-4"/>
        </w:rPr>
        <w:t> </w:t>
      </w:r>
      <w:r>
        <w:rPr/>
        <w:t>Chinese</w:t>
      </w:r>
      <w:r>
        <w:rPr>
          <w:spacing w:val="-4"/>
        </w:rPr>
        <w:t> </w:t>
      </w:r>
      <w:r>
        <w:rPr/>
        <w:t>Culture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Tradition</w:t>
      </w:r>
      <w:r>
        <w:rPr>
          <w:spacing w:val="-4"/>
        </w:rPr>
        <w:t> </w:t>
      </w:r>
      <w:r>
        <w:rPr/>
        <w:t>(3)</w:t>
      </w:r>
      <w:r>
        <w:rPr/>
        <w:t> Prerequisite:</w:t>
      </w:r>
      <w:r>
        <w:rPr>
          <w:spacing w:val="-6"/>
        </w:rPr>
        <w:t> </w:t>
      </w:r>
      <w:r>
        <w:rPr/>
        <w:t>Consent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instructor.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1823"/>
        <w:jc w:val="left"/>
      </w:pPr>
      <w:r>
        <w:rPr/>
        <w:t>CHIN</w:t>
      </w:r>
      <w:r>
        <w:rPr>
          <w:spacing w:val="-4"/>
        </w:rPr>
        <w:t> </w:t>
      </w:r>
      <w:r>
        <w:rPr/>
        <w:t>462:</w:t>
      </w:r>
      <w:r>
        <w:rPr>
          <w:spacing w:val="-4"/>
        </w:rPr>
        <w:t> </w:t>
      </w:r>
      <w:r>
        <w:rPr/>
        <w:t>Contrastive</w:t>
      </w:r>
      <w:r>
        <w:rPr>
          <w:spacing w:val="-4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Chinese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English</w:t>
      </w:r>
      <w:r>
        <w:rPr>
          <w:spacing w:val="-4"/>
        </w:rPr>
        <w:t> </w:t>
      </w:r>
      <w:r>
        <w:rPr/>
        <w:t>(3)</w:t>
      </w:r>
      <w:r>
        <w:rPr/>
        <w:t> Prerequisite:</w:t>
      </w:r>
      <w:r>
        <w:rPr>
          <w:spacing w:val="-4"/>
        </w:rPr>
        <w:t> </w:t>
      </w:r>
      <w:r>
        <w:rPr/>
        <w:t>CHIN</w:t>
      </w:r>
      <w:r>
        <w:rPr>
          <w:spacing w:val="-3"/>
        </w:rPr>
        <w:t> </w:t>
      </w:r>
      <w:r>
        <w:rPr/>
        <w:t>201,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consent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instructor</w:t>
      </w:r>
    </w:p>
    <w:p>
      <w:pPr>
        <w:spacing w:after="0" w:line="274" w:lineRule="exact"/>
        <w:jc w:val="left"/>
        <w:sectPr>
          <w:type w:val="continuous"/>
          <w:pgSz w:w="12240" w:h="15840"/>
          <w:pgMar w:top="1400" w:bottom="280" w:left="1340" w:right="13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/>
        <w:t>EFFECTIVE:</w:t>
      </w:r>
      <w:r>
        <w:rPr>
          <w:spacing w:val="-5"/>
        </w:rPr>
        <w:t> </w:t>
      </w:r>
      <w:r>
        <w:rPr/>
        <w:t>Fall</w:t>
      </w:r>
      <w:r>
        <w:rPr>
          <w:spacing w:val="-4"/>
        </w:rPr>
        <w:t> </w:t>
      </w:r>
      <w:r>
        <w:rPr/>
        <w:t>2016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2" w:lineRule="auto"/>
        <w:ind w:left="100" w:right="5912"/>
        <w:jc w:val="left"/>
      </w:pPr>
      <w:r>
        <w:rPr>
          <w:color w:val="333333"/>
        </w:rPr>
        <w:t>Campus</w:t>
      </w:r>
      <w:r>
        <w:rPr>
          <w:color w:val="333333"/>
          <w:spacing w:val="-7"/>
        </w:rPr>
        <w:t> </w:t>
      </w:r>
      <w:r>
        <w:rPr>
          <w:color w:val="333333"/>
        </w:rPr>
        <w:t>Code:</w:t>
      </w:r>
      <w:r>
        <w:rPr>
          <w:color w:val="333333"/>
          <w:spacing w:val="-6"/>
        </w:rPr>
        <w:t> </w:t>
      </w:r>
      <w:r>
        <w:rPr>
          <w:color w:val="333333"/>
        </w:rPr>
        <w:t>A/STUM02U1</w:t>
      </w:r>
      <w:r>
        <w:rPr>
          <w:color w:val="333333"/>
        </w:rPr>
        <w:t> College:</w:t>
      </w:r>
      <w:r>
        <w:rPr>
          <w:color w:val="333333"/>
          <w:spacing w:val="50"/>
        </w:rPr>
        <w:t> </w:t>
      </w:r>
      <w:r>
        <w:rPr>
          <w:color w:val="333333"/>
        </w:rPr>
        <w:t>College</w:t>
      </w:r>
      <w:r>
        <w:rPr>
          <w:color w:val="333333"/>
          <w:spacing w:val="-5"/>
        </w:rPr>
        <w:t> </w:t>
      </w:r>
      <w:r>
        <w:rPr>
          <w:color w:val="333333"/>
        </w:rPr>
        <w:t>of</w:t>
      </w:r>
      <w:r>
        <w:rPr>
          <w:color w:val="333333"/>
          <w:spacing w:val="-5"/>
        </w:rPr>
        <w:t> </w:t>
      </w:r>
      <w:r>
        <w:rPr>
          <w:color w:val="333333"/>
        </w:rPr>
        <w:t>Liberal</w:t>
      </w:r>
      <w:r>
        <w:rPr>
          <w:color w:val="333333"/>
          <w:spacing w:val="-4"/>
        </w:rPr>
        <w:t> </w:t>
      </w:r>
      <w:r>
        <w:rPr>
          <w:color w:val="333333"/>
        </w:rPr>
        <w:t>Arts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color w:val="333333"/>
        </w:rPr>
        <w:t>PS </w:t>
      </w:r>
      <w:r>
        <w:rPr>
          <w:color w:val="333333"/>
          <w:spacing w:val="-1"/>
        </w:rPr>
        <w:t>14-14</w:t>
      </w:r>
      <w:r>
        <w:rPr/>
      </w:r>
    </w:p>
    <w:sectPr>
      <w:pgSz w:w="12240" w:h="15840"/>
      <w:pgMar w:top="150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2015-05-11T15:07:29Z</dcterms:created>
  <dcterms:modified xsi:type="dcterms:W3CDTF">2015-05-11T15:07:29Z</dcterms:modified>
</cp:coreProperties>
</file>