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306730" w:rsidRDefault="006E763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06730">
        <w:rPr>
          <w:b/>
          <w:bCs/>
          <w:sz w:val="24"/>
          <w:szCs w:val="24"/>
        </w:rPr>
        <w:t>California State University, Long Beach</w:t>
      </w:r>
    </w:p>
    <w:p w:rsidR="006E763A" w:rsidRPr="00306730" w:rsidRDefault="00AD77D9">
      <w:pPr>
        <w:jc w:val="center"/>
        <w:rPr>
          <w:b/>
          <w:bCs/>
          <w:sz w:val="24"/>
          <w:szCs w:val="24"/>
        </w:rPr>
      </w:pPr>
      <w:r w:rsidRPr="00306730">
        <w:rPr>
          <w:b/>
          <w:bCs/>
          <w:sz w:val="24"/>
          <w:szCs w:val="24"/>
        </w:rPr>
        <w:t>Program and Assessment Review Council</w:t>
      </w:r>
    </w:p>
    <w:p w:rsidR="006E763A" w:rsidRPr="00306730" w:rsidRDefault="006E763A">
      <w:pPr>
        <w:jc w:val="center"/>
        <w:rPr>
          <w:b/>
          <w:bCs/>
          <w:sz w:val="24"/>
          <w:szCs w:val="24"/>
        </w:rPr>
      </w:pPr>
    </w:p>
    <w:p w:rsidR="00424A04" w:rsidRPr="00306730" w:rsidRDefault="00424A04">
      <w:pPr>
        <w:jc w:val="center"/>
        <w:rPr>
          <w:b/>
          <w:bCs/>
          <w:sz w:val="24"/>
          <w:szCs w:val="24"/>
        </w:rPr>
      </w:pPr>
    </w:p>
    <w:p w:rsidR="006E763A" w:rsidRPr="00306730" w:rsidRDefault="004C4693">
      <w:pPr>
        <w:jc w:val="center"/>
        <w:rPr>
          <w:sz w:val="24"/>
          <w:szCs w:val="24"/>
        </w:rPr>
      </w:pPr>
      <w:r w:rsidRPr="00306730">
        <w:rPr>
          <w:sz w:val="24"/>
          <w:szCs w:val="24"/>
        </w:rPr>
        <w:t>October 7</w:t>
      </w:r>
      <w:r w:rsidR="00225171" w:rsidRPr="00306730">
        <w:rPr>
          <w:sz w:val="24"/>
          <w:szCs w:val="24"/>
        </w:rPr>
        <w:t xml:space="preserve">, </w:t>
      </w:r>
      <w:r w:rsidR="005B3150" w:rsidRPr="00306730">
        <w:rPr>
          <w:sz w:val="24"/>
          <w:szCs w:val="24"/>
        </w:rPr>
        <w:t>201</w:t>
      </w:r>
      <w:r w:rsidR="009D3AD2" w:rsidRPr="00306730">
        <w:rPr>
          <w:sz w:val="24"/>
          <w:szCs w:val="24"/>
        </w:rPr>
        <w:t>5</w:t>
      </w:r>
    </w:p>
    <w:p w:rsidR="007B2A5D" w:rsidRPr="00306730" w:rsidRDefault="001C58C4" w:rsidP="001C58C4">
      <w:pPr>
        <w:tabs>
          <w:tab w:val="left" w:pos="6513"/>
        </w:tabs>
        <w:rPr>
          <w:b/>
          <w:bCs/>
          <w:sz w:val="24"/>
          <w:szCs w:val="24"/>
        </w:rPr>
      </w:pPr>
      <w:r w:rsidRPr="00306730">
        <w:rPr>
          <w:b/>
          <w:bCs/>
          <w:sz w:val="24"/>
          <w:szCs w:val="24"/>
        </w:rPr>
        <w:tab/>
      </w:r>
    </w:p>
    <w:p w:rsidR="006E763A" w:rsidRPr="00306730" w:rsidRDefault="006E763A">
      <w:pPr>
        <w:jc w:val="center"/>
        <w:rPr>
          <w:b/>
          <w:bCs/>
          <w:sz w:val="24"/>
          <w:szCs w:val="24"/>
        </w:rPr>
      </w:pPr>
      <w:r w:rsidRPr="00306730">
        <w:rPr>
          <w:b/>
          <w:bCs/>
          <w:sz w:val="24"/>
          <w:szCs w:val="24"/>
        </w:rPr>
        <w:t>2:</w:t>
      </w:r>
      <w:r w:rsidR="000A5809" w:rsidRPr="00306730">
        <w:rPr>
          <w:b/>
          <w:bCs/>
          <w:sz w:val="24"/>
          <w:szCs w:val="24"/>
        </w:rPr>
        <w:t>0</w:t>
      </w:r>
      <w:r w:rsidR="009650E2" w:rsidRPr="00306730">
        <w:rPr>
          <w:b/>
          <w:bCs/>
          <w:sz w:val="24"/>
          <w:szCs w:val="24"/>
        </w:rPr>
        <w:t>0</w:t>
      </w:r>
      <w:r w:rsidRPr="00306730">
        <w:rPr>
          <w:b/>
          <w:bCs/>
          <w:sz w:val="24"/>
          <w:szCs w:val="24"/>
        </w:rPr>
        <w:t xml:space="preserve"> – </w:t>
      </w:r>
      <w:r w:rsidR="00591A9D" w:rsidRPr="00306730">
        <w:rPr>
          <w:b/>
          <w:bCs/>
          <w:sz w:val="24"/>
          <w:szCs w:val="24"/>
        </w:rPr>
        <w:t>3</w:t>
      </w:r>
      <w:r w:rsidRPr="00306730">
        <w:rPr>
          <w:b/>
          <w:bCs/>
          <w:sz w:val="24"/>
          <w:szCs w:val="24"/>
        </w:rPr>
        <w:t>:</w:t>
      </w:r>
      <w:r w:rsidR="00591A9D" w:rsidRPr="00306730">
        <w:rPr>
          <w:b/>
          <w:bCs/>
          <w:sz w:val="24"/>
          <w:szCs w:val="24"/>
        </w:rPr>
        <w:t>3</w:t>
      </w:r>
      <w:r w:rsidRPr="00306730">
        <w:rPr>
          <w:b/>
          <w:bCs/>
          <w:sz w:val="24"/>
          <w:szCs w:val="24"/>
        </w:rPr>
        <w:t xml:space="preserve">0 p.m. </w:t>
      </w:r>
      <w:r w:rsidR="00F144B2" w:rsidRPr="00306730">
        <w:rPr>
          <w:b/>
          <w:bCs/>
          <w:sz w:val="24"/>
          <w:szCs w:val="24"/>
        </w:rPr>
        <w:t>/</w:t>
      </w:r>
      <w:r w:rsidRPr="00306730">
        <w:rPr>
          <w:b/>
          <w:bCs/>
          <w:sz w:val="24"/>
          <w:szCs w:val="24"/>
        </w:rPr>
        <w:t xml:space="preserve"> </w:t>
      </w:r>
      <w:r w:rsidR="00D841C2" w:rsidRPr="00306730">
        <w:rPr>
          <w:b/>
          <w:bCs/>
          <w:sz w:val="24"/>
          <w:szCs w:val="24"/>
        </w:rPr>
        <w:t xml:space="preserve">BH - </w:t>
      </w:r>
      <w:r w:rsidR="00415D73" w:rsidRPr="00306730">
        <w:rPr>
          <w:b/>
          <w:bCs/>
          <w:sz w:val="24"/>
          <w:szCs w:val="24"/>
        </w:rPr>
        <w:t>302</w:t>
      </w:r>
    </w:p>
    <w:p w:rsidR="006E763A" w:rsidRPr="00306730" w:rsidRDefault="006E763A">
      <w:pPr>
        <w:jc w:val="center"/>
        <w:rPr>
          <w:b/>
          <w:bCs/>
          <w:sz w:val="24"/>
          <w:szCs w:val="24"/>
        </w:rPr>
      </w:pPr>
      <w:r w:rsidRPr="00306730">
        <w:rPr>
          <w:b/>
          <w:bCs/>
          <w:sz w:val="24"/>
          <w:szCs w:val="24"/>
        </w:rPr>
        <w:t>Please notify the Chair</w:t>
      </w:r>
      <w:r w:rsidR="00C0635D" w:rsidRPr="00306730">
        <w:rPr>
          <w:b/>
          <w:bCs/>
          <w:sz w:val="24"/>
          <w:szCs w:val="24"/>
        </w:rPr>
        <w:t xml:space="preserve"> </w:t>
      </w:r>
      <w:r w:rsidRPr="00306730">
        <w:rPr>
          <w:b/>
          <w:bCs/>
          <w:sz w:val="24"/>
          <w:szCs w:val="24"/>
        </w:rPr>
        <w:t>if you are unable to attend</w:t>
      </w:r>
      <w:r w:rsidR="00DB4D2A" w:rsidRPr="00306730">
        <w:rPr>
          <w:b/>
          <w:bCs/>
          <w:sz w:val="24"/>
          <w:szCs w:val="24"/>
        </w:rPr>
        <w:t>.</w:t>
      </w:r>
    </w:p>
    <w:p w:rsidR="00527091" w:rsidRPr="00306730" w:rsidRDefault="00C0635D" w:rsidP="008D5697">
      <w:pPr>
        <w:jc w:val="center"/>
        <w:rPr>
          <w:b/>
          <w:bCs/>
          <w:sz w:val="24"/>
          <w:szCs w:val="24"/>
        </w:rPr>
      </w:pPr>
      <w:r w:rsidRPr="00306730">
        <w:rPr>
          <w:b/>
          <w:bCs/>
          <w:sz w:val="24"/>
          <w:szCs w:val="24"/>
        </w:rPr>
        <w:t>(</w:t>
      </w:r>
      <w:hyperlink r:id="rId6" w:history="1">
        <w:r w:rsidR="008D5697" w:rsidRPr="00306730">
          <w:rPr>
            <w:rStyle w:val="Hyperlink"/>
            <w:b/>
            <w:bCs/>
            <w:sz w:val="24"/>
            <w:szCs w:val="24"/>
          </w:rPr>
          <w:t>keith.freesemann@csulb.edu</w:t>
        </w:r>
      </w:hyperlink>
      <w:r w:rsidR="00527091" w:rsidRPr="00306730">
        <w:rPr>
          <w:b/>
          <w:bCs/>
          <w:sz w:val="24"/>
          <w:szCs w:val="24"/>
        </w:rPr>
        <w:t>)</w:t>
      </w:r>
    </w:p>
    <w:p w:rsidR="008D5697" w:rsidRPr="00306730" w:rsidRDefault="008D5697" w:rsidP="001F2750">
      <w:pPr>
        <w:jc w:val="center"/>
        <w:rPr>
          <w:b/>
          <w:bCs/>
          <w:sz w:val="24"/>
          <w:szCs w:val="24"/>
        </w:rPr>
      </w:pPr>
    </w:p>
    <w:p w:rsidR="006F1B29" w:rsidRPr="00306730" w:rsidRDefault="006F1B29" w:rsidP="006F1B29">
      <w:pPr>
        <w:rPr>
          <w:sz w:val="24"/>
          <w:szCs w:val="24"/>
        </w:rPr>
      </w:pPr>
      <w:r w:rsidRPr="00306730">
        <w:rPr>
          <w:i/>
          <w:sz w:val="24"/>
          <w:szCs w:val="24"/>
        </w:rPr>
        <w:t>Present</w:t>
      </w:r>
      <w:r w:rsidRPr="00306730">
        <w:rPr>
          <w:sz w:val="24"/>
          <w:szCs w:val="24"/>
        </w:rPr>
        <w:t xml:space="preserve">: </w:t>
      </w:r>
      <w:r w:rsidR="002B4E6D">
        <w:rPr>
          <w:sz w:val="24"/>
          <w:szCs w:val="24"/>
        </w:rPr>
        <w:t>E. Achola</w:t>
      </w:r>
      <w:r w:rsidRPr="00306730">
        <w:rPr>
          <w:sz w:val="24"/>
          <w:szCs w:val="24"/>
        </w:rPr>
        <w:t xml:space="preserve">N. Barnes, J. Brocato, J. </w:t>
      </w:r>
      <w:proofErr w:type="spellStart"/>
      <w:r w:rsidRPr="00306730">
        <w:rPr>
          <w:sz w:val="24"/>
          <w:szCs w:val="24"/>
        </w:rPr>
        <w:t>Flemming</w:t>
      </w:r>
      <w:proofErr w:type="spellEnd"/>
      <w:r w:rsidRPr="00306730">
        <w:rPr>
          <w:sz w:val="24"/>
          <w:szCs w:val="24"/>
        </w:rPr>
        <w:t xml:space="preserve">, K. Freesemann, L. Gatlin, </w:t>
      </w:r>
      <w:r w:rsidR="001776DE" w:rsidRPr="00306730">
        <w:rPr>
          <w:sz w:val="24"/>
          <w:szCs w:val="24"/>
        </w:rPr>
        <w:t xml:space="preserve">T. </w:t>
      </w:r>
      <w:proofErr w:type="spellStart"/>
      <w:r w:rsidR="001776DE" w:rsidRPr="00306730">
        <w:rPr>
          <w:sz w:val="24"/>
          <w:szCs w:val="24"/>
        </w:rPr>
        <w:t>Gredig</w:t>
      </w:r>
      <w:proofErr w:type="spellEnd"/>
      <w:r w:rsidR="001776DE" w:rsidRPr="00306730">
        <w:rPr>
          <w:sz w:val="24"/>
          <w:szCs w:val="24"/>
        </w:rPr>
        <w:t xml:space="preserve">, </w:t>
      </w:r>
      <w:r w:rsidRPr="00306730">
        <w:rPr>
          <w:sz w:val="24"/>
          <w:szCs w:val="24"/>
        </w:rPr>
        <w:t xml:space="preserve">M. Laws, C. Lindsay, S. Platt, </w:t>
      </w:r>
      <w:r w:rsidR="001776DE" w:rsidRPr="00306730">
        <w:rPr>
          <w:sz w:val="24"/>
          <w:szCs w:val="24"/>
        </w:rPr>
        <w:t xml:space="preserve">R. Rodriguez, </w:t>
      </w:r>
      <w:r w:rsidRPr="00306730">
        <w:rPr>
          <w:sz w:val="24"/>
          <w:szCs w:val="24"/>
        </w:rPr>
        <w:t xml:space="preserve">S. Sayegh, D. Stout, </w:t>
      </w:r>
      <w:r w:rsidR="005D68FB">
        <w:rPr>
          <w:sz w:val="24"/>
          <w:szCs w:val="24"/>
        </w:rPr>
        <w:t>T. T</w:t>
      </w:r>
      <w:r w:rsidR="001776DE" w:rsidRPr="00306730">
        <w:rPr>
          <w:sz w:val="24"/>
          <w:szCs w:val="24"/>
        </w:rPr>
        <w:t xml:space="preserve">ravis, </w:t>
      </w:r>
      <w:r w:rsidRPr="00306730">
        <w:rPr>
          <w:sz w:val="24"/>
          <w:szCs w:val="24"/>
        </w:rPr>
        <w:t xml:space="preserve">H.W. Tsai, </w:t>
      </w:r>
      <w:r w:rsidR="001776DE" w:rsidRPr="00306730">
        <w:rPr>
          <w:sz w:val="24"/>
          <w:szCs w:val="24"/>
        </w:rPr>
        <w:t xml:space="preserve">YM. Wang, </w:t>
      </w:r>
      <w:r w:rsidR="003C7BAE" w:rsidRPr="00306730">
        <w:rPr>
          <w:sz w:val="24"/>
          <w:szCs w:val="24"/>
        </w:rPr>
        <w:t>M. Washburn</w:t>
      </w:r>
      <w:r w:rsidRPr="00306730">
        <w:rPr>
          <w:sz w:val="24"/>
          <w:szCs w:val="24"/>
        </w:rPr>
        <w:t>.</w:t>
      </w:r>
    </w:p>
    <w:p w:rsidR="006F1B29" w:rsidRPr="00306730" w:rsidRDefault="006F1B29" w:rsidP="006F1B29">
      <w:pPr>
        <w:rPr>
          <w:sz w:val="24"/>
          <w:szCs w:val="24"/>
        </w:rPr>
      </w:pPr>
    </w:p>
    <w:p w:rsidR="006F1B29" w:rsidRPr="00306730" w:rsidRDefault="006F1B29" w:rsidP="006F1B29">
      <w:pPr>
        <w:rPr>
          <w:sz w:val="24"/>
          <w:szCs w:val="24"/>
        </w:rPr>
      </w:pPr>
      <w:r w:rsidRPr="00306730">
        <w:rPr>
          <w:sz w:val="24"/>
          <w:szCs w:val="24"/>
        </w:rPr>
        <w:t xml:space="preserve">Absent (excused): </w:t>
      </w:r>
      <w:r w:rsidR="001776DE" w:rsidRPr="00306730">
        <w:rPr>
          <w:sz w:val="24"/>
          <w:szCs w:val="24"/>
        </w:rPr>
        <w:t>K</w:t>
      </w:r>
      <w:r w:rsidR="00AA0CB2" w:rsidRPr="00306730">
        <w:rPr>
          <w:sz w:val="24"/>
          <w:szCs w:val="24"/>
        </w:rPr>
        <w:t xml:space="preserve">. Chun, </w:t>
      </w:r>
      <w:r w:rsidRPr="00306730">
        <w:rPr>
          <w:sz w:val="24"/>
          <w:szCs w:val="24"/>
        </w:rPr>
        <w:t>L. Johnson</w:t>
      </w:r>
    </w:p>
    <w:p w:rsidR="003C7BAE" w:rsidRPr="00306730" w:rsidRDefault="003C7BAE" w:rsidP="006F1B29">
      <w:pPr>
        <w:rPr>
          <w:sz w:val="24"/>
          <w:szCs w:val="24"/>
        </w:rPr>
      </w:pPr>
    </w:p>
    <w:p w:rsidR="003C7BAE" w:rsidRPr="00306730" w:rsidRDefault="003C7BAE" w:rsidP="006F1B29">
      <w:pPr>
        <w:rPr>
          <w:sz w:val="24"/>
          <w:szCs w:val="24"/>
        </w:rPr>
      </w:pPr>
      <w:r w:rsidRPr="00306730">
        <w:rPr>
          <w:sz w:val="24"/>
          <w:szCs w:val="24"/>
        </w:rPr>
        <w:t xml:space="preserve">Guests: M. </w:t>
      </w:r>
      <w:proofErr w:type="spellStart"/>
      <w:r w:rsidRPr="00306730">
        <w:rPr>
          <w:sz w:val="24"/>
          <w:szCs w:val="24"/>
        </w:rPr>
        <w:t>Albawaneh</w:t>
      </w:r>
      <w:proofErr w:type="spellEnd"/>
      <w:r w:rsidRPr="00306730">
        <w:rPr>
          <w:sz w:val="24"/>
          <w:szCs w:val="24"/>
        </w:rPr>
        <w:t xml:space="preserve"> (IR &amp; A Director), R. Weitzman (R &amp; A)</w:t>
      </w:r>
    </w:p>
    <w:p w:rsidR="006F1B29" w:rsidRPr="00306730" w:rsidRDefault="006F1B29" w:rsidP="006F1B29">
      <w:pPr>
        <w:rPr>
          <w:sz w:val="24"/>
          <w:szCs w:val="24"/>
        </w:rPr>
      </w:pPr>
    </w:p>
    <w:p w:rsidR="008D5697" w:rsidRPr="00306730" w:rsidRDefault="006E763A" w:rsidP="008D5697">
      <w:pPr>
        <w:numPr>
          <w:ilvl w:val="0"/>
          <w:numId w:val="1"/>
        </w:numPr>
        <w:rPr>
          <w:sz w:val="24"/>
          <w:szCs w:val="24"/>
        </w:rPr>
      </w:pPr>
      <w:r w:rsidRPr="00306730">
        <w:rPr>
          <w:sz w:val="24"/>
          <w:szCs w:val="24"/>
        </w:rPr>
        <w:t>Call to Order</w:t>
      </w:r>
      <w:r w:rsidR="00320F58" w:rsidRPr="00306730">
        <w:rPr>
          <w:sz w:val="24"/>
          <w:szCs w:val="24"/>
        </w:rPr>
        <w:t xml:space="preserve"> </w:t>
      </w:r>
      <w:r w:rsidR="006F1B29" w:rsidRPr="00306730">
        <w:rPr>
          <w:sz w:val="24"/>
          <w:szCs w:val="24"/>
        </w:rPr>
        <w:t xml:space="preserve">at </w:t>
      </w:r>
      <w:r w:rsidR="00AA0CB2" w:rsidRPr="00306730">
        <w:rPr>
          <w:sz w:val="24"/>
          <w:szCs w:val="24"/>
        </w:rPr>
        <w:t>3:10</w:t>
      </w:r>
    </w:p>
    <w:p w:rsidR="006E763A" w:rsidRPr="00306730" w:rsidRDefault="006E763A">
      <w:pPr>
        <w:rPr>
          <w:sz w:val="24"/>
          <w:szCs w:val="24"/>
        </w:rPr>
      </w:pPr>
    </w:p>
    <w:p w:rsidR="008D5697" w:rsidRPr="00306730" w:rsidRDefault="008D5697">
      <w:pPr>
        <w:numPr>
          <w:ilvl w:val="0"/>
          <w:numId w:val="1"/>
        </w:numPr>
        <w:rPr>
          <w:sz w:val="24"/>
          <w:szCs w:val="24"/>
        </w:rPr>
      </w:pPr>
      <w:r w:rsidRPr="00306730">
        <w:rPr>
          <w:sz w:val="24"/>
          <w:szCs w:val="24"/>
        </w:rPr>
        <w:t>Introductions</w:t>
      </w:r>
    </w:p>
    <w:p w:rsidR="008D5697" w:rsidRPr="00306730" w:rsidRDefault="008D5697" w:rsidP="008D5697">
      <w:pPr>
        <w:pStyle w:val="ListParagraph"/>
        <w:rPr>
          <w:sz w:val="24"/>
          <w:szCs w:val="24"/>
        </w:rPr>
      </w:pPr>
    </w:p>
    <w:p w:rsidR="006E763A" w:rsidRPr="00306730" w:rsidRDefault="006E763A">
      <w:pPr>
        <w:numPr>
          <w:ilvl w:val="0"/>
          <w:numId w:val="1"/>
        </w:numPr>
        <w:rPr>
          <w:sz w:val="24"/>
          <w:szCs w:val="24"/>
        </w:rPr>
      </w:pPr>
      <w:r w:rsidRPr="00306730">
        <w:rPr>
          <w:sz w:val="24"/>
          <w:szCs w:val="24"/>
        </w:rPr>
        <w:t>Approval of Agenda</w:t>
      </w:r>
    </w:p>
    <w:p w:rsidR="009744C0" w:rsidRPr="00306730" w:rsidRDefault="009744C0" w:rsidP="009744C0">
      <w:pPr>
        <w:rPr>
          <w:sz w:val="24"/>
          <w:szCs w:val="24"/>
        </w:rPr>
      </w:pPr>
    </w:p>
    <w:p w:rsidR="006E763A" w:rsidRPr="00306730" w:rsidRDefault="009744C0" w:rsidP="00DF6F41">
      <w:pPr>
        <w:numPr>
          <w:ilvl w:val="0"/>
          <w:numId w:val="1"/>
        </w:numPr>
        <w:rPr>
          <w:sz w:val="24"/>
          <w:szCs w:val="24"/>
        </w:rPr>
      </w:pPr>
      <w:r w:rsidRPr="00306730">
        <w:rPr>
          <w:sz w:val="24"/>
          <w:szCs w:val="24"/>
        </w:rPr>
        <w:t>Approval of Minutes</w:t>
      </w:r>
      <w:r w:rsidR="002D0228" w:rsidRPr="00306730">
        <w:rPr>
          <w:sz w:val="24"/>
          <w:szCs w:val="24"/>
        </w:rPr>
        <w:t xml:space="preserve"> </w:t>
      </w:r>
      <w:r w:rsidR="008D5697" w:rsidRPr="00306730">
        <w:rPr>
          <w:sz w:val="24"/>
          <w:szCs w:val="24"/>
        </w:rPr>
        <w:t xml:space="preserve">for </w:t>
      </w:r>
      <w:r w:rsidR="004C4693" w:rsidRPr="00306730">
        <w:rPr>
          <w:sz w:val="24"/>
          <w:szCs w:val="24"/>
        </w:rPr>
        <w:t>September 16</w:t>
      </w:r>
      <w:r w:rsidR="001252B6" w:rsidRPr="00306730">
        <w:rPr>
          <w:sz w:val="24"/>
          <w:szCs w:val="24"/>
        </w:rPr>
        <w:t xml:space="preserve">, </w:t>
      </w:r>
      <w:r w:rsidR="006702C4" w:rsidRPr="00306730">
        <w:rPr>
          <w:sz w:val="24"/>
          <w:szCs w:val="24"/>
        </w:rPr>
        <w:t>201</w:t>
      </w:r>
      <w:r w:rsidR="009D3AD2" w:rsidRPr="00306730">
        <w:rPr>
          <w:sz w:val="24"/>
          <w:szCs w:val="24"/>
        </w:rPr>
        <w:t>5</w:t>
      </w:r>
      <w:r w:rsidR="000249DE" w:rsidRPr="00306730">
        <w:rPr>
          <w:sz w:val="24"/>
          <w:szCs w:val="24"/>
        </w:rPr>
        <w:t xml:space="preserve"> PARC Meeting</w:t>
      </w:r>
      <w:r w:rsidR="00AC0740" w:rsidRPr="00306730">
        <w:rPr>
          <w:sz w:val="24"/>
          <w:szCs w:val="24"/>
        </w:rPr>
        <w:t>.</w:t>
      </w:r>
    </w:p>
    <w:p w:rsidR="009650E2" w:rsidRPr="00306730" w:rsidRDefault="009650E2" w:rsidP="009650E2">
      <w:pPr>
        <w:ind w:left="720"/>
        <w:rPr>
          <w:sz w:val="24"/>
          <w:szCs w:val="24"/>
        </w:rPr>
      </w:pPr>
    </w:p>
    <w:p w:rsidR="006E763A" w:rsidRPr="00306730" w:rsidRDefault="006E763A" w:rsidP="008C6838">
      <w:pPr>
        <w:numPr>
          <w:ilvl w:val="0"/>
          <w:numId w:val="1"/>
        </w:numPr>
        <w:rPr>
          <w:sz w:val="24"/>
          <w:szCs w:val="24"/>
        </w:rPr>
      </w:pPr>
      <w:r w:rsidRPr="00306730">
        <w:rPr>
          <w:sz w:val="24"/>
          <w:szCs w:val="24"/>
        </w:rPr>
        <w:t>Announcement</w:t>
      </w:r>
      <w:r w:rsidR="009B5467" w:rsidRPr="00306730">
        <w:rPr>
          <w:sz w:val="24"/>
          <w:szCs w:val="24"/>
        </w:rPr>
        <w:t>s</w:t>
      </w:r>
    </w:p>
    <w:p w:rsidR="009650E2" w:rsidRPr="00306730" w:rsidRDefault="009650E2" w:rsidP="009650E2">
      <w:pPr>
        <w:pStyle w:val="ListParagraph"/>
        <w:rPr>
          <w:sz w:val="24"/>
          <w:szCs w:val="24"/>
        </w:rPr>
      </w:pPr>
    </w:p>
    <w:p w:rsidR="006A354D" w:rsidRPr="00306730" w:rsidRDefault="00AC1558" w:rsidP="006A354D">
      <w:pPr>
        <w:numPr>
          <w:ilvl w:val="0"/>
          <w:numId w:val="10"/>
        </w:numPr>
        <w:rPr>
          <w:sz w:val="24"/>
          <w:szCs w:val="24"/>
        </w:rPr>
      </w:pPr>
      <w:r w:rsidRPr="00306730">
        <w:rPr>
          <w:sz w:val="24"/>
          <w:szCs w:val="24"/>
        </w:rPr>
        <w:t xml:space="preserve">Reminder:  PARC business is conducted electronically via BeachBoard.  Please bring your </w:t>
      </w:r>
      <w:r w:rsidR="0062089C" w:rsidRPr="00306730">
        <w:rPr>
          <w:sz w:val="24"/>
          <w:szCs w:val="24"/>
        </w:rPr>
        <w:t xml:space="preserve">electronic device </w:t>
      </w:r>
      <w:r w:rsidRPr="00306730">
        <w:rPr>
          <w:sz w:val="24"/>
          <w:szCs w:val="24"/>
        </w:rPr>
        <w:t xml:space="preserve">or print material </w:t>
      </w:r>
      <w:r w:rsidR="0062089C" w:rsidRPr="00306730">
        <w:rPr>
          <w:sz w:val="24"/>
          <w:szCs w:val="24"/>
        </w:rPr>
        <w:t xml:space="preserve">to the </w:t>
      </w:r>
      <w:r w:rsidRPr="00306730">
        <w:rPr>
          <w:sz w:val="24"/>
          <w:szCs w:val="24"/>
        </w:rPr>
        <w:t>meeting.</w:t>
      </w:r>
      <w:r w:rsidR="00A213D7" w:rsidRPr="00306730">
        <w:rPr>
          <w:sz w:val="24"/>
          <w:szCs w:val="24"/>
        </w:rPr>
        <w:t xml:space="preserve">  All PARC Members are enrolled in the PARC BeachBoard organization.  Council members access the PARC BeachBoard via their student tab.</w:t>
      </w:r>
    </w:p>
    <w:p w:rsidR="009D3AD2" w:rsidRPr="00306730" w:rsidRDefault="009D3AD2" w:rsidP="009D3AD2">
      <w:pPr>
        <w:ind w:left="1440"/>
        <w:rPr>
          <w:sz w:val="24"/>
          <w:szCs w:val="24"/>
        </w:rPr>
      </w:pPr>
    </w:p>
    <w:p w:rsidR="009D3AD2" w:rsidRPr="00306730" w:rsidRDefault="009D3AD2" w:rsidP="009D3AD2">
      <w:pPr>
        <w:numPr>
          <w:ilvl w:val="0"/>
          <w:numId w:val="10"/>
        </w:numPr>
        <w:rPr>
          <w:sz w:val="24"/>
          <w:szCs w:val="24"/>
        </w:rPr>
      </w:pPr>
      <w:r w:rsidRPr="00306730">
        <w:rPr>
          <w:sz w:val="24"/>
          <w:szCs w:val="24"/>
        </w:rPr>
        <w:t>Fall 2015 Meeting Dates:  October 7, October 21, November 4, November 18, December 2, and December 9 (hold date).</w:t>
      </w:r>
    </w:p>
    <w:p w:rsidR="009D3AD2" w:rsidRPr="00306730" w:rsidRDefault="009D3AD2" w:rsidP="009D3AD2">
      <w:pPr>
        <w:ind w:left="1440"/>
        <w:rPr>
          <w:sz w:val="24"/>
          <w:szCs w:val="24"/>
        </w:rPr>
      </w:pPr>
    </w:p>
    <w:p w:rsidR="009D3AD2" w:rsidRPr="00306730" w:rsidRDefault="009D3AD2" w:rsidP="009D3AD2">
      <w:pPr>
        <w:numPr>
          <w:ilvl w:val="0"/>
          <w:numId w:val="10"/>
        </w:numPr>
        <w:rPr>
          <w:sz w:val="24"/>
          <w:szCs w:val="24"/>
        </w:rPr>
      </w:pPr>
      <w:r w:rsidRPr="00306730">
        <w:rPr>
          <w:sz w:val="24"/>
          <w:szCs w:val="24"/>
        </w:rPr>
        <w:t>Spring 2016 Meeting Dates: January 20 (No Meeting), February 3, February 17, March 2, March 16, April 6 - No Meeting, April 20, May 4, and May 11 (hold date).</w:t>
      </w:r>
    </w:p>
    <w:p w:rsidR="00A213D7" w:rsidRPr="00306730" w:rsidRDefault="00A213D7" w:rsidP="00A213D7">
      <w:pPr>
        <w:pStyle w:val="ListParagraph"/>
        <w:rPr>
          <w:sz w:val="24"/>
          <w:szCs w:val="24"/>
        </w:rPr>
      </w:pPr>
    </w:p>
    <w:p w:rsidR="00A213D7" w:rsidRPr="00306730" w:rsidRDefault="00A213D7" w:rsidP="006A354D">
      <w:pPr>
        <w:numPr>
          <w:ilvl w:val="0"/>
          <w:numId w:val="10"/>
        </w:numPr>
        <w:rPr>
          <w:sz w:val="24"/>
          <w:szCs w:val="24"/>
        </w:rPr>
      </w:pPr>
      <w:r w:rsidRPr="00306730">
        <w:rPr>
          <w:sz w:val="24"/>
          <w:szCs w:val="24"/>
        </w:rPr>
        <w:t xml:space="preserve">Next PARC meeting is </w:t>
      </w:r>
      <w:r w:rsidR="001252B6" w:rsidRPr="00306730">
        <w:rPr>
          <w:sz w:val="24"/>
          <w:szCs w:val="24"/>
        </w:rPr>
        <w:t xml:space="preserve">October </w:t>
      </w:r>
      <w:r w:rsidR="004C4693" w:rsidRPr="00306730">
        <w:rPr>
          <w:sz w:val="24"/>
          <w:szCs w:val="24"/>
        </w:rPr>
        <w:t>21</w:t>
      </w:r>
      <w:r w:rsidRPr="00306730">
        <w:rPr>
          <w:sz w:val="24"/>
          <w:szCs w:val="24"/>
        </w:rPr>
        <w:t>, 201</w:t>
      </w:r>
      <w:r w:rsidR="009D3AD2" w:rsidRPr="00306730">
        <w:rPr>
          <w:sz w:val="24"/>
          <w:szCs w:val="24"/>
        </w:rPr>
        <w:t>5</w:t>
      </w:r>
      <w:r w:rsidRPr="00306730">
        <w:rPr>
          <w:sz w:val="24"/>
          <w:szCs w:val="24"/>
        </w:rPr>
        <w:t xml:space="preserve"> in BH-302.</w:t>
      </w:r>
    </w:p>
    <w:p w:rsidR="001F2750" w:rsidRPr="00306730" w:rsidRDefault="001F2750" w:rsidP="001F2750">
      <w:pPr>
        <w:rPr>
          <w:sz w:val="24"/>
          <w:szCs w:val="24"/>
        </w:rPr>
      </w:pPr>
    </w:p>
    <w:p w:rsidR="00BD4A24" w:rsidRPr="00306730" w:rsidRDefault="00234F91" w:rsidP="00BD4A24">
      <w:pPr>
        <w:numPr>
          <w:ilvl w:val="0"/>
          <w:numId w:val="1"/>
        </w:numPr>
        <w:rPr>
          <w:sz w:val="24"/>
          <w:szCs w:val="24"/>
        </w:rPr>
      </w:pPr>
      <w:r w:rsidRPr="00306730">
        <w:rPr>
          <w:sz w:val="24"/>
          <w:szCs w:val="24"/>
        </w:rPr>
        <w:t>New</w:t>
      </w:r>
      <w:r w:rsidR="00BB5877" w:rsidRPr="00306730">
        <w:rPr>
          <w:sz w:val="24"/>
          <w:szCs w:val="24"/>
        </w:rPr>
        <w:t xml:space="preserve"> Business:</w:t>
      </w:r>
    </w:p>
    <w:p w:rsidR="00C81FC6" w:rsidRPr="00306730" w:rsidRDefault="00C81FC6" w:rsidP="00C81FC6">
      <w:pPr>
        <w:rPr>
          <w:sz w:val="24"/>
          <w:szCs w:val="24"/>
        </w:rPr>
      </w:pPr>
    </w:p>
    <w:p w:rsidR="004C4693" w:rsidRPr="00306730" w:rsidRDefault="004C4693" w:rsidP="00C220DA">
      <w:pPr>
        <w:numPr>
          <w:ilvl w:val="0"/>
          <w:numId w:val="5"/>
        </w:numPr>
        <w:rPr>
          <w:sz w:val="24"/>
          <w:szCs w:val="24"/>
        </w:rPr>
      </w:pPr>
      <w:r w:rsidRPr="00306730">
        <w:rPr>
          <w:sz w:val="24"/>
          <w:szCs w:val="24"/>
        </w:rPr>
        <w:t>Outcomes Alignment and Assessment</w:t>
      </w:r>
      <w:r w:rsidR="00657213" w:rsidRPr="00306730">
        <w:rPr>
          <w:sz w:val="24"/>
          <w:szCs w:val="24"/>
        </w:rPr>
        <w:t xml:space="preserve"> – now in year 10 of the cycle. Assessing level of linkages and integration between the program, college and university student learning outcomes.  </w:t>
      </w:r>
      <w:r w:rsidR="00FA63C9" w:rsidRPr="00306730">
        <w:rPr>
          <w:sz w:val="24"/>
          <w:szCs w:val="24"/>
        </w:rPr>
        <w:t xml:space="preserve">Every </w:t>
      </w:r>
      <w:proofErr w:type="spellStart"/>
      <w:r w:rsidR="00FA63C9" w:rsidRPr="00306730">
        <w:rPr>
          <w:sz w:val="24"/>
          <w:szCs w:val="24"/>
        </w:rPr>
        <w:t>Dept</w:t>
      </w:r>
      <w:proofErr w:type="spellEnd"/>
      <w:r w:rsidR="00FA63C9" w:rsidRPr="00306730">
        <w:rPr>
          <w:sz w:val="24"/>
          <w:szCs w:val="24"/>
        </w:rPr>
        <w:t xml:space="preserve"> received a letter from PARC re: level of </w:t>
      </w:r>
      <w:r w:rsidR="002252F1" w:rsidRPr="00306730">
        <w:rPr>
          <w:sz w:val="24"/>
          <w:szCs w:val="24"/>
        </w:rPr>
        <w:t xml:space="preserve">vertical </w:t>
      </w:r>
      <w:r w:rsidR="00FA63C9" w:rsidRPr="00306730">
        <w:rPr>
          <w:sz w:val="24"/>
          <w:szCs w:val="24"/>
        </w:rPr>
        <w:t xml:space="preserve">alignment beginning in </w:t>
      </w:r>
      <w:proofErr w:type="gramStart"/>
      <w:r w:rsidR="00FA63C9" w:rsidRPr="00306730">
        <w:rPr>
          <w:sz w:val="24"/>
          <w:szCs w:val="24"/>
        </w:rPr>
        <w:t>Summer</w:t>
      </w:r>
      <w:proofErr w:type="gramEnd"/>
      <w:r w:rsidR="00FA63C9" w:rsidRPr="00306730">
        <w:rPr>
          <w:sz w:val="24"/>
          <w:szCs w:val="24"/>
        </w:rPr>
        <w:t xml:space="preserve"> 2014; PARC m</w:t>
      </w:r>
      <w:r w:rsidR="00657213" w:rsidRPr="00306730">
        <w:rPr>
          <w:sz w:val="24"/>
          <w:szCs w:val="24"/>
        </w:rPr>
        <w:t>embers can ask Department Chair for letter</w:t>
      </w:r>
      <w:r w:rsidR="00FA63C9" w:rsidRPr="00306730">
        <w:rPr>
          <w:sz w:val="24"/>
          <w:szCs w:val="24"/>
        </w:rPr>
        <w:t>.</w:t>
      </w:r>
      <w:r w:rsidR="00657213" w:rsidRPr="00306730">
        <w:rPr>
          <w:sz w:val="24"/>
          <w:szCs w:val="24"/>
        </w:rPr>
        <w:t xml:space="preserve">  </w:t>
      </w:r>
    </w:p>
    <w:p w:rsidR="00B92E75" w:rsidRPr="00306730" w:rsidRDefault="00B92E75" w:rsidP="00B92E75">
      <w:pPr>
        <w:ind w:left="360" w:firstLine="720"/>
        <w:rPr>
          <w:sz w:val="24"/>
          <w:szCs w:val="24"/>
        </w:rPr>
      </w:pPr>
    </w:p>
    <w:p w:rsidR="00B92E75" w:rsidRPr="00306730" w:rsidRDefault="00B92E75" w:rsidP="00671C8C">
      <w:pPr>
        <w:ind w:left="360" w:firstLine="720"/>
        <w:rPr>
          <w:sz w:val="24"/>
          <w:szCs w:val="24"/>
        </w:rPr>
      </w:pPr>
      <w:r w:rsidRPr="00306730">
        <w:rPr>
          <w:sz w:val="24"/>
          <w:szCs w:val="24"/>
        </w:rPr>
        <w:t xml:space="preserve">Sharlene presented on the Learning Outcomes alignment project (see </w:t>
      </w:r>
      <w:r w:rsidR="00872A3A" w:rsidRPr="00306730">
        <w:rPr>
          <w:sz w:val="24"/>
          <w:szCs w:val="24"/>
        </w:rPr>
        <w:t>PDF</w:t>
      </w:r>
      <w:r w:rsidRPr="00306730">
        <w:rPr>
          <w:sz w:val="24"/>
          <w:szCs w:val="24"/>
        </w:rPr>
        <w:t>).</w:t>
      </w:r>
      <w:r w:rsidR="00671C8C" w:rsidRPr="00306730">
        <w:rPr>
          <w:sz w:val="24"/>
          <w:szCs w:val="24"/>
        </w:rPr>
        <w:t xml:space="preserve"> </w:t>
      </w:r>
      <w:r w:rsidR="0042777D" w:rsidRPr="00306730">
        <w:rPr>
          <w:sz w:val="24"/>
          <w:szCs w:val="24"/>
        </w:rPr>
        <w:t>Explained l</w:t>
      </w:r>
      <w:r w:rsidR="00C839F3" w:rsidRPr="00306730">
        <w:rPr>
          <w:sz w:val="24"/>
          <w:szCs w:val="24"/>
        </w:rPr>
        <w:t>inks and differences between learning/teaching goal, learning outcome (for student) an</w:t>
      </w:r>
      <w:r w:rsidR="0042777D" w:rsidRPr="00306730">
        <w:rPr>
          <w:sz w:val="24"/>
          <w:szCs w:val="24"/>
        </w:rPr>
        <w:t xml:space="preserve">d learning opportunity/action as connected to institutional outcomes.  </w:t>
      </w:r>
      <w:r w:rsidR="00B049F6" w:rsidRPr="00306730">
        <w:rPr>
          <w:sz w:val="24"/>
          <w:szCs w:val="24"/>
        </w:rPr>
        <w:t>Program and GE outcome</w:t>
      </w:r>
      <w:r w:rsidR="0057114C" w:rsidRPr="00306730">
        <w:rPr>
          <w:sz w:val="24"/>
          <w:szCs w:val="24"/>
        </w:rPr>
        <w:t>s are assessed every two years;</w:t>
      </w:r>
      <w:r w:rsidR="00B049F6" w:rsidRPr="00306730">
        <w:rPr>
          <w:sz w:val="24"/>
          <w:szCs w:val="24"/>
        </w:rPr>
        <w:t xml:space="preserve"> department </w:t>
      </w:r>
      <w:proofErr w:type="spellStart"/>
      <w:r w:rsidR="00B049F6" w:rsidRPr="00306730">
        <w:rPr>
          <w:sz w:val="24"/>
          <w:szCs w:val="24"/>
        </w:rPr>
        <w:t>self studies</w:t>
      </w:r>
      <w:proofErr w:type="spellEnd"/>
      <w:r w:rsidR="00B049F6" w:rsidRPr="00306730">
        <w:rPr>
          <w:sz w:val="24"/>
          <w:szCs w:val="24"/>
        </w:rPr>
        <w:t xml:space="preserve"> should include discussion of direct and indirect assessment practices, data and application toward program improvement.  </w:t>
      </w:r>
    </w:p>
    <w:p w:rsidR="004C4693" w:rsidRPr="00306730" w:rsidRDefault="004C4693" w:rsidP="004C4693">
      <w:pPr>
        <w:ind w:left="1080"/>
        <w:rPr>
          <w:sz w:val="24"/>
          <w:szCs w:val="24"/>
        </w:rPr>
      </w:pPr>
    </w:p>
    <w:p w:rsidR="002252F1" w:rsidRPr="00306730" w:rsidRDefault="002252F1" w:rsidP="004C4693">
      <w:pPr>
        <w:ind w:left="1080"/>
        <w:rPr>
          <w:sz w:val="24"/>
          <w:szCs w:val="24"/>
        </w:rPr>
      </w:pPr>
      <w:r w:rsidRPr="00306730">
        <w:rPr>
          <w:sz w:val="24"/>
          <w:szCs w:val="24"/>
        </w:rPr>
        <w:lastRenderedPageBreak/>
        <w:t>Alignment includes internal</w:t>
      </w:r>
      <w:r w:rsidR="00675610" w:rsidRPr="00306730">
        <w:rPr>
          <w:sz w:val="24"/>
          <w:szCs w:val="24"/>
        </w:rPr>
        <w:t xml:space="preserve"> (class)</w:t>
      </w:r>
      <w:r w:rsidRPr="00306730">
        <w:rPr>
          <w:sz w:val="24"/>
          <w:szCs w:val="24"/>
        </w:rPr>
        <w:t>, vertical</w:t>
      </w:r>
      <w:r w:rsidR="00675610" w:rsidRPr="00306730">
        <w:rPr>
          <w:sz w:val="24"/>
          <w:szCs w:val="24"/>
        </w:rPr>
        <w:t xml:space="preserve"> (program)</w:t>
      </w:r>
      <w:r w:rsidRPr="00306730">
        <w:rPr>
          <w:sz w:val="24"/>
          <w:szCs w:val="24"/>
        </w:rPr>
        <w:t xml:space="preserve"> and horizontal</w:t>
      </w:r>
      <w:r w:rsidR="00675610" w:rsidRPr="00306730">
        <w:rPr>
          <w:sz w:val="24"/>
          <w:szCs w:val="24"/>
        </w:rPr>
        <w:t xml:space="preserve"> (university)</w:t>
      </w:r>
      <w:r w:rsidRPr="00306730">
        <w:rPr>
          <w:sz w:val="24"/>
          <w:szCs w:val="24"/>
        </w:rPr>
        <w:t xml:space="preserve"> integration of SLOs.</w:t>
      </w:r>
      <w:r w:rsidR="006B62AD" w:rsidRPr="00306730">
        <w:rPr>
          <w:sz w:val="24"/>
          <w:szCs w:val="24"/>
        </w:rPr>
        <w:t xml:space="preserve">  WASC core competencies are included as part of accreditation requirements and should be practiced at the program level and drill up and down across the curriculum.</w:t>
      </w:r>
      <w:r w:rsidR="00671C8C" w:rsidRPr="00306730">
        <w:rPr>
          <w:sz w:val="24"/>
          <w:szCs w:val="24"/>
        </w:rPr>
        <w:t xml:space="preserve">  This requires consideration of the nature of direct and indirect forms of assessment at the course level.  Learning outcome, instruction and assessments must be integrated and linked.</w:t>
      </w:r>
      <w:r w:rsidR="00174A6D" w:rsidRPr="00306730">
        <w:rPr>
          <w:sz w:val="24"/>
          <w:szCs w:val="24"/>
        </w:rPr>
        <w:t xml:space="preserve">  Course learning outcomes must be in the syllabus for courses;</w:t>
      </w:r>
      <w:r w:rsidR="00057097" w:rsidRPr="00306730">
        <w:rPr>
          <w:sz w:val="24"/>
          <w:szCs w:val="24"/>
        </w:rPr>
        <w:t xml:space="preserve"> the issue of Department awareness of need to include SLOs in all course SCOs and then ensure translation of SLOs into all course syllabi through same course sections.  </w:t>
      </w:r>
      <w:r w:rsidR="008601A2" w:rsidRPr="00306730">
        <w:rPr>
          <w:sz w:val="24"/>
          <w:szCs w:val="24"/>
        </w:rPr>
        <w:t>The additional question of how SLOs may align and/or translate with online courses may require setting up a cycle of reviewing and updating SCOs across the University</w:t>
      </w:r>
      <w:r w:rsidR="005D7CB7" w:rsidRPr="00306730">
        <w:rPr>
          <w:sz w:val="24"/>
          <w:szCs w:val="24"/>
        </w:rPr>
        <w:t>, possibl</w:t>
      </w:r>
      <w:r w:rsidR="00F34A1D" w:rsidRPr="00306730">
        <w:rPr>
          <w:sz w:val="24"/>
          <w:szCs w:val="24"/>
        </w:rPr>
        <w:t>y as part of the regular PARC review process.</w:t>
      </w:r>
      <w:r w:rsidR="005D7CB7" w:rsidRPr="00306730">
        <w:rPr>
          <w:sz w:val="24"/>
          <w:szCs w:val="24"/>
        </w:rPr>
        <w:t xml:space="preserve">  Curriculum committees at </w:t>
      </w:r>
      <w:proofErr w:type="spellStart"/>
      <w:r w:rsidR="005D7CB7" w:rsidRPr="00306730">
        <w:rPr>
          <w:sz w:val="24"/>
          <w:szCs w:val="24"/>
        </w:rPr>
        <w:t>Dept</w:t>
      </w:r>
      <w:proofErr w:type="spellEnd"/>
      <w:r w:rsidR="005D7CB7" w:rsidRPr="00306730">
        <w:rPr>
          <w:sz w:val="24"/>
          <w:szCs w:val="24"/>
        </w:rPr>
        <w:t xml:space="preserve"> and College level are also responsible for the review of SCOs as well.  </w:t>
      </w:r>
    </w:p>
    <w:p w:rsidR="002252F1" w:rsidRPr="00306730" w:rsidRDefault="002252F1" w:rsidP="004C4693">
      <w:pPr>
        <w:ind w:left="1080"/>
        <w:rPr>
          <w:sz w:val="24"/>
          <w:szCs w:val="24"/>
        </w:rPr>
      </w:pPr>
    </w:p>
    <w:p w:rsidR="00C220DA" w:rsidRPr="00306730" w:rsidRDefault="004C4693" w:rsidP="00C220DA">
      <w:pPr>
        <w:numPr>
          <w:ilvl w:val="0"/>
          <w:numId w:val="5"/>
        </w:numPr>
        <w:rPr>
          <w:sz w:val="24"/>
          <w:szCs w:val="24"/>
        </w:rPr>
      </w:pPr>
      <w:r w:rsidRPr="00306730">
        <w:rPr>
          <w:sz w:val="24"/>
          <w:szCs w:val="24"/>
        </w:rPr>
        <w:t>PARC Data</w:t>
      </w:r>
      <w:r w:rsidR="007B698D" w:rsidRPr="00306730">
        <w:rPr>
          <w:sz w:val="24"/>
          <w:szCs w:val="24"/>
        </w:rPr>
        <w:t xml:space="preserve"> </w:t>
      </w:r>
    </w:p>
    <w:p w:rsidR="00C220DA" w:rsidRPr="00306730" w:rsidRDefault="00C220DA" w:rsidP="00C220DA">
      <w:pPr>
        <w:ind w:left="1080"/>
        <w:rPr>
          <w:sz w:val="24"/>
          <w:szCs w:val="24"/>
        </w:rPr>
      </w:pPr>
    </w:p>
    <w:p w:rsidR="00084D81" w:rsidRPr="00306730" w:rsidRDefault="00084D81" w:rsidP="00E16D4D">
      <w:pPr>
        <w:numPr>
          <w:ilvl w:val="0"/>
          <w:numId w:val="5"/>
        </w:numPr>
        <w:rPr>
          <w:sz w:val="24"/>
          <w:szCs w:val="24"/>
        </w:rPr>
      </w:pPr>
      <w:r w:rsidRPr="00306730">
        <w:rPr>
          <w:sz w:val="24"/>
          <w:szCs w:val="24"/>
        </w:rPr>
        <w:t>Program Review Presentations:  None</w:t>
      </w:r>
    </w:p>
    <w:p w:rsidR="00084D81" w:rsidRPr="00306730" w:rsidRDefault="00084D81" w:rsidP="00084D81">
      <w:pPr>
        <w:ind w:left="1080"/>
        <w:rPr>
          <w:sz w:val="24"/>
          <w:szCs w:val="24"/>
        </w:rPr>
      </w:pPr>
      <w:r w:rsidRPr="00306730">
        <w:rPr>
          <w:sz w:val="24"/>
          <w:szCs w:val="24"/>
        </w:rPr>
        <w:tab/>
      </w:r>
    </w:p>
    <w:p w:rsidR="00C458A8" w:rsidRPr="00306730" w:rsidRDefault="00C458A8" w:rsidP="00E16D4D">
      <w:pPr>
        <w:ind w:left="1080"/>
        <w:rPr>
          <w:sz w:val="24"/>
          <w:szCs w:val="24"/>
        </w:rPr>
      </w:pPr>
    </w:p>
    <w:p w:rsidR="00FA7D9C" w:rsidRPr="00306730" w:rsidRDefault="00CB12CE" w:rsidP="00CB12CE">
      <w:pPr>
        <w:rPr>
          <w:sz w:val="24"/>
          <w:szCs w:val="24"/>
        </w:rPr>
      </w:pPr>
      <w:r w:rsidRPr="00306730">
        <w:rPr>
          <w:sz w:val="24"/>
          <w:szCs w:val="24"/>
        </w:rPr>
        <w:t xml:space="preserve">VI. </w:t>
      </w:r>
      <w:r w:rsidR="007B4D42" w:rsidRPr="00306730">
        <w:rPr>
          <w:sz w:val="24"/>
          <w:szCs w:val="24"/>
        </w:rPr>
        <w:tab/>
      </w:r>
      <w:r w:rsidR="00875A01" w:rsidRPr="00306730">
        <w:rPr>
          <w:sz w:val="24"/>
          <w:szCs w:val="24"/>
        </w:rPr>
        <w:t>Unfinished</w:t>
      </w:r>
      <w:r w:rsidR="00E0328F" w:rsidRPr="00306730">
        <w:rPr>
          <w:sz w:val="24"/>
          <w:szCs w:val="24"/>
        </w:rPr>
        <w:t xml:space="preserve"> </w:t>
      </w:r>
      <w:r w:rsidR="002A5E8C" w:rsidRPr="00306730">
        <w:rPr>
          <w:sz w:val="24"/>
          <w:szCs w:val="24"/>
        </w:rPr>
        <w:t>Business</w:t>
      </w:r>
      <w:r w:rsidR="00FB1DF1" w:rsidRPr="00306730">
        <w:rPr>
          <w:sz w:val="24"/>
          <w:szCs w:val="24"/>
        </w:rPr>
        <w:t>:</w:t>
      </w:r>
      <w:r w:rsidR="002A5E8C" w:rsidRPr="00306730">
        <w:rPr>
          <w:sz w:val="24"/>
          <w:szCs w:val="24"/>
        </w:rPr>
        <w:t xml:space="preserve"> </w:t>
      </w:r>
    </w:p>
    <w:p w:rsidR="00084D81" w:rsidRPr="00306730" w:rsidRDefault="00084D81" w:rsidP="00CB12CE">
      <w:pPr>
        <w:rPr>
          <w:sz w:val="24"/>
          <w:szCs w:val="24"/>
        </w:rPr>
      </w:pPr>
    </w:p>
    <w:p w:rsidR="00084D81" w:rsidRPr="00306730" w:rsidRDefault="007B698D" w:rsidP="00084D81">
      <w:pPr>
        <w:numPr>
          <w:ilvl w:val="0"/>
          <w:numId w:val="12"/>
        </w:numPr>
        <w:rPr>
          <w:sz w:val="24"/>
          <w:szCs w:val="24"/>
        </w:rPr>
      </w:pPr>
      <w:r w:rsidRPr="00306730">
        <w:rPr>
          <w:sz w:val="24"/>
          <w:szCs w:val="24"/>
        </w:rPr>
        <w:t>Update:  2015-2016 Program Review Schedule</w:t>
      </w:r>
      <w:r w:rsidR="00E70645">
        <w:rPr>
          <w:sz w:val="24"/>
          <w:szCs w:val="24"/>
        </w:rPr>
        <w:t xml:space="preserve">- </w:t>
      </w:r>
      <w:r w:rsidR="00E70645" w:rsidRPr="009E567A">
        <w:rPr>
          <w:sz w:val="24"/>
          <w:szCs w:val="24"/>
        </w:rPr>
        <w:t>.</w:t>
      </w:r>
      <w:r w:rsidR="00E70645">
        <w:rPr>
          <w:sz w:val="24"/>
          <w:szCs w:val="24"/>
        </w:rPr>
        <w:t xml:space="preserve">  For UPRC members who have questions and/or can’t finish reports due to lack of data please send the report to the PARC Exec </w:t>
      </w:r>
      <w:proofErr w:type="gramStart"/>
      <w:r w:rsidR="00E70645">
        <w:rPr>
          <w:sz w:val="24"/>
          <w:szCs w:val="24"/>
        </w:rPr>
        <w:t>asap</w:t>
      </w:r>
      <w:proofErr w:type="gramEnd"/>
      <w:r w:rsidR="00E70645">
        <w:rPr>
          <w:sz w:val="24"/>
          <w:szCs w:val="24"/>
        </w:rPr>
        <w:t xml:space="preserve">.  </w:t>
      </w:r>
    </w:p>
    <w:p w:rsidR="00234F91" w:rsidRPr="00306730" w:rsidRDefault="00234F91" w:rsidP="00234F91">
      <w:pPr>
        <w:rPr>
          <w:sz w:val="24"/>
          <w:szCs w:val="24"/>
        </w:rPr>
      </w:pPr>
    </w:p>
    <w:p w:rsidR="005F78BD" w:rsidRPr="00306730" w:rsidRDefault="006E763A" w:rsidP="00234F91">
      <w:pPr>
        <w:rPr>
          <w:sz w:val="24"/>
          <w:szCs w:val="24"/>
        </w:rPr>
      </w:pPr>
      <w:r w:rsidRPr="00306730">
        <w:rPr>
          <w:sz w:val="24"/>
          <w:szCs w:val="24"/>
        </w:rPr>
        <w:t>V</w:t>
      </w:r>
      <w:r w:rsidR="00DF6F41" w:rsidRPr="00306730">
        <w:rPr>
          <w:sz w:val="24"/>
          <w:szCs w:val="24"/>
        </w:rPr>
        <w:t>I</w:t>
      </w:r>
      <w:r w:rsidR="008C6838" w:rsidRPr="00306730">
        <w:rPr>
          <w:sz w:val="24"/>
          <w:szCs w:val="24"/>
        </w:rPr>
        <w:t>I</w:t>
      </w:r>
      <w:r w:rsidR="009679A0" w:rsidRPr="00306730">
        <w:rPr>
          <w:sz w:val="24"/>
          <w:szCs w:val="24"/>
        </w:rPr>
        <w:t>I</w:t>
      </w:r>
      <w:r w:rsidRPr="00306730">
        <w:rPr>
          <w:sz w:val="24"/>
          <w:szCs w:val="24"/>
        </w:rPr>
        <w:t xml:space="preserve">. </w:t>
      </w:r>
      <w:r w:rsidR="009679A0" w:rsidRPr="00306730">
        <w:rPr>
          <w:sz w:val="24"/>
          <w:szCs w:val="24"/>
        </w:rPr>
        <w:tab/>
      </w:r>
      <w:r w:rsidRPr="00306730">
        <w:rPr>
          <w:sz w:val="24"/>
          <w:szCs w:val="24"/>
        </w:rPr>
        <w:t>Adjournment</w:t>
      </w:r>
      <w:r w:rsidR="005F78BD" w:rsidRPr="00306730">
        <w:rPr>
          <w:sz w:val="24"/>
          <w:szCs w:val="24"/>
        </w:rPr>
        <w:tab/>
      </w:r>
      <w:r w:rsidR="005F78BD" w:rsidRPr="00306730">
        <w:rPr>
          <w:sz w:val="24"/>
          <w:szCs w:val="24"/>
        </w:rPr>
        <w:tab/>
      </w:r>
      <w:r w:rsidR="005F78BD" w:rsidRPr="00306730">
        <w:rPr>
          <w:sz w:val="24"/>
          <w:szCs w:val="24"/>
        </w:rPr>
        <w:tab/>
      </w:r>
    </w:p>
    <w:sectPr w:rsidR="005F78BD" w:rsidRPr="00306730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57097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2B6"/>
    <w:rsid w:val="001331E1"/>
    <w:rsid w:val="001409AF"/>
    <w:rsid w:val="00144469"/>
    <w:rsid w:val="00144FE3"/>
    <w:rsid w:val="00151788"/>
    <w:rsid w:val="00152108"/>
    <w:rsid w:val="001564A3"/>
    <w:rsid w:val="00170E2E"/>
    <w:rsid w:val="00174A6D"/>
    <w:rsid w:val="001776D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252F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B4E6D"/>
    <w:rsid w:val="002D0228"/>
    <w:rsid w:val="002D378B"/>
    <w:rsid w:val="002D63CB"/>
    <w:rsid w:val="00306730"/>
    <w:rsid w:val="00312464"/>
    <w:rsid w:val="00312E0A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2488"/>
    <w:rsid w:val="00344C91"/>
    <w:rsid w:val="00362C86"/>
    <w:rsid w:val="00364DCE"/>
    <w:rsid w:val="0037354A"/>
    <w:rsid w:val="00382315"/>
    <w:rsid w:val="003C1E74"/>
    <w:rsid w:val="003C4553"/>
    <w:rsid w:val="003C637F"/>
    <w:rsid w:val="003C7BAE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2777D"/>
    <w:rsid w:val="0043391D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C4693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114C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D68FB"/>
    <w:rsid w:val="005D7CB7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57213"/>
    <w:rsid w:val="006702C4"/>
    <w:rsid w:val="00671C8C"/>
    <w:rsid w:val="00673797"/>
    <w:rsid w:val="00675610"/>
    <w:rsid w:val="0068291D"/>
    <w:rsid w:val="00692C09"/>
    <w:rsid w:val="006958BE"/>
    <w:rsid w:val="006A184D"/>
    <w:rsid w:val="006A1D76"/>
    <w:rsid w:val="006A354D"/>
    <w:rsid w:val="006B62A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1B29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B698D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1A2"/>
    <w:rsid w:val="0086075C"/>
    <w:rsid w:val="0086344B"/>
    <w:rsid w:val="00866F6A"/>
    <w:rsid w:val="00872A3A"/>
    <w:rsid w:val="00875A01"/>
    <w:rsid w:val="00881939"/>
    <w:rsid w:val="0089663B"/>
    <w:rsid w:val="008A16A7"/>
    <w:rsid w:val="008A2B04"/>
    <w:rsid w:val="008A6548"/>
    <w:rsid w:val="008A7A3B"/>
    <w:rsid w:val="008C1536"/>
    <w:rsid w:val="008C317E"/>
    <w:rsid w:val="008C6838"/>
    <w:rsid w:val="008D5697"/>
    <w:rsid w:val="008E0FE4"/>
    <w:rsid w:val="008E54B1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4A6D"/>
    <w:rsid w:val="009C6845"/>
    <w:rsid w:val="009D1681"/>
    <w:rsid w:val="009D3AD2"/>
    <w:rsid w:val="009D4BE8"/>
    <w:rsid w:val="009E2EDB"/>
    <w:rsid w:val="009E4D6E"/>
    <w:rsid w:val="009F5262"/>
    <w:rsid w:val="00A0075C"/>
    <w:rsid w:val="00A01178"/>
    <w:rsid w:val="00A03A78"/>
    <w:rsid w:val="00A060F7"/>
    <w:rsid w:val="00A11E72"/>
    <w:rsid w:val="00A213D7"/>
    <w:rsid w:val="00A4637A"/>
    <w:rsid w:val="00A46900"/>
    <w:rsid w:val="00A503D0"/>
    <w:rsid w:val="00A86D7A"/>
    <w:rsid w:val="00AA0CB2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049F6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2E75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A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839F3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31A4"/>
    <w:rsid w:val="00E16D4D"/>
    <w:rsid w:val="00E25020"/>
    <w:rsid w:val="00E25252"/>
    <w:rsid w:val="00E25A1D"/>
    <w:rsid w:val="00E31B5B"/>
    <w:rsid w:val="00E53212"/>
    <w:rsid w:val="00E562B0"/>
    <w:rsid w:val="00E70645"/>
    <w:rsid w:val="00E70676"/>
    <w:rsid w:val="00E81F44"/>
    <w:rsid w:val="00E83D2B"/>
    <w:rsid w:val="00E92C38"/>
    <w:rsid w:val="00EC3574"/>
    <w:rsid w:val="00ED159E"/>
    <w:rsid w:val="00ED1D3C"/>
    <w:rsid w:val="00ED4B78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34A1D"/>
    <w:rsid w:val="00F55C5D"/>
    <w:rsid w:val="00F65CF2"/>
    <w:rsid w:val="00F70DCA"/>
    <w:rsid w:val="00F7540F"/>
    <w:rsid w:val="00F82E44"/>
    <w:rsid w:val="00F8572C"/>
    <w:rsid w:val="00F86FD0"/>
    <w:rsid w:val="00FA2F21"/>
    <w:rsid w:val="00FA63C9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745626-1FFD-4B78-8CCD-4A8B492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.freesemann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40FD-8D47-4313-8CDC-160DD6C4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3369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Kimberly Mondragon</cp:lastModifiedBy>
  <cp:revision>2</cp:revision>
  <cp:lastPrinted>2015-09-02T18:22:00Z</cp:lastPrinted>
  <dcterms:created xsi:type="dcterms:W3CDTF">2016-08-30T21:56:00Z</dcterms:created>
  <dcterms:modified xsi:type="dcterms:W3CDTF">2016-08-30T21:56:00Z</dcterms:modified>
</cp:coreProperties>
</file>