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A" w:rsidRPr="009E567A" w:rsidRDefault="006E763A">
      <w:pPr>
        <w:jc w:val="center"/>
        <w:rPr>
          <w:b/>
          <w:bCs/>
          <w:sz w:val="24"/>
          <w:szCs w:val="24"/>
        </w:rPr>
      </w:pPr>
      <w:bookmarkStart w:id="0" w:name="_GoBack"/>
      <w:bookmarkEnd w:id="0"/>
      <w:r w:rsidRPr="009E567A">
        <w:rPr>
          <w:b/>
          <w:bCs/>
          <w:sz w:val="24"/>
          <w:szCs w:val="24"/>
        </w:rPr>
        <w:t>California State University, Long Beach</w:t>
      </w:r>
    </w:p>
    <w:p w:rsidR="006E763A" w:rsidRPr="009E567A" w:rsidRDefault="00AD77D9">
      <w:pPr>
        <w:jc w:val="center"/>
        <w:rPr>
          <w:b/>
          <w:bCs/>
          <w:sz w:val="24"/>
          <w:szCs w:val="24"/>
        </w:rPr>
      </w:pPr>
      <w:r w:rsidRPr="009E567A">
        <w:rPr>
          <w:b/>
          <w:bCs/>
          <w:sz w:val="24"/>
          <w:szCs w:val="24"/>
        </w:rPr>
        <w:t>Program and Assessment Review Council</w:t>
      </w:r>
    </w:p>
    <w:p w:rsidR="006E763A" w:rsidRPr="009E567A" w:rsidRDefault="00D44D81">
      <w:pPr>
        <w:jc w:val="center"/>
        <w:rPr>
          <w:b/>
          <w:bCs/>
          <w:sz w:val="24"/>
          <w:szCs w:val="24"/>
        </w:rPr>
      </w:pPr>
      <w:r w:rsidRPr="009E567A">
        <w:rPr>
          <w:b/>
          <w:bCs/>
          <w:sz w:val="24"/>
          <w:szCs w:val="24"/>
        </w:rPr>
        <w:t>Minutes</w:t>
      </w:r>
    </w:p>
    <w:p w:rsidR="00424A04" w:rsidRPr="009E567A" w:rsidRDefault="00424A04">
      <w:pPr>
        <w:jc w:val="center"/>
        <w:rPr>
          <w:b/>
          <w:bCs/>
          <w:sz w:val="24"/>
          <w:szCs w:val="24"/>
        </w:rPr>
      </w:pPr>
    </w:p>
    <w:p w:rsidR="006E763A" w:rsidRPr="009E567A" w:rsidRDefault="00084D81">
      <w:pPr>
        <w:jc w:val="center"/>
        <w:rPr>
          <w:sz w:val="24"/>
          <w:szCs w:val="24"/>
        </w:rPr>
      </w:pPr>
      <w:r w:rsidRPr="009E567A">
        <w:rPr>
          <w:sz w:val="24"/>
          <w:szCs w:val="24"/>
        </w:rPr>
        <w:t xml:space="preserve">September </w:t>
      </w:r>
      <w:r w:rsidR="007B698D" w:rsidRPr="009E567A">
        <w:rPr>
          <w:sz w:val="24"/>
          <w:szCs w:val="24"/>
        </w:rPr>
        <w:t>16</w:t>
      </w:r>
      <w:r w:rsidR="00225171" w:rsidRPr="009E567A">
        <w:rPr>
          <w:sz w:val="24"/>
          <w:szCs w:val="24"/>
        </w:rPr>
        <w:t xml:space="preserve">, </w:t>
      </w:r>
      <w:r w:rsidR="005B3150" w:rsidRPr="009E567A">
        <w:rPr>
          <w:sz w:val="24"/>
          <w:szCs w:val="24"/>
        </w:rPr>
        <w:t>201</w:t>
      </w:r>
      <w:r w:rsidR="009D3AD2" w:rsidRPr="009E567A">
        <w:rPr>
          <w:sz w:val="24"/>
          <w:szCs w:val="24"/>
        </w:rPr>
        <w:t>5</w:t>
      </w:r>
    </w:p>
    <w:p w:rsidR="007B2A5D" w:rsidRPr="009E567A" w:rsidRDefault="001C58C4" w:rsidP="001C58C4">
      <w:pPr>
        <w:tabs>
          <w:tab w:val="left" w:pos="6513"/>
        </w:tabs>
        <w:rPr>
          <w:b/>
          <w:bCs/>
          <w:sz w:val="24"/>
          <w:szCs w:val="24"/>
        </w:rPr>
      </w:pPr>
      <w:r w:rsidRPr="009E567A">
        <w:rPr>
          <w:b/>
          <w:bCs/>
          <w:sz w:val="24"/>
          <w:szCs w:val="24"/>
        </w:rPr>
        <w:tab/>
      </w:r>
    </w:p>
    <w:p w:rsidR="006E763A" w:rsidRPr="009E567A" w:rsidRDefault="006E763A">
      <w:pPr>
        <w:jc w:val="center"/>
        <w:rPr>
          <w:b/>
          <w:bCs/>
          <w:sz w:val="24"/>
          <w:szCs w:val="24"/>
        </w:rPr>
      </w:pPr>
      <w:r w:rsidRPr="009E567A">
        <w:rPr>
          <w:b/>
          <w:bCs/>
          <w:sz w:val="24"/>
          <w:szCs w:val="24"/>
        </w:rPr>
        <w:t>2:</w:t>
      </w:r>
      <w:r w:rsidR="000A5809" w:rsidRPr="009E567A">
        <w:rPr>
          <w:b/>
          <w:bCs/>
          <w:sz w:val="24"/>
          <w:szCs w:val="24"/>
        </w:rPr>
        <w:t>0</w:t>
      </w:r>
      <w:r w:rsidR="009650E2" w:rsidRPr="009E567A">
        <w:rPr>
          <w:b/>
          <w:bCs/>
          <w:sz w:val="24"/>
          <w:szCs w:val="24"/>
        </w:rPr>
        <w:t>0</w:t>
      </w:r>
      <w:r w:rsidRPr="009E567A">
        <w:rPr>
          <w:b/>
          <w:bCs/>
          <w:sz w:val="24"/>
          <w:szCs w:val="24"/>
        </w:rPr>
        <w:t xml:space="preserve"> – </w:t>
      </w:r>
      <w:r w:rsidR="00591A9D" w:rsidRPr="009E567A">
        <w:rPr>
          <w:b/>
          <w:bCs/>
          <w:sz w:val="24"/>
          <w:szCs w:val="24"/>
        </w:rPr>
        <w:t>3</w:t>
      </w:r>
      <w:r w:rsidRPr="009E567A">
        <w:rPr>
          <w:b/>
          <w:bCs/>
          <w:sz w:val="24"/>
          <w:szCs w:val="24"/>
        </w:rPr>
        <w:t>:</w:t>
      </w:r>
      <w:r w:rsidR="00591A9D" w:rsidRPr="009E567A">
        <w:rPr>
          <w:b/>
          <w:bCs/>
          <w:sz w:val="24"/>
          <w:szCs w:val="24"/>
        </w:rPr>
        <w:t>3</w:t>
      </w:r>
      <w:r w:rsidRPr="009E567A">
        <w:rPr>
          <w:b/>
          <w:bCs/>
          <w:sz w:val="24"/>
          <w:szCs w:val="24"/>
        </w:rPr>
        <w:t xml:space="preserve">0 p.m. </w:t>
      </w:r>
      <w:r w:rsidR="00F144B2" w:rsidRPr="009E567A">
        <w:rPr>
          <w:b/>
          <w:bCs/>
          <w:sz w:val="24"/>
          <w:szCs w:val="24"/>
        </w:rPr>
        <w:t>/</w:t>
      </w:r>
      <w:r w:rsidRPr="009E567A">
        <w:rPr>
          <w:b/>
          <w:bCs/>
          <w:sz w:val="24"/>
          <w:szCs w:val="24"/>
        </w:rPr>
        <w:t xml:space="preserve"> </w:t>
      </w:r>
      <w:r w:rsidR="00D841C2" w:rsidRPr="009E567A">
        <w:rPr>
          <w:b/>
          <w:bCs/>
          <w:sz w:val="24"/>
          <w:szCs w:val="24"/>
        </w:rPr>
        <w:t xml:space="preserve">BH - </w:t>
      </w:r>
      <w:r w:rsidR="00415D73" w:rsidRPr="009E567A">
        <w:rPr>
          <w:b/>
          <w:bCs/>
          <w:sz w:val="24"/>
          <w:szCs w:val="24"/>
        </w:rPr>
        <w:t>302</w:t>
      </w:r>
    </w:p>
    <w:p w:rsidR="006E763A" w:rsidRPr="009E567A" w:rsidRDefault="006E763A">
      <w:pPr>
        <w:jc w:val="center"/>
        <w:rPr>
          <w:b/>
          <w:bCs/>
          <w:sz w:val="24"/>
          <w:szCs w:val="24"/>
        </w:rPr>
      </w:pPr>
      <w:r w:rsidRPr="009E567A">
        <w:rPr>
          <w:b/>
          <w:bCs/>
          <w:sz w:val="24"/>
          <w:szCs w:val="24"/>
        </w:rPr>
        <w:t>Please notify the Chair</w:t>
      </w:r>
      <w:r w:rsidR="00C0635D" w:rsidRPr="009E567A">
        <w:rPr>
          <w:b/>
          <w:bCs/>
          <w:sz w:val="24"/>
          <w:szCs w:val="24"/>
        </w:rPr>
        <w:t xml:space="preserve"> </w:t>
      </w:r>
      <w:r w:rsidRPr="009E567A">
        <w:rPr>
          <w:b/>
          <w:bCs/>
          <w:sz w:val="24"/>
          <w:szCs w:val="24"/>
        </w:rPr>
        <w:t>if you are unable to attend</w:t>
      </w:r>
      <w:r w:rsidR="00DB4D2A" w:rsidRPr="009E567A">
        <w:rPr>
          <w:b/>
          <w:bCs/>
          <w:sz w:val="24"/>
          <w:szCs w:val="24"/>
        </w:rPr>
        <w:t>.</w:t>
      </w:r>
    </w:p>
    <w:p w:rsidR="00527091" w:rsidRPr="009E567A" w:rsidRDefault="00C0635D" w:rsidP="008D5697">
      <w:pPr>
        <w:jc w:val="center"/>
        <w:rPr>
          <w:b/>
          <w:bCs/>
          <w:sz w:val="24"/>
          <w:szCs w:val="24"/>
        </w:rPr>
      </w:pPr>
      <w:r w:rsidRPr="009E567A">
        <w:rPr>
          <w:b/>
          <w:bCs/>
          <w:sz w:val="24"/>
          <w:szCs w:val="24"/>
        </w:rPr>
        <w:t>(</w:t>
      </w:r>
      <w:hyperlink r:id="rId6" w:history="1">
        <w:r w:rsidR="008D5697" w:rsidRPr="009E567A">
          <w:rPr>
            <w:rStyle w:val="Hyperlink"/>
            <w:b/>
            <w:bCs/>
            <w:sz w:val="24"/>
            <w:szCs w:val="24"/>
          </w:rPr>
          <w:t>keith.freesemann@csulb.edu</w:t>
        </w:r>
      </w:hyperlink>
      <w:r w:rsidR="00527091" w:rsidRPr="009E567A">
        <w:rPr>
          <w:b/>
          <w:bCs/>
          <w:sz w:val="24"/>
          <w:szCs w:val="24"/>
        </w:rPr>
        <w:t>)</w:t>
      </w:r>
    </w:p>
    <w:p w:rsidR="00D44D81" w:rsidRPr="009E567A" w:rsidRDefault="00D44D81" w:rsidP="00D44D81">
      <w:pPr>
        <w:rPr>
          <w:i/>
          <w:sz w:val="24"/>
          <w:szCs w:val="24"/>
        </w:rPr>
      </w:pPr>
    </w:p>
    <w:p w:rsidR="00D44D81" w:rsidRPr="009E567A" w:rsidRDefault="00D44D81" w:rsidP="00D44D81">
      <w:pPr>
        <w:rPr>
          <w:sz w:val="24"/>
          <w:szCs w:val="24"/>
        </w:rPr>
      </w:pPr>
      <w:r w:rsidRPr="009E567A">
        <w:rPr>
          <w:i/>
          <w:sz w:val="24"/>
          <w:szCs w:val="24"/>
        </w:rPr>
        <w:t>Present</w:t>
      </w:r>
      <w:r w:rsidRPr="009E567A">
        <w:rPr>
          <w:sz w:val="24"/>
          <w:szCs w:val="24"/>
        </w:rPr>
        <w:t xml:space="preserve">: N. Barnes, J. Brocato, K. Chun, T. </w:t>
      </w:r>
      <w:proofErr w:type="spellStart"/>
      <w:r w:rsidRPr="009E567A">
        <w:rPr>
          <w:sz w:val="24"/>
          <w:szCs w:val="24"/>
        </w:rPr>
        <w:t>Gredig</w:t>
      </w:r>
      <w:proofErr w:type="spellEnd"/>
      <w:r w:rsidRPr="009E567A">
        <w:rPr>
          <w:sz w:val="24"/>
          <w:szCs w:val="24"/>
        </w:rPr>
        <w:t xml:space="preserve">, J. </w:t>
      </w:r>
      <w:proofErr w:type="spellStart"/>
      <w:r w:rsidRPr="009E567A">
        <w:rPr>
          <w:sz w:val="24"/>
          <w:szCs w:val="24"/>
        </w:rPr>
        <w:t>Flemming</w:t>
      </w:r>
      <w:proofErr w:type="spellEnd"/>
      <w:r w:rsidRPr="009E567A">
        <w:rPr>
          <w:sz w:val="24"/>
          <w:szCs w:val="24"/>
        </w:rPr>
        <w:t xml:space="preserve">, K. Freesemann, L. Gatlin, L. Johnson, M. Laws, </w:t>
      </w:r>
      <w:r w:rsidR="000453AC" w:rsidRPr="009E567A">
        <w:rPr>
          <w:sz w:val="24"/>
          <w:szCs w:val="24"/>
        </w:rPr>
        <w:t xml:space="preserve">B. </w:t>
      </w:r>
      <w:proofErr w:type="spellStart"/>
      <w:r w:rsidR="000453AC" w:rsidRPr="009E567A">
        <w:rPr>
          <w:sz w:val="24"/>
          <w:szCs w:val="24"/>
        </w:rPr>
        <w:t>LeMaster</w:t>
      </w:r>
      <w:proofErr w:type="spellEnd"/>
      <w:r w:rsidR="000453AC" w:rsidRPr="009E567A">
        <w:rPr>
          <w:sz w:val="24"/>
          <w:szCs w:val="24"/>
        </w:rPr>
        <w:t xml:space="preserve">, </w:t>
      </w:r>
      <w:r w:rsidRPr="009E567A">
        <w:rPr>
          <w:sz w:val="24"/>
          <w:szCs w:val="24"/>
        </w:rPr>
        <w:t>C. Lindsay, S. Platt, S. Sayegh, D. Stout, H.W. Tsai</w:t>
      </w:r>
      <w:r w:rsidR="00721E07" w:rsidRPr="009E567A">
        <w:rPr>
          <w:sz w:val="24"/>
          <w:szCs w:val="24"/>
        </w:rPr>
        <w:t>, R. Weitzman</w:t>
      </w:r>
      <w:r w:rsidRPr="009E567A">
        <w:rPr>
          <w:sz w:val="24"/>
          <w:szCs w:val="24"/>
        </w:rPr>
        <w:t>.</w:t>
      </w:r>
    </w:p>
    <w:p w:rsidR="009E567A" w:rsidRPr="009E567A" w:rsidRDefault="009E567A" w:rsidP="00D44D81">
      <w:pPr>
        <w:rPr>
          <w:sz w:val="24"/>
          <w:szCs w:val="24"/>
        </w:rPr>
      </w:pPr>
    </w:p>
    <w:p w:rsidR="009E567A" w:rsidRPr="009E567A" w:rsidRDefault="009E567A" w:rsidP="00D44D81">
      <w:pPr>
        <w:rPr>
          <w:sz w:val="24"/>
          <w:szCs w:val="24"/>
        </w:rPr>
      </w:pPr>
      <w:r w:rsidRPr="009E567A">
        <w:rPr>
          <w:sz w:val="24"/>
          <w:szCs w:val="24"/>
        </w:rPr>
        <w:t xml:space="preserve">Absent (excused): </w:t>
      </w:r>
      <w:proofErr w:type="spellStart"/>
      <w:r w:rsidRPr="009E567A">
        <w:rPr>
          <w:color w:val="000000"/>
          <w:sz w:val="24"/>
          <w:szCs w:val="24"/>
        </w:rPr>
        <w:t>Rigo</w:t>
      </w:r>
      <w:proofErr w:type="spellEnd"/>
      <w:r w:rsidRPr="009E567A">
        <w:rPr>
          <w:color w:val="000000"/>
          <w:sz w:val="24"/>
          <w:szCs w:val="24"/>
        </w:rPr>
        <w:t xml:space="preserve"> Rodriguez</w:t>
      </w:r>
    </w:p>
    <w:p w:rsidR="008D5697" w:rsidRPr="009E567A" w:rsidRDefault="008D5697" w:rsidP="00D44D81">
      <w:pPr>
        <w:rPr>
          <w:b/>
          <w:bCs/>
          <w:sz w:val="24"/>
          <w:szCs w:val="24"/>
        </w:rPr>
      </w:pPr>
    </w:p>
    <w:p w:rsidR="008D5697" w:rsidRPr="009E567A" w:rsidRDefault="006E763A" w:rsidP="008D5697">
      <w:pPr>
        <w:numPr>
          <w:ilvl w:val="0"/>
          <w:numId w:val="1"/>
        </w:numPr>
        <w:rPr>
          <w:sz w:val="24"/>
          <w:szCs w:val="24"/>
        </w:rPr>
      </w:pPr>
      <w:r w:rsidRPr="009E567A">
        <w:rPr>
          <w:sz w:val="24"/>
          <w:szCs w:val="24"/>
        </w:rPr>
        <w:t>Call to Order</w:t>
      </w:r>
      <w:r w:rsidR="00320F58" w:rsidRPr="009E567A">
        <w:rPr>
          <w:sz w:val="24"/>
          <w:szCs w:val="24"/>
        </w:rPr>
        <w:t xml:space="preserve"> </w:t>
      </w:r>
      <w:r w:rsidR="00D44D81" w:rsidRPr="009E567A">
        <w:rPr>
          <w:sz w:val="24"/>
          <w:szCs w:val="24"/>
        </w:rPr>
        <w:t xml:space="preserve">at </w:t>
      </w:r>
      <w:r w:rsidR="003747DB" w:rsidRPr="009E567A">
        <w:rPr>
          <w:sz w:val="24"/>
          <w:szCs w:val="24"/>
        </w:rPr>
        <w:t>2</w:t>
      </w:r>
      <w:r w:rsidR="00D44D81" w:rsidRPr="009E567A">
        <w:rPr>
          <w:sz w:val="24"/>
          <w:szCs w:val="24"/>
        </w:rPr>
        <w:t>:07</w:t>
      </w:r>
    </w:p>
    <w:p w:rsidR="006E763A" w:rsidRPr="009E567A" w:rsidRDefault="006E763A">
      <w:pPr>
        <w:rPr>
          <w:sz w:val="24"/>
          <w:szCs w:val="24"/>
        </w:rPr>
      </w:pPr>
    </w:p>
    <w:p w:rsidR="008D5697" w:rsidRPr="009E567A" w:rsidRDefault="008D5697">
      <w:pPr>
        <w:numPr>
          <w:ilvl w:val="0"/>
          <w:numId w:val="1"/>
        </w:numPr>
        <w:rPr>
          <w:sz w:val="24"/>
          <w:szCs w:val="24"/>
        </w:rPr>
      </w:pPr>
      <w:r w:rsidRPr="009E567A">
        <w:rPr>
          <w:sz w:val="24"/>
          <w:szCs w:val="24"/>
        </w:rPr>
        <w:t>Introductions</w:t>
      </w:r>
    </w:p>
    <w:p w:rsidR="008D5697" w:rsidRPr="009E567A" w:rsidRDefault="008D5697" w:rsidP="008D5697">
      <w:pPr>
        <w:pStyle w:val="ListParagraph"/>
        <w:rPr>
          <w:sz w:val="24"/>
          <w:szCs w:val="24"/>
        </w:rPr>
      </w:pPr>
    </w:p>
    <w:p w:rsidR="006E763A" w:rsidRPr="009E567A" w:rsidRDefault="006E763A">
      <w:pPr>
        <w:numPr>
          <w:ilvl w:val="0"/>
          <w:numId w:val="1"/>
        </w:numPr>
        <w:rPr>
          <w:sz w:val="24"/>
          <w:szCs w:val="24"/>
        </w:rPr>
      </w:pPr>
      <w:r w:rsidRPr="009E567A">
        <w:rPr>
          <w:sz w:val="24"/>
          <w:szCs w:val="24"/>
        </w:rPr>
        <w:t>Approval of Agenda</w:t>
      </w:r>
    </w:p>
    <w:p w:rsidR="009744C0" w:rsidRPr="009E567A" w:rsidRDefault="009744C0" w:rsidP="009744C0">
      <w:pPr>
        <w:rPr>
          <w:sz w:val="24"/>
          <w:szCs w:val="24"/>
        </w:rPr>
      </w:pPr>
    </w:p>
    <w:p w:rsidR="006E763A" w:rsidRPr="009E567A" w:rsidRDefault="009744C0" w:rsidP="00DF6F41">
      <w:pPr>
        <w:numPr>
          <w:ilvl w:val="0"/>
          <w:numId w:val="1"/>
        </w:numPr>
        <w:rPr>
          <w:sz w:val="24"/>
          <w:szCs w:val="24"/>
        </w:rPr>
      </w:pPr>
      <w:r w:rsidRPr="009E567A">
        <w:rPr>
          <w:sz w:val="24"/>
          <w:szCs w:val="24"/>
        </w:rPr>
        <w:t>Approval of Minutes</w:t>
      </w:r>
      <w:r w:rsidR="002D0228" w:rsidRPr="009E567A">
        <w:rPr>
          <w:sz w:val="24"/>
          <w:szCs w:val="24"/>
        </w:rPr>
        <w:t xml:space="preserve"> </w:t>
      </w:r>
      <w:r w:rsidR="008D5697" w:rsidRPr="009E567A">
        <w:rPr>
          <w:sz w:val="24"/>
          <w:szCs w:val="24"/>
        </w:rPr>
        <w:t xml:space="preserve">for </w:t>
      </w:r>
      <w:r w:rsidR="001252B6" w:rsidRPr="009E567A">
        <w:rPr>
          <w:sz w:val="24"/>
          <w:szCs w:val="24"/>
        </w:rPr>
        <w:t xml:space="preserve">September 2, </w:t>
      </w:r>
      <w:r w:rsidR="006702C4" w:rsidRPr="009E567A">
        <w:rPr>
          <w:sz w:val="24"/>
          <w:szCs w:val="24"/>
        </w:rPr>
        <w:t>201</w:t>
      </w:r>
      <w:r w:rsidR="009D3AD2" w:rsidRPr="009E567A">
        <w:rPr>
          <w:sz w:val="24"/>
          <w:szCs w:val="24"/>
        </w:rPr>
        <w:t>5</w:t>
      </w:r>
      <w:r w:rsidR="000249DE" w:rsidRPr="009E567A">
        <w:rPr>
          <w:sz w:val="24"/>
          <w:szCs w:val="24"/>
        </w:rPr>
        <w:t xml:space="preserve"> PARC Meeting</w:t>
      </w:r>
      <w:r w:rsidR="00AC0740" w:rsidRPr="009E567A">
        <w:rPr>
          <w:sz w:val="24"/>
          <w:szCs w:val="24"/>
        </w:rPr>
        <w:t>.</w:t>
      </w:r>
    </w:p>
    <w:p w:rsidR="009650E2" w:rsidRPr="009E567A" w:rsidRDefault="009650E2" w:rsidP="009650E2">
      <w:pPr>
        <w:ind w:left="720"/>
        <w:rPr>
          <w:sz w:val="24"/>
          <w:szCs w:val="24"/>
        </w:rPr>
      </w:pPr>
    </w:p>
    <w:p w:rsidR="006E763A" w:rsidRPr="009E567A" w:rsidRDefault="006E763A" w:rsidP="008C6838">
      <w:pPr>
        <w:numPr>
          <w:ilvl w:val="0"/>
          <w:numId w:val="1"/>
        </w:numPr>
        <w:rPr>
          <w:sz w:val="24"/>
          <w:szCs w:val="24"/>
        </w:rPr>
      </w:pPr>
      <w:r w:rsidRPr="009E567A">
        <w:rPr>
          <w:sz w:val="24"/>
          <w:szCs w:val="24"/>
        </w:rPr>
        <w:t>Announcement</w:t>
      </w:r>
      <w:r w:rsidR="009B5467" w:rsidRPr="009E567A">
        <w:rPr>
          <w:sz w:val="24"/>
          <w:szCs w:val="24"/>
        </w:rPr>
        <w:t>s</w:t>
      </w:r>
    </w:p>
    <w:p w:rsidR="009650E2" w:rsidRPr="009E567A" w:rsidRDefault="009650E2" w:rsidP="009650E2">
      <w:pPr>
        <w:pStyle w:val="ListParagraph"/>
        <w:rPr>
          <w:sz w:val="24"/>
          <w:szCs w:val="24"/>
        </w:rPr>
      </w:pPr>
    </w:p>
    <w:p w:rsidR="006A354D" w:rsidRPr="009E567A" w:rsidRDefault="00AC1558" w:rsidP="006A354D">
      <w:pPr>
        <w:numPr>
          <w:ilvl w:val="0"/>
          <w:numId w:val="10"/>
        </w:numPr>
        <w:rPr>
          <w:sz w:val="24"/>
          <w:szCs w:val="24"/>
        </w:rPr>
      </w:pPr>
      <w:r w:rsidRPr="009E567A">
        <w:rPr>
          <w:sz w:val="24"/>
          <w:szCs w:val="24"/>
        </w:rPr>
        <w:t xml:space="preserve">Reminder:  PARC business is conducted electronically via BeachBoard.  Please bring your </w:t>
      </w:r>
      <w:r w:rsidR="0062089C" w:rsidRPr="009E567A">
        <w:rPr>
          <w:sz w:val="24"/>
          <w:szCs w:val="24"/>
        </w:rPr>
        <w:t xml:space="preserve">electronic device </w:t>
      </w:r>
      <w:r w:rsidRPr="009E567A">
        <w:rPr>
          <w:sz w:val="24"/>
          <w:szCs w:val="24"/>
        </w:rPr>
        <w:t xml:space="preserve">or print material </w:t>
      </w:r>
      <w:r w:rsidR="0062089C" w:rsidRPr="009E567A">
        <w:rPr>
          <w:sz w:val="24"/>
          <w:szCs w:val="24"/>
        </w:rPr>
        <w:t xml:space="preserve">to the </w:t>
      </w:r>
      <w:r w:rsidRPr="009E567A">
        <w:rPr>
          <w:sz w:val="24"/>
          <w:szCs w:val="24"/>
        </w:rPr>
        <w:t>meeting.</w:t>
      </w:r>
      <w:r w:rsidR="00A213D7" w:rsidRPr="009E567A">
        <w:rPr>
          <w:sz w:val="24"/>
          <w:szCs w:val="24"/>
        </w:rPr>
        <w:t xml:space="preserve">  All PARC Members are enrolled in the PARC BeachBoard organization.  Council members access the PARC BeachBoard via their student tab.</w:t>
      </w:r>
    </w:p>
    <w:p w:rsidR="009D3AD2" w:rsidRPr="009E567A" w:rsidRDefault="009D3AD2" w:rsidP="009D3AD2">
      <w:pPr>
        <w:ind w:left="1440"/>
        <w:rPr>
          <w:sz w:val="24"/>
          <w:szCs w:val="24"/>
        </w:rPr>
      </w:pPr>
    </w:p>
    <w:p w:rsidR="009D3AD2" w:rsidRPr="009E567A" w:rsidRDefault="009D3AD2" w:rsidP="009D3AD2">
      <w:pPr>
        <w:numPr>
          <w:ilvl w:val="0"/>
          <w:numId w:val="10"/>
        </w:numPr>
        <w:rPr>
          <w:sz w:val="24"/>
          <w:szCs w:val="24"/>
        </w:rPr>
      </w:pPr>
      <w:r w:rsidRPr="009E567A">
        <w:rPr>
          <w:sz w:val="24"/>
          <w:szCs w:val="24"/>
        </w:rPr>
        <w:t>Fall 2015 Meeting Dates:  September 2, September 16, October 7, October 21, November 4, November 18, December 2, and December 9 (hold date).</w:t>
      </w:r>
    </w:p>
    <w:p w:rsidR="009D3AD2" w:rsidRPr="009E567A" w:rsidRDefault="009D3AD2" w:rsidP="009D3AD2">
      <w:pPr>
        <w:ind w:left="1440"/>
        <w:rPr>
          <w:sz w:val="24"/>
          <w:szCs w:val="24"/>
        </w:rPr>
      </w:pPr>
    </w:p>
    <w:p w:rsidR="009D3AD2" w:rsidRPr="009E567A" w:rsidRDefault="009D3AD2" w:rsidP="009D3AD2">
      <w:pPr>
        <w:numPr>
          <w:ilvl w:val="0"/>
          <w:numId w:val="10"/>
        </w:numPr>
        <w:rPr>
          <w:sz w:val="24"/>
          <w:szCs w:val="24"/>
        </w:rPr>
      </w:pPr>
      <w:r w:rsidRPr="009E567A">
        <w:rPr>
          <w:sz w:val="24"/>
          <w:szCs w:val="24"/>
        </w:rPr>
        <w:t>Spring 2016 Meeting Dates: January 20 (No Meeting), February 3, February 17, March 2, March 16, April 6 - No Meeting, April 20, May 4, and May 11 (hold date).</w:t>
      </w:r>
    </w:p>
    <w:p w:rsidR="00A213D7" w:rsidRPr="009E567A" w:rsidRDefault="00A213D7" w:rsidP="00A213D7">
      <w:pPr>
        <w:pStyle w:val="ListParagraph"/>
        <w:rPr>
          <w:sz w:val="24"/>
          <w:szCs w:val="24"/>
        </w:rPr>
      </w:pPr>
    </w:p>
    <w:p w:rsidR="00A213D7" w:rsidRPr="009E567A" w:rsidRDefault="00A213D7" w:rsidP="006A354D">
      <w:pPr>
        <w:numPr>
          <w:ilvl w:val="0"/>
          <w:numId w:val="10"/>
        </w:numPr>
        <w:rPr>
          <w:sz w:val="24"/>
          <w:szCs w:val="24"/>
        </w:rPr>
      </w:pPr>
      <w:r w:rsidRPr="009E567A">
        <w:rPr>
          <w:sz w:val="24"/>
          <w:szCs w:val="24"/>
        </w:rPr>
        <w:t xml:space="preserve">Next PARC meeting is </w:t>
      </w:r>
      <w:r w:rsidR="001252B6" w:rsidRPr="009E567A">
        <w:rPr>
          <w:sz w:val="24"/>
          <w:szCs w:val="24"/>
        </w:rPr>
        <w:t xml:space="preserve">October </w:t>
      </w:r>
      <w:r w:rsidR="007B698D" w:rsidRPr="009E567A">
        <w:rPr>
          <w:sz w:val="24"/>
          <w:szCs w:val="24"/>
        </w:rPr>
        <w:t>7</w:t>
      </w:r>
      <w:r w:rsidRPr="009E567A">
        <w:rPr>
          <w:sz w:val="24"/>
          <w:szCs w:val="24"/>
        </w:rPr>
        <w:t>, 201</w:t>
      </w:r>
      <w:r w:rsidR="009D3AD2" w:rsidRPr="009E567A">
        <w:rPr>
          <w:sz w:val="24"/>
          <w:szCs w:val="24"/>
        </w:rPr>
        <w:t>5</w:t>
      </w:r>
      <w:r w:rsidRPr="009E567A">
        <w:rPr>
          <w:sz w:val="24"/>
          <w:szCs w:val="24"/>
        </w:rPr>
        <w:t xml:space="preserve"> in BH-302.</w:t>
      </w:r>
    </w:p>
    <w:p w:rsidR="001F2750" w:rsidRPr="009E567A" w:rsidRDefault="001F2750" w:rsidP="001F2750">
      <w:pPr>
        <w:rPr>
          <w:sz w:val="24"/>
          <w:szCs w:val="24"/>
        </w:rPr>
      </w:pPr>
    </w:p>
    <w:p w:rsidR="00BD4A24" w:rsidRPr="009E567A" w:rsidRDefault="00234F91" w:rsidP="00BD4A24">
      <w:pPr>
        <w:numPr>
          <w:ilvl w:val="0"/>
          <w:numId w:val="1"/>
        </w:numPr>
        <w:rPr>
          <w:sz w:val="24"/>
          <w:szCs w:val="24"/>
        </w:rPr>
      </w:pPr>
      <w:r w:rsidRPr="009E567A">
        <w:rPr>
          <w:sz w:val="24"/>
          <w:szCs w:val="24"/>
        </w:rPr>
        <w:t>New</w:t>
      </w:r>
      <w:r w:rsidR="00BB5877" w:rsidRPr="009E567A">
        <w:rPr>
          <w:sz w:val="24"/>
          <w:szCs w:val="24"/>
        </w:rPr>
        <w:t xml:space="preserve"> Business:</w:t>
      </w:r>
    </w:p>
    <w:p w:rsidR="00C81FC6" w:rsidRPr="009E567A" w:rsidRDefault="00C81FC6" w:rsidP="00C81FC6">
      <w:pPr>
        <w:rPr>
          <w:sz w:val="24"/>
          <w:szCs w:val="24"/>
        </w:rPr>
      </w:pPr>
    </w:p>
    <w:p w:rsidR="00C220DA" w:rsidRPr="009E567A" w:rsidRDefault="007B698D" w:rsidP="00C220DA">
      <w:pPr>
        <w:numPr>
          <w:ilvl w:val="0"/>
          <w:numId w:val="5"/>
        </w:numPr>
        <w:rPr>
          <w:sz w:val="24"/>
          <w:szCs w:val="24"/>
        </w:rPr>
      </w:pPr>
      <w:r w:rsidRPr="009E567A">
        <w:rPr>
          <w:sz w:val="24"/>
          <w:szCs w:val="24"/>
        </w:rPr>
        <w:t>PARC Data web-site (Ryan Weitzman, Institutional Research &amp; Assessment)</w:t>
      </w:r>
    </w:p>
    <w:p w:rsidR="00D44D81" w:rsidRPr="009E567A" w:rsidRDefault="00925C79" w:rsidP="00D44D81">
      <w:pPr>
        <w:ind w:left="1080"/>
        <w:rPr>
          <w:sz w:val="24"/>
          <w:szCs w:val="24"/>
        </w:rPr>
      </w:pPr>
      <w:r w:rsidRPr="009E567A">
        <w:rPr>
          <w:sz w:val="24"/>
          <w:szCs w:val="24"/>
        </w:rPr>
        <w:t xml:space="preserve">R. Weitzman presented information from IR &amp; A re: the location of data for UPRC reports and tables (from Self Study Template Appendix A) on the IR &amp; A website.  </w:t>
      </w:r>
      <w:r w:rsidR="000453AC" w:rsidRPr="009E567A">
        <w:rPr>
          <w:sz w:val="24"/>
          <w:szCs w:val="24"/>
        </w:rPr>
        <w:t>IR &amp; A is in the process of updating the data reporting tables to calculate FTES more easily as well as reorganizing the website to facilitate direct access (‘one click’) to PARC related tables and data.</w:t>
      </w:r>
      <w:r w:rsidR="004E0B48" w:rsidRPr="009E567A">
        <w:rPr>
          <w:sz w:val="24"/>
          <w:szCs w:val="24"/>
        </w:rPr>
        <w:t xml:space="preserve">  R. Weitzman pointed out there will be a one year lag in data reporting (in 2015 the data ends at 2013).  </w:t>
      </w:r>
      <w:r w:rsidR="002B6EF9" w:rsidRPr="009E567A">
        <w:rPr>
          <w:sz w:val="24"/>
          <w:szCs w:val="24"/>
        </w:rPr>
        <w:t>Re: the question of second majors, IR &amp; A will investigate.</w:t>
      </w:r>
      <w:r w:rsidR="002702A3" w:rsidRPr="009E567A">
        <w:rPr>
          <w:sz w:val="24"/>
          <w:szCs w:val="24"/>
        </w:rPr>
        <w:t xml:space="preserve">  Re: Table 11, it is necessary to go through CSU-Link.  The data for Table 12 (re: Faculty) is not yet available via IR &amp; A.  </w:t>
      </w:r>
    </w:p>
    <w:p w:rsidR="00C220DA" w:rsidRPr="009E567A" w:rsidRDefault="00C220DA" w:rsidP="00C220DA">
      <w:pPr>
        <w:ind w:left="1080"/>
        <w:rPr>
          <w:sz w:val="24"/>
          <w:szCs w:val="24"/>
        </w:rPr>
      </w:pPr>
    </w:p>
    <w:p w:rsidR="00C220DA" w:rsidRPr="009E567A" w:rsidRDefault="00C220DA" w:rsidP="00C220DA">
      <w:pPr>
        <w:numPr>
          <w:ilvl w:val="0"/>
          <w:numId w:val="5"/>
        </w:numPr>
        <w:rPr>
          <w:sz w:val="24"/>
          <w:szCs w:val="24"/>
        </w:rPr>
      </w:pPr>
      <w:r w:rsidRPr="009E567A">
        <w:rPr>
          <w:sz w:val="24"/>
          <w:szCs w:val="24"/>
        </w:rPr>
        <w:t xml:space="preserve">Review Elements of the Self-Study for </w:t>
      </w:r>
      <w:r w:rsidR="007B698D" w:rsidRPr="009E567A">
        <w:rPr>
          <w:sz w:val="24"/>
          <w:szCs w:val="24"/>
        </w:rPr>
        <w:t xml:space="preserve">Academic Support </w:t>
      </w:r>
      <w:r w:rsidRPr="009E567A">
        <w:rPr>
          <w:sz w:val="24"/>
          <w:szCs w:val="24"/>
        </w:rPr>
        <w:t>Programs</w:t>
      </w:r>
      <w:r w:rsidR="003958E6" w:rsidRPr="009E567A">
        <w:rPr>
          <w:sz w:val="24"/>
          <w:szCs w:val="24"/>
        </w:rPr>
        <w:t xml:space="preserve"> (see template on </w:t>
      </w:r>
      <w:proofErr w:type="spellStart"/>
      <w:r w:rsidR="003958E6" w:rsidRPr="009E567A">
        <w:rPr>
          <w:sz w:val="24"/>
          <w:szCs w:val="24"/>
        </w:rPr>
        <w:t>Beachboard</w:t>
      </w:r>
      <w:proofErr w:type="spellEnd"/>
      <w:r w:rsidR="003958E6" w:rsidRPr="009E567A">
        <w:rPr>
          <w:sz w:val="24"/>
          <w:szCs w:val="24"/>
        </w:rPr>
        <w:t>)</w:t>
      </w:r>
      <w:r w:rsidR="00921B21" w:rsidRPr="009E567A">
        <w:rPr>
          <w:sz w:val="24"/>
          <w:szCs w:val="24"/>
        </w:rPr>
        <w:t xml:space="preserve"> which differs from Department Self Study format</w:t>
      </w:r>
      <w:r w:rsidR="003958E6" w:rsidRPr="009E567A">
        <w:rPr>
          <w:sz w:val="24"/>
          <w:szCs w:val="24"/>
        </w:rPr>
        <w:t xml:space="preserve">.  </w:t>
      </w:r>
    </w:p>
    <w:p w:rsidR="00C220DA" w:rsidRPr="009E567A" w:rsidRDefault="00C220DA" w:rsidP="00C220DA">
      <w:pPr>
        <w:ind w:left="1080"/>
        <w:rPr>
          <w:sz w:val="24"/>
          <w:szCs w:val="24"/>
        </w:rPr>
      </w:pPr>
    </w:p>
    <w:p w:rsidR="008C317E" w:rsidRPr="009E567A" w:rsidRDefault="00C220DA" w:rsidP="008C317E">
      <w:pPr>
        <w:numPr>
          <w:ilvl w:val="0"/>
          <w:numId w:val="5"/>
        </w:numPr>
        <w:rPr>
          <w:sz w:val="24"/>
          <w:szCs w:val="24"/>
        </w:rPr>
      </w:pPr>
      <w:r w:rsidRPr="009E567A">
        <w:rPr>
          <w:sz w:val="24"/>
          <w:szCs w:val="24"/>
        </w:rPr>
        <w:t>Update – 201</w:t>
      </w:r>
      <w:r w:rsidR="008C317E" w:rsidRPr="009E567A">
        <w:rPr>
          <w:sz w:val="24"/>
          <w:szCs w:val="24"/>
        </w:rPr>
        <w:t>5</w:t>
      </w:r>
      <w:r w:rsidRPr="009E567A">
        <w:rPr>
          <w:sz w:val="24"/>
          <w:szCs w:val="24"/>
        </w:rPr>
        <w:t>-201</w:t>
      </w:r>
      <w:r w:rsidR="008C317E" w:rsidRPr="009E567A">
        <w:rPr>
          <w:sz w:val="24"/>
          <w:szCs w:val="24"/>
        </w:rPr>
        <w:t>6</w:t>
      </w:r>
      <w:r w:rsidRPr="009E567A">
        <w:rPr>
          <w:sz w:val="24"/>
          <w:szCs w:val="24"/>
        </w:rPr>
        <w:t xml:space="preserve"> Program Review Schedule</w:t>
      </w:r>
      <w:r w:rsidR="00E67802" w:rsidRPr="009E567A">
        <w:rPr>
          <w:sz w:val="24"/>
          <w:szCs w:val="24"/>
        </w:rPr>
        <w:t xml:space="preserve"> (posted on </w:t>
      </w:r>
      <w:proofErr w:type="spellStart"/>
      <w:r w:rsidR="00E67802" w:rsidRPr="009E567A">
        <w:rPr>
          <w:sz w:val="24"/>
          <w:szCs w:val="24"/>
        </w:rPr>
        <w:t>Beachboard</w:t>
      </w:r>
      <w:proofErr w:type="spellEnd"/>
      <w:r w:rsidR="00E67802" w:rsidRPr="009E567A">
        <w:rPr>
          <w:sz w:val="24"/>
          <w:szCs w:val="24"/>
        </w:rPr>
        <w:t>)</w:t>
      </w:r>
    </w:p>
    <w:p w:rsidR="00084D81" w:rsidRPr="009E567A" w:rsidRDefault="00084D81" w:rsidP="00084D81">
      <w:pPr>
        <w:ind w:left="1080"/>
        <w:rPr>
          <w:sz w:val="24"/>
          <w:szCs w:val="24"/>
        </w:rPr>
      </w:pPr>
    </w:p>
    <w:p w:rsidR="00084D81" w:rsidRPr="009E567A" w:rsidRDefault="00084D81" w:rsidP="00E16D4D">
      <w:pPr>
        <w:numPr>
          <w:ilvl w:val="0"/>
          <w:numId w:val="5"/>
        </w:numPr>
        <w:rPr>
          <w:sz w:val="24"/>
          <w:szCs w:val="24"/>
        </w:rPr>
      </w:pPr>
      <w:r w:rsidRPr="009E567A">
        <w:rPr>
          <w:sz w:val="24"/>
          <w:szCs w:val="24"/>
        </w:rPr>
        <w:t>Program Review Presentations:  None</w:t>
      </w:r>
    </w:p>
    <w:p w:rsidR="00084D81" w:rsidRPr="009E567A" w:rsidRDefault="00084D81" w:rsidP="00084D81">
      <w:pPr>
        <w:ind w:left="1080"/>
        <w:rPr>
          <w:sz w:val="24"/>
          <w:szCs w:val="24"/>
        </w:rPr>
      </w:pPr>
      <w:r w:rsidRPr="009E567A">
        <w:rPr>
          <w:sz w:val="24"/>
          <w:szCs w:val="24"/>
        </w:rPr>
        <w:tab/>
      </w:r>
    </w:p>
    <w:p w:rsidR="00C458A8" w:rsidRPr="009E567A" w:rsidRDefault="00C458A8" w:rsidP="00E16D4D">
      <w:pPr>
        <w:ind w:left="1080"/>
        <w:rPr>
          <w:sz w:val="24"/>
          <w:szCs w:val="24"/>
        </w:rPr>
      </w:pPr>
    </w:p>
    <w:p w:rsidR="00FA7D9C" w:rsidRPr="009E567A" w:rsidRDefault="00CB12CE" w:rsidP="00CB12CE">
      <w:pPr>
        <w:rPr>
          <w:sz w:val="24"/>
          <w:szCs w:val="24"/>
        </w:rPr>
      </w:pPr>
      <w:r w:rsidRPr="009E567A">
        <w:rPr>
          <w:sz w:val="24"/>
          <w:szCs w:val="24"/>
        </w:rPr>
        <w:t xml:space="preserve">VI. </w:t>
      </w:r>
      <w:r w:rsidR="007B4D42" w:rsidRPr="009E567A">
        <w:rPr>
          <w:sz w:val="24"/>
          <w:szCs w:val="24"/>
        </w:rPr>
        <w:tab/>
      </w:r>
      <w:r w:rsidR="00875A01" w:rsidRPr="009E567A">
        <w:rPr>
          <w:sz w:val="24"/>
          <w:szCs w:val="24"/>
        </w:rPr>
        <w:t>Unfinished</w:t>
      </w:r>
      <w:r w:rsidR="00E0328F" w:rsidRPr="009E567A">
        <w:rPr>
          <w:sz w:val="24"/>
          <w:szCs w:val="24"/>
        </w:rPr>
        <w:t xml:space="preserve"> </w:t>
      </w:r>
      <w:r w:rsidR="002A5E8C" w:rsidRPr="009E567A">
        <w:rPr>
          <w:sz w:val="24"/>
          <w:szCs w:val="24"/>
        </w:rPr>
        <w:t>Business</w:t>
      </w:r>
      <w:r w:rsidR="00FB1DF1" w:rsidRPr="009E567A">
        <w:rPr>
          <w:sz w:val="24"/>
          <w:szCs w:val="24"/>
        </w:rPr>
        <w:t>:</w:t>
      </w:r>
      <w:r w:rsidR="002A5E8C" w:rsidRPr="009E567A">
        <w:rPr>
          <w:sz w:val="24"/>
          <w:szCs w:val="24"/>
        </w:rPr>
        <w:t xml:space="preserve"> </w:t>
      </w:r>
    </w:p>
    <w:p w:rsidR="00084D81" w:rsidRPr="009E567A" w:rsidRDefault="00084D81" w:rsidP="00CB12CE">
      <w:pPr>
        <w:rPr>
          <w:sz w:val="24"/>
          <w:szCs w:val="24"/>
        </w:rPr>
      </w:pPr>
    </w:p>
    <w:p w:rsidR="00084D81" w:rsidRPr="009E567A" w:rsidRDefault="007B698D" w:rsidP="00084D81">
      <w:pPr>
        <w:numPr>
          <w:ilvl w:val="0"/>
          <w:numId w:val="12"/>
        </w:numPr>
        <w:rPr>
          <w:sz w:val="24"/>
          <w:szCs w:val="24"/>
        </w:rPr>
      </w:pPr>
      <w:r w:rsidRPr="009E567A">
        <w:rPr>
          <w:sz w:val="24"/>
          <w:szCs w:val="24"/>
        </w:rPr>
        <w:t>Update:  2015-2016 Program Review Schedule</w:t>
      </w:r>
      <w:r w:rsidR="00BF202E" w:rsidRPr="009E567A">
        <w:rPr>
          <w:sz w:val="24"/>
          <w:szCs w:val="24"/>
        </w:rPr>
        <w:t xml:space="preserve"> – members are requested to email Keith with their program review preferences for 2015-2016.</w:t>
      </w:r>
    </w:p>
    <w:p w:rsidR="00234F91" w:rsidRPr="009E567A" w:rsidRDefault="00234F91" w:rsidP="00234F91">
      <w:pPr>
        <w:rPr>
          <w:sz w:val="24"/>
          <w:szCs w:val="24"/>
        </w:rPr>
      </w:pPr>
    </w:p>
    <w:p w:rsidR="005F78BD" w:rsidRPr="009E567A" w:rsidRDefault="006E763A" w:rsidP="00234F91">
      <w:pPr>
        <w:rPr>
          <w:sz w:val="24"/>
          <w:szCs w:val="24"/>
        </w:rPr>
      </w:pPr>
      <w:r w:rsidRPr="009E567A">
        <w:rPr>
          <w:sz w:val="24"/>
          <w:szCs w:val="24"/>
        </w:rPr>
        <w:t>V</w:t>
      </w:r>
      <w:r w:rsidR="00DF6F41" w:rsidRPr="009E567A">
        <w:rPr>
          <w:sz w:val="24"/>
          <w:szCs w:val="24"/>
        </w:rPr>
        <w:t>I</w:t>
      </w:r>
      <w:r w:rsidR="008C6838" w:rsidRPr="009E567A">
        <w:rPr>
          <w:sz w:val="24"/>
          <w:szCs w:val="24"/>
        </w:rPr>
        <w:t>I</w:t>
      </w:r>
      <w:r w:rsidR="009679A0" w:rsidRPr="009E567A">
        <w:rPr>
          <w:sz w:val="24"/>
          <w:szCs w:val="24"/>
        </w:rPr>
        <w:t>I</w:t>
      </w:r>
      <w:r w:rsidRPr="009E567A">
        <w:rPr>
          <w:sz w:val="24"/>
          <w:szCs w:val="24"/>
        </w:rPr>
        <w:t xml:space="preserve">. </w:t>
      </w:r>
      <w:r w:rsidR="009679A0" w:rsidRPr="009E567A">
        <w:rPr>
          <w:sz w:val="24"/>
          <w:szCs w:val="24"/>
        </w:rPr>
        <w:tab/>
      </w:r>
      <w:r w:rsidRPr="009E567A">
        <w:rPr>
          <w:sz w:val="24"/>
          <w:szCs w:val="24"/>
        </w:rPr>
        <w:t>Adjournment</w:t>
      </w:r>
      <w:r w:rsidR="00D15B30" w:rsidRPr="009E567A">
        <w:rPr>
          <w:sz w:val="24"/>
          <w:szCs w:val="24"/>
        </w:rPr>
        <w:tab/>
        <w:t>at 3:15</w:t>
      </w:r>
    </w:p>
    <w:sectPr w:rsidR="005F78BD" w:rsidRPr="009E567A">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3" w15:restartNumberingAfterBreak="0">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4"/>
  </w:num>
  <w:num w:numId="3">
    <w:abstractNumId w:val="12"/>
  </w:num>
  <w:num w:numId="4">
    <w:abstractNumId w:val="7"/>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6"/>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A"/>
    <w:rsid w:val="00004ACC"/>
    <w:rsid w:val="00006CB2"/>
    <w:rsid w:val="0001010D"/>
    <w:rsid w:val="000142B6"/>
    <w:rsid w:val="000249DE"/>
    <w:rsid w:val="00027A26"/>
    <w:rsid w:val="000332C0"/>
    <w:rsid w:val="00034AA9"/>
    <w:rsid w:val="000453AC"/>
    <w:rsid w:val="00052A06"/>
    <w:rsid w:val="00055725"/>
    <w:rsid w:val="000741DA"/>
    <w:rsid w:val="000800B8"/>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252B6"/>
    <w:rsid w:val="001331E1"/>
    <w:rsid w:val="001409AF"/>
    <w:rsid w:val="00144469"/>
    <w:rsid w:val="00144FE3"/>
    <w:rsid w:val="00151788"/>
    <w:rsid w:val="00152108"/>
    <w:rsid w:val="001564A3"/>
    <w:rsid w:val="00170E2E"/>
    <w:rsid w:val="00181CCD"/>
    <w:rsid w:val="00183C8A"/>
    <w:rsid w:val="00190793"/>
    <w:rsid w:val="00191C7B"/>
    <w:rsid w:val="001A3746"/>
    <w:rsid w:val="001A4845"/>
    <w:rsid w:val="001C58C4"/>
    <w:rsid w:val="001C6C9B"/>
    <w:rsid w:val="001D0042"/>
    <w:rsid w:val="001D72BE"/>
    <w:rsid w:val="001E03F9"/>
    <w:rsid w:val="001E48ED"/>
    <w:rsid w:val="001E4F89"/>
    <w:rsid w:val="001E7529"/>
    <w:rsid w:val="001F0161"/>
    <w:rsid w:val="001F140F"/>
    <w:rsid w:val="001F2750"/>
    <w:rsid w:val="001F4499"/>
    <w:rsid w:val="001F6500"/>
    <w:rsid w:val="00200DA4"/>
    <w:rsid w:val="00203269"/>
    <w:rsid w:val="002123A1"/>
    <w:rsid w:val="002172F1"/>
    <w:rsid w:val="00217550"/>
    <w:rsid w:val="00225171"/>
    <w:rsid w:val="00233506"/>
    <w:rsid w:val="00234E98"/>
    <w:rsid w:val="00234F91"/>
    <w:rsid w:val="00244B9B"/>
    <w:rsid w:val="0025324B"/>
    <w:rsid w:val="00253CD5"/>
    <w:rsid w:val="002573A8"/>
    <w:rsid w:val="00266691"/>
    <w:rsid w:val="002702A3"/>
    <w:rsid w:val="002710FF"/>
    <w:rsid w:val="0027768C"/>
    <w:rsid w:val="00281833"/>
    <w:rsid w:val="00292963"/>
    <w:rsid w:val="00294864"/>
    <w:rsid w:val="00295EF7"/>
    <w:rsid w:val="002A5E8C"/>
    <w:rsid w:val="002A7658"/>
    <w:rsid w:val="002B23B8"/>
    <w:rsid w:val="002B6EF9"/>
    <w:rsid w:val="002D0228"/>
    <w:rsid w:val="002D378B"/>
    <w:rsid w:val="002D63CB"/>
    <w:rsid w:val="00312464"/>
    <w:rsid w:val="00313B4F"/>
    <w:rsid w:val="003142BC"/>
    <w:rsid w:val="00315416"/>
    <w:rsid w:val="00320F58"/>
    <w:rsid w:val="0032265B"/>
    <w:rsid w:val="00322E41"/>
    <w:rsid w:val="00324818"/>
    <w:rsid w:val="003266A9"/>
    <w:rsid w:val="00327428"/>
    <w:rsid w:val="00331E44"/>
    <w:rsid w:val="003324D4"/>
    <w:rsid w:val="00333861"/>
    <w:rsid w:val="00333C24"/>
    <w:rsid w:val="00337565"/>
    <w:rsid w:val="00344C91"/>
    <w:rsid w:val="00362C86"/>
    <w:rsid w:val="00364DCE"/>
    <w:rsid w:val="0037354A"/>
    <w:rsid w:val="003747DB"/>
    <w:rsid w:val="003958E6"/>
    <w:rsid w:val="003C1E74"/>
    <w:rsid w:val="003C4553"/>
    <w:rsid w:val="003C637F"/>
    <w:rsid w:val="003D54B9"/>
    <w:rsid w:val="003D54F2"/>
    <w:rsid w:val="003D6F21"/>
    <w:rsid w:val="003E003F"/>
    <w:rsid w:val="003E4024"/>
    <w:rsid w:val="003F1B22"/>
    <w:rsid w:val="003F5C51"/>
    <w:rsid w:val="00410F16"/>
    <w:rsid w:val="00415D73"/>
    <w:rsid w:val="00417D7D"/>
    <w:rsid w:val="00424A04"/>
    <w:rsid w:val="0043391D"/>
    <w:rsid w:val="00444F20"/>
    <w:rsid w:val="00447B78"/>
    <w:rsid w:val="0045025A"/>
    <w:rsid w:val="004554B7"/>
    <w:rsid w:val="00461AC5"/>
    <w:rsid w:val="00464047"/>
    <w:rsid w:val="00471F42"/>
    <w:rsid w:val="00476001"/>
    <w:rsid w:val="00486A21"/>
    <w:rsid w:val="004B01EF"/>
    <w:rsid w:val="004E0B48"/>
    <w:rsid w:val="004E25ED"/>
    <w:rsid w:val="004E4C22"/>
    <w:rsid w:val="004E64FB"/>
    <w:rsid w:val="004F0427"/>
    <w:rsid w:val="004F282A"/>
    <w:rsid w:val="004F5C6C"/>
    <w:rsid w:val="0050432C"/>
    <w:rsid w:val="005058F4"/>
    <w:rsid w:val="00514DF4"/>
    <w:rsid w:val="00522D70"/>
    <w:rsid w:val="00527091"/>
    <w:rsid w:val="0053108E"/>
    <w:rsid w:val="0054704B"/>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7C6B"/>
    <w:rsid w:val="0062027D"/>
    <w:rsid w:val="0062089C"/>
    <w:rsid w:val="0062201C"/>
    <w:rsid w:val="006315CF"/>
    <w:rsid w:val="006349C1"/>
    <w:rsid w:val="00634CE1"/>
    <w:rsid w:val="00647918"/>
    <w:rsid w:val="00654FF4"/>
    <w:rsid w:val="0065576A"/>
    <w:rsid w:val="006702C4"/>
    <w:rsid w:val="00673797"/>
    <w:rsid w:val="0068291D"/>
    <w:rsid w:val="00692C09"/>
    <w:rsid w:val="006958BE"/>
    <w:rsid w:val="006A184D"/>
    <w:rsid w:val="006A1D76"/>
    <w:rsid w:val="006A354D"/>
    <w:rsid w:val="006C11E7"/>
    <w:rsid w:val="006C53B3"/>
    <w:rsid w:val="006D3544"/>
    <w:rsid w:val="006D53BA"/>
    <w:rsid w:val="006E1DB4"/>
    <w:rsid w:val="006E20A4"/>
    <w:rsid w:val="006E36D1"/>
    <w:rsid w:val="006E763A"/>
    <w:rsid w:val="006F11A8"/>
    <w:rsid w:val="006F5A02"/>
    <w:rsid w:val="006F7754"/>
    <w:rsid w:val="007115AD"/>
    <w:rsid w:val="007175CF"/>
    <w:rsid w:val="00721E07"/>
    <w:rsid w:val="0073033E"/>
    <w:rsid w:val="00731DEB"/>
    <w:rsid w:val="00732DEB"/>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B698D"/>
    <w:rsid w:val="007C29F4"/>
    <w:rsid w:val="007C2CA2"/>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44B"/>
    <w:rsid w:val="00866F6A"/>
    <w:rsid w:val="00875A01"/>
    <w:rsid w:val="00881939"/>
    <w:rsid w:val="0089663B"/>
    <w:rsid w:val="008A16A7"/>
    <w:rsid w:val="008A2B04"/>
    <w:rsid w:val="008A6548"/>
    <w:rsid w:val="008A7A3B"/>
    <w:rsid w:val="008C1536"/>
    <w:rsid w:val="008C317E"/>
    <w:rsid w:val="008C6838"/>
    <w:rsid w:val="008D5697"/>
    <w:rsid w:val="008E0FE4"/>
    <w:rsid w:val="008E7D22"/>
    <w:rsid w:val="00921B21"/>
    <w:rsid w:val="009241E3"/>
    <w:rsid w:val="009256F3"/>
    <w:rsid w:val="00925C79"/>
    <w:rsid w:val="00925E54"/>
    <w:rsid w:val="00931D89"/>
    <w:rsid w:val="009513B4"/>
    <w:rsid w:val="00951C3E"/>
    <w:rsid w:val="00954829"/>
    <w:rsid w:val="009650E2"/>
    <w:rsid w:val="009679A0"/>
    <w:rsid w:val="0097130C"/>
    <w:rsid w:val="009744C0"/>
    <w:rsid w:val="00997FB7"/>
    <w:rsid w:val="009A0D28"/>
    <w:rsid w:val="009B48DE"/>
    <w:rsid w:val="009B5467"/>
    <w:rsid w:val="009B78CC"/>
    <w:rsid w:val="009C6845"/>
    <w:rsid w:val="009D1681"/>
    <w:rsid w:val="009D3AD2"/>
    <w:rsid w:val="009D4BE8"/>
    <w:rsid w:val="009E2EDB"/>
    <w:rsid w:val="009E4D6E"/>
    <w:rsid w:val="009E567A"/>
    <w:rsid w:val="009F5262"/>
    <w:rsid w:val="00A0075C"/>
    <w:rsid w:val="00A01178"/>
    <w:rsid w:val="00A03A78"/>
    <w:rsid w:val="00A060F7"/>
    <w:rsid w:val="00A11E72"/>
    <w:rsid w:val="00A213D7"/>
    <w:rsid w:val="00A4637A"/>
    <w:rsid w:val="00A46900"/>
    <w:rsid w:val="00A503D0"/>
    <w:rsid w:val="00A86D7A"/>
    <w:rsid w:val="00AA3D7F"/>
    <w:rsid w:val="00AB2F80"/>
    <w:rsid w:val="00AB5AD3"/>
    <w:rsid w:val="00AB723C"/>
    <w:rsid w:val="00AC0740"/>
    <w:rsid w:val="00AC1558"/>
    <w:rsid w:val="00AD4431"/>
    <w:rsid w:val="00AD6626"/>
    <w:rsid w:val="00AD77D9"/>
    <w:rsid w:val="00AF4ECD"/>
    <w:rsid w:val="00AF540A"/>
    <w:rsid w:val="00B0698A"/>
    <w:rsid w:val="00B15BAE"/>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4A24"/>
    <w:rsid w:val="00BE300E"/>
    <w:rsid w:val="00BE4AF6"/>
    <w:rsid w:val="00BF0338"/>
    <w:rsid w:val="00BF202E"/>
    <w:rsid w:val="00BF6C36"/>
    <w:rsid w:val="00C0635D"/>
    <w:rsid w:val="00C127A1"/>
    <w:rsid w:val="00C133DB"/>
    <w:rsid w:val="00C15B0F"/>
    <w:rsid w:val="00C16F94"/>
    <w:rsid w:val="00C21778"/>
    <w:rsid w:val="00C220DA"/>
    <w:rsid w:val="00C23569"/>
    <w:rsid w:val="00C267D9"/>
    <w:rsid w:val="00C26FAE"/>
    <w:rsid w:val="00C35F68"/>
    <w:rsid w:val="00C458A8"/>
    <w:rsid w:val="00C465A5"/>
    <w:rsid w:val="00C57299"/>
    <w:rsid w:val="00C619E9"/>
    <w:rsid w:val="00C63EAA"/>
    <w:rsid w:val="00C6539A"/>
    <w:rsid w:val="00C70B94"/>
    <w:rsid w:val="00C7181C"/>
    <w:rsid w:val="00C73D51"/>
    <w:rsid w:val="00C75FA2"/>
    <w:rsid w:val="00C802D8"/>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15B30"/>
    <w:rsid w:val="00D21C69"/>
    <w:rsid w:val="00D33DC9"/>
    <w:rsid w:val="00D36CD8"/>
    <w:rsid w:val="00D40871"/>
    <w:rsid w:val="00D44D81"/>
    <w:rsid w:val="00D46574"/>
    <w:rsid w:val="00D472B4"/>
    <w:rsid w:val="00D4786C"/>
    <w:rsid w:val="00D524C8"/>
    <w:rsid w:val="00D674DC"/>
    <w:rsid w:val="00D72B27"/>
    <w:rsid w:val="00D747DF"/>
    <w:rsid w:val="00D841C2"/>
    <w:rsid w:val="00DA4B43"/>
    <w:rsid w:val="00DB4D2A"/>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D4D"/>
    <w:rsid w:val="00E25020"/>
    <w:rsid w:val="00E25252"/>
    <w:rsid w:val="00E25A1D"/>
    <w:rsid w:val="00E31B5B"/>
    <w:rsid w:val="00E53212"/>
    <w:rsid w:val="00E562B0"/>
    <w:rsid w:val="00E67802"/>
    <w:rsid w:val="00E70676"/>
    <w:rsid w:val="00E81F44"/>
    <w:rsid w:val="00E83D2B"/>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55C5D"/>
    <w:rsid w:val="00F70DCA"/>
    <w:rsid w:val="00F7540F"/>
    <w:rsid w:val="00F82E44"/>
    <w:rsid w:val="00F8572C"/>
    <w:rsid w:val="00F86FD0"/>
    <w:rsid w:val="00FA2F21"/>
    <w:rsid w:val="00FA7D9C"/>
    <w:rsid w:val="00FB1DF1"/>
    <w:rsid w:val="00FC1BD6"/>
    <w:rsid w:val="00FD0412"/>
    <w:rsid w:val="00FD2270"/>
    <w:rsid w:val="00FD3666"/>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193B07-B94E-4608-B440-A4CF1284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freeseman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B383-5729-4627-A954-4012CBE2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2437</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Kimberly Mondragon</cp:lastModifiedBy>
  <cp:revision>2</cp:revision>
  <cp:lastPrinted>2015-09-02T18:22:00Z</cp:lastPrinted>
  <dcterms:created xsi:type="dcterms:W3CDTF">2016-08-30T22:04:00Z</dcterms:created>
  <dcterms:modified xsi:type="dcterms:W3CDTF">2016-08-30T22:04:00Z</dcterms:modified>
</cp:coreProperties>
</file>