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923EC3" w:rsidRDefault="006E763A">
      <w:pPr>
        <w:jc w:val="center"/>
        <w:rPr>
          <w:b/>
          <w:bCs/>
          <w:sz w:val="24"/>
          <w:szCs w:val="24"/>
        </w:rPr>
      </w:pPr>
      <w:r w:rsidRPr="00923EC3">
        <w:rPr>
          <w:b/>
          <w:bCs/>
          <w:sz w:val="24"/>
          <w:szCs w:val="24"/>
        </w:rPr>
        <w:t>California State University, Long Beach</w:t>
      </w:r>
    </w:p>
    <w:p w:rsidR="006E763A" w:rsidRPr="00923EC3" w:rsidRDefault="00AD77D9">
      <w:pPr>
        <w:jc w:val="center"/>
        <w:rPr>
          <w:b/>
          <w:bCs/>
          <w:sz w:val="24"/>
          <w:szCs w:val="24"/>
        </w:rPr>
      </w:pPr>
      <w:r w:rsidRPr="00923EC3">
        <w:rPr>
          <w:b/>
          <w:bCs/>
          <w:sz w:val="24"/>
          <w:szCs w:val="24"/>
        </w:rPr>
        <w:t>Program and Assessment Review Council</w:t>
      </w:r>
    </w:p>
    <w:p w:rsidR="008C6DC1" w:rsidRPr="00923EC3" w:rsidRDefault="008C6DC1">
      <w:pPr>
        <w:jc w:val="center"/>
        <w:rPr>
          <w:sz w:val="24"/>
          <w:szCs w:val="24"/>
        </w:rPr>
      </w:pPr>
      <w:r w:rsidRPr="00923EC3">
        <w:rPr>
          <w:sz w:val="24"/>
          <w:szCs w:val="24"/>
        </w:rPr>
        <w:t>Minutes</w:t>
      </w:r>
    </w:p>
    <w:p w:rsidR="006E763A" w:rsidRPr="00923EC3" w:rsidRDefault="0059190B">
      <w:pPr>
        <w:jc w:val="center"/>
        <w:rPr>
          <w:sz w:val="24"/>
          <w:szCs w:val="24"/>
        </w:rPr>
      </w:pPr>
      <w:r w:rsidRPr="00923EC3">
        <w:rPr>
          <w:sz w:val="24"/>
          <w:szCs w:val="24"/>
        </w:rPr>
        <w:t xml:space="preserve">March </w:t>
      </w:r>
      <w:r w:rsidR="00715660" w:rsidRPr="00923EC3">
        <w:rPr>
          <w:sz w:val="24"/>
          <w:szCs w:val="24"/>
        </w:rPr>
        <w:t>18</w:t>
      </w:r>
      <w:r w:rsidR="00225171" w:rsidRPr="00923EC3">
        <w:rPr>
          <w:sz w:val="24"/>
          <w:szCs w:val="24"/>
        </w:rPr>
        <w:t xml:space="preserve">, </w:t>
      </w:r>
      <w:r w:rsidR="005B3150" w:rsidRPr="00923EC3">
        <w:rPr>
          <w:sz w:val="24"/>
          <w:szCs w:val="24"/>
        </w:rPr>
        <w:t>201</w:t>
      </w:r>
      <w:r w:rsidR="00A93A80" w:rsidRPr="00923EC3">
        <w:rPr>
          <w:sz w:val="24"/>
          <w:szCs w:val="24"/>
        </w:rPr>
        <w:t>5</w:t>
      </w:r>
    </w:p>
    <w:p w:rsidR="007B2A5D" w:rsidRPr="00923EC3" w:rsidRDefault="001C58C4" w:rsidP="001C58C4">
      <w:pPr>
        <w:tabs>
          <w:tab w:val="left" w:pos="6513"/>
        </w:tabs>
        <w:rPr>
          <w:b/>
          <w:bCs/>
          <w:sz w:val="24"/>
          <w:szCs w:val="24"/>
        </w:rPr>
      </w:pPr>
      <w:r w:rsidRPr="00923EC3">
        <w:rPr>
          <w:b/>
          <w:bCs/>
          <w:sz w:val="24"/>
          <w:szCs w:val="24"/>
        </w:rPr>
        <w:tab/>
      </w:r>
    </w:p>
    <w:p w:rsidR="006E763A" w:rsidRPr="00923EC3" w:rsidRDefault="006E763A">
      <w:pPr>
        <w:jc w:val="center"/>
        <w:rPr>
          <w:b/>
          <w:bCs/>
          <w:sz w:val="24"/>
          <w:szCs w:val="24"/>
        </w:rPr>
      </w:pPr>
      <w:r w:rsidRPr="00923EC3">
        <w:rPr>
          <w:b/>
          <w:bCs/>
          <w:sz w:val="24"/>
          <w:szCs w:val="24"/>
        </w:rPr>
        <w:t>2:</w:t>
      </w:r>
      <w:r w:rsidR="000A5809" w:rsidRPr="00923EC3">
        <w:rPr>
          <w:b/>
          <w:bCs/>
          <w:sz w:val="24"/>
          <w:szCs w:val="24"/>
        </w:rPr>
        <w:t>0</w:t>
      </w:r>
      <w:r w:rsidR="009650E2" w:rsidRPr="00923EC3">
        <w:rPr>
          <w:b/>
          <w:bCs/>
          <w:sz w:val="24"/>
          <w:szCs w:val="24"/>
        </w:rPr>
        <w:t>0</w:t>
      </w:r>
      <w:r w:rsidRPr="00923EC3">
        <w:rPr>
          <w:b/>
          <w:bCs/>
          <w:sz w:val="24"/>
          <w:szCs w:val="24"/>
        </w:rPr>
        <w:t xml:space="preserve"> – </w:t>
      </w:r>
      <w:r w:rsidR="00591A9D" w:rsidRPr="00923EC3">
        <w:rPr>
          <w:b/>
          <w:bCs/>
          <w:sz w:val="24"/>
          <w:szCs w:val="24"/>
        </w:rPr>
        <w:t>3</w:t>
      </w:r>
      <w:r w:rsidRPr="00923EC3">
        <w:rPr>
          <w:b/>
          <w:bCs/>
          <w:sz w:val="24"/>
          <w:szCs w:val="24"/>
        </w:rPr>
        <w:t>:</w:t>
      </w:r>
      <w:r w:rsidR="00591A9D" w:rsidRPr="00923EC3">
        <w:rPr>
          <w:b/>
          <w:bCs/>
          <w:sz w:val="24"/>
          <w:szCs w:val="24"/>
        </w:rPr>
        <w:t>3</w:t>
      </w:r>
      <w:r w:rsidRPr="00923EC3">
        <w:rPr>
          <w:b/>
          <w:bCs/>
          <w:sz w:val="24"/>
          <w:szCs w:val="24"/>
        </w:rPr>
        <w:t xml:space="preserve">0 p.m. </w:t>
      </w:r>
      <w:r w:rsidR="00F144B2" w:rsidRPr="00923EC3">
        <w:rPr>
          <w:b/>
          <w:bCs/>
          <w:sz w:val="24"/>
          <w:szCs w:val="24"/>
        </w:rPr>
        <w:t>/</w:t>
      </w:r>
      <w:r w:rsidRPr="00923EC3">
        <w:rPr>
          <w:b/>
          <w:bCs/>
          <w:sz w:val="24"/>
          <w:szCs w:val="24"/>
        </w:rPr>
        <w:t xml:space="preserve"> </w:t>
      </w:r>
      <w:r w:rsidR="00D841C2" w:rsidRPr="00923EC3">
        <w:rPr>
          <w:b/>
          <w:bCs/>
          <w:sz w:val="24"/>
          <w:szCs w:val="24"/>
        </w:rPr>
        <w:t xml:space="preserve">BH - </w:t>
      </w:r>
      <w:r w:rsidR="00415D73" w:rsidRPr="00923EC3">
        <w:rPr>
          <w:b/>
          <w:bCs/>
          <w:sz w:val="24"/>
          <w:szCs w:val="24"/>
        </w:rPr>
        <w:t>302</w:t>
      </w:r>
    </w:p>
    <w:p w:rsidR="006E763A" w:rsidRPr="00923EC3" w:rsidRDefault="006E763A">
      <w:pPr>
        <w:jc w:val="center"/>
        <w:rPr>
          <w:b/>
          <w:bCs/>
          <w:sz w:val="24"/>
          <w:szCs w:val="24"/>
        </w:rPr>
      </w:pPr>
      <w:r w:rsidRPr="00923EC3">
        <w:rPr>
          <w:b/>
          <w:bCs/>
          <w:sz w:val="24"/>
          <w:szCs w:val="24"/>
        </w:rPr>
        <w:t xml:space="preserve">Please notify the </w:t>
      </w:r>
      <w:r w:rsidR="00084D81" w:rsidRPr="00923EC3">
        <w:rPr>
          <w:b/>
          <w:bCs/>
          <w:sz w:val="24"/>
          <w:szCs w:val="24"/>
        </w:rPr>
        <w:t>Co</w:t>
      </w:r>
      <w:r w:rsidR="00A64A65" w:rsidRPr="00923EC3">
        <w:rPr>
          <w:b/>
          <w:bCs/>
          <w:sz w:val="24"/>
          <w:szCs w:val="24"/>
        </w:rPr>
        <w:t xml:space="preserve">uncil </w:t>
      </w:r>
      <w:r w:rsidRPr="00923EC3">
        <w:rPr>
          <w:b/>
          <w:bCs/>
          <w:sz w:val="24"/>
          <w:szCs w:val="24"/>
        </w:rPr>
        <w:t>Chair</w:t>
      </w:r>
      <w:r w:rsidR="00C0635D" w:rsidRPr="00923EC3">
        <w:rPr>
          <w:b/>
          <w:bCs/>
          <w:sz w:val="24"/>
          <w:szCs w:val="24"/>
        </w:rPr>
        <w:t xml:space="preserve"> </w:t>
      </w:r>
      <w:r w:rsidRPr="00923EC3">
        <w:rPr>
          <w:b/>
          <w:bCs/>
          <w:sz w:val="24"/>
          <w:szCs w:val="24"/>
        </w:rPr>
        <w:t>if you are unable to attend</w:t>
      </w:r>
      <w:r w:rsidR="00DB4D2A" w:rsidRPr="00923EC3">
        <w:rPr>
          <w:b/>
          <w:bCs/>
          <w:sz w:val="24"/>
          <w:szCs w:val="24"/>
        </w:rPr>
        <w:t>.</w:t>
      </w:r>
    </w:p>
    <w:p w:rsidR="00527091" w:rsidRPr="00923EC3" w:rsidRDefault="00C0635D" w:rsidP="008D5697">
      <w:pPr>
        <w:jc w:val="center"/>
        <w:rPr>
          <w:b/>
          <w:bCs/>
          <w:sz w:val="24"/>
          <w:szCs w:val="24"/>
        </w:rPr>
      </w:pPr>
      <w:r w:rsidRPr="00923EC3">
        <w:rPr>
          <w:b/>
          <w:bCs/>
          <w:sz w:val="24"/>
          <w:szCs w:val="24"/>
        </w:rPr>
        <w:t>(</w:t>
      </w:r>
      <w:hyperlink r:id="rId6" w:history="1">
        <w:r w:rsidR="008D5697" w:rsidRPr="00923EC3">
          <w:rPr>
            <w:rStyle w:val="Hyperlink"/>
            <w:b/>
            <w:bCs/>
            <w:sz w:val="24"/>
            <w:szCs w:val="24"/>
          </w:rPr>
          <w:t>keith.freesemann@csulb.edu</w:t>
        </w:r>
      </w:hyperlink>
      <w:r w:rsidR="00527091" w:rsidRPr="00923EC3">
        <w:rPr>
          <w:b/>
          <w:bCs/>
          <w:sz w:val="24"/>
          <w:szCs w:val="24"/>
        </w:rPr>
        <w:t>)</w:t>
      </w:r>
    </w:p>
    <w:p w:rsidR="008D5697" w:rsidRPr="00923EC3" w:rsidRDefault="008D5697" w:rsidP="001F2750">
      <w:pPr>
        <w:jc w:val="center"/>
        <w:rPr>
          <w:b/>
          <w:bCs/>
          <w:sz w:val="24"/>
          <w:szCs w:val="24"/>
        </w:rPr>
      </w:pPr>
    </w:p>
    <w:p w:rsidR="00CE00E7" w:rsidRPr="00923EC3" w:rsidRDefault="00CE00E7" w:rsidP="00CE00E7">
      <w:pPr>
        <w:rPr>
          <w:sz w:val="24"/>
          <w:szCs w:val="24"/>
        </w:rPr>
      </w:pPr>
      <w:r w:rsidRPr="00923EC3">
        <w:rPr>
          <w:i/>
          <w:sz w:val="24"/>
          <w:szCs w:val="24"/>
        </w:rPr>
        <w:t>Present</w:t>
      </w:r>
      <w:r w:rsidRPr="00923EC3">
        <w:rPr>
          <w:sz w:val="24"/>
          <w:szCs w:val="24"/>
        </w:rPr>
        <w:t xml:space="preserve">: </w:t>
      </w:r>
      <w:r w:rsidR="00DE10F4" w:rsidRPr="00923EC3">
        <w:rPr>
          <w:sz w:val="24"/>
          <w:szCs w:val="24"/>
        </w:rPr>
        <w:t xml:space="preserve">T. Arora, </w:t>
      </w:r>
      <w:r w:rsidRPr="00923EC3">
        <w:rPr>
          <w:sz w:val="24"/>
          <w:szCs w:val="24"/>
        </w:rPr>
        <w:t xml:space="preserve">N. Barnes, S. </w:t>
      </w:r>
      <w:proofErr w:type="spellStart"/>
      <w:r w:rsidRPr="00923EC3">
        <w:rPr>
          <w:sz w:val="24"/>
          <w:szCs w:val="24"/>
        </w:rPr>
        <w:t>Bauerle</w:t>
      </w:r>
      <w:proofErr w:type="spellEnd"/>
      <w:r w:rsidRPr="00923EC3">
        <w:rPr>
          <w:sz w:val="24"/>
          <w:szCs w:val="24"/>
        </w:rPr>
        <w:t xml:space="preserve">, </w:t>
      </w:r>
      <w:r w:rsidR="00AF48CC" w:rsidRPr="00923EC3">
        <w:rPr>
          <w:sz w:val="24"/>
          <w:szCs w:val="24"/>
        </w:rPr>
        <w:t xml:space="preserve">K. Chun, K. </w:t>
      </w:r>
      <w:proofErr w:type="spellStart"/>
      <w:r w:rsidR="00AF48CC" w:rsidRPr="00923EC3">
        <w:rPr>
          <w:sz w:val="24"/>
          <w:szCs w:val="24"/>
        </w:rPr>
        <w:t>Freesemann</w:t>
      </w:r>
      <w:proofErr w:type="spellEnd"/>
      <w:r w:rsidR="00AF48CC" w:rsidRPr="00923EC3">
        <w:rPr>
          <w:sz w:val="24"/>
          <w:szCs w:val="24"/>
        </w:rPr>
        <w:t xml:space="preserve">, J. Kim, </w:t>
      </w:r>
      <w:r w:rsidRPr="00923EC3">
        <w:rPr>
          <w:sz w:val="24"/>
          <w:szCs w:val="24"/>
        </w:rPr>
        <w:t>M. Laws,</w:t>
      </w:r>
      <w:r w:rsidR="00AF48CC" w:rsidRPr="00923EC3">
        <w:rPr>
          <w:sz w:val="24"/>
          <w:szCs w:val="24"/>
        </w:rPr>
        <w:t xml:space="preserve"> B. </w:t>
      </w:r>
      <w:proofErr w:type="spellStart"/>
      <w:r w:rsidR="00AF48CC" w:rsidRPr="00923EC3">
        <w:rPr>
          <w:sz w:val="24"/>
          <w:szCs w:val="24"/>
        </w:rPr>
        <w:t>LeMaster</w:t>
      </w:r>
      <w:proofErr w:type="spellEnd"/>
      <w:r w:rsidR="00AF48CC" w:rsidRPr="00923EC3">
        <w:rPr>
          <w:sz w:val="24"/>
          <w:szCs w:val="24"/>
        </w:rPr>
        <w:t>,</w:t>
      </w:r>
      <w:r w:rsidRPr="00923EC3">
        <w:rPr>
          <w:sz w:val="24"/>
          <w:szCs w:val="24"/>
        </w:rPr>
        <w:t xml:space="preserve"> C. Lindsay, S. Platt, S. </w:t>
      </w:r>
      <w:proofErr w:type="spellStart"/>
      <w:r w:rsidRPr="00923EC3">
        <w:rPr>
          <w:sz w:val="24"/>
          <w:szCs w:val="24"/>
        </w:rPr>
        <w:t>Sayegh</w:t>
      </w:r>
      <w:proofErr w:type="spellEnd"/>
      <w:r w:rsidRPr="00923EC3">
        <w:rPr>
          <w:sz w:val="24"/>
          <w:szCs w:val="24"/>
        </w:rPr>
        <w:t>, J. Yan.</w:t>
      </w:r>
    </w:p>
    <w:p w:rsidR="00DE10F4" w:rsidRPr="00923EC3" w:rsidRDefault="00DE10F4" w:rsidP="00CE00E7">
      <w:pPr>
        <w:rPr>
          <w:sz w:val="24"/>
          <w:szCs w:val="24"/>
        </w:rPr>
      </w:pPr>
    </w:p>
    <w:p w:rsidR="00CE00E7" w:rsidRPr="00923EC3" w:rsidRDefault="00CE00E7" w:rsidP="00CE00E7">
      <w:pPr>
        <w:rPr>
          <w:sz w:val="24"/>
          <w:szCs w:val="24"/>
        </w:rPr>
      </w:pPr>
      <w:r w:rsidRPr="00923EC3">
        <w:rPr>
          <w:sz w:val="24"/>
          <w:szCs w:val="24"/>
        </w:rPr>
        <w:t xml:space="preserve">Absent (excused): T. </w:t>
      </w:r>
      <w:r w:rsidR="00AF48CC" w:rsidRPr="00923EC3">
        <w:rPr>
          <w:sz w:val="24"/>
          <w:szCs w:val="24"/>
        </w:rPr>
        <w:t>Travis</w:t>
      </w:r>
    </w:p>
    <w:p w:rsidR="00CE00E7" w:rsidRPr="00923EC3" w:rsidRDefault="00CE00E7" w:rsidP="00CE00E7">
      <w:pPr>
        <w:rPr>
          <w:sz w:val="24"/>
          <w:szCs w:val="24"/>
        </w:rPr>
      </w:pPr>
      <w:r w:rsidRPr="00923EC3">
        <w:rPr>
          <w:sz w:val="24"/>
          <w:szCs w:val="24"/>
        </w:rPr>
        <w:t>Guests:</w:t>
      </w:r>
      <w:r w:rsidR="00AF48CC" w:rsidRPr="00923EC3">
        <w:rPr>
          <w:sz w:val="24"/>
          <w:szCs w:val="24"/>
        </w:rPr>
        <w:t xml:space="preserve"> </w:t>
      </w:r>
      <w:r w:rsidR="006F4BF9" w:rsidRPr="00923EC3">
        <w:rPr>
          <w:sz w:val="24"/>
          <w:szCs w:val="24"/>
        </w:rPr>
        <w:t xml:space="preserve">Deborah </w:t>
      </w:r>
      <w:proofErr w:type="spellStart"/>
      <w:r w:rsidR="006F4BF9" w:rsidRPr="00923EC3">
        <w:rPr>
          <w:sz w:val="24"/>
          <w:szCs w:val="24"/>
        </w:rPr>
        <w:t>Thien</w:t>
      </w:r>
      <w:proofErr w:type="spellEnd"/>
      <w:r w:rsidR="00AF48CC" w:rsidRPr="00923EC3">
        <w:rPr>
          <w:sz w:val="24"/>
          <w:szCs w:val="24"/>
        </w:rPr>
        <w:t xml:space="preserve"> </w:t>
      </w:r>
    </w:p>
    <w:p w:rsidR="00CE00E7" w:rsidRPr="00923EC3" w:rsidRDefault="00CE00E7" w:rsidP="00CE00E7">
      <w:pPr>
        <w:ind w:left="360"/>
        <w:rPr>
          <w:sz w:val="24"/>
          <w:szCs w:val="24"/>
        </w:rPr>
      </w:pPr>
    </w:p>
    <w:p w:rsidR="00FF440B" w:rsidRPr="00923EC3" w:rsidRDefault="006E763A" w:rsidP="00FF440B">
      <w:pPr>
        <w:numPr>
          <w:ilvl w:val="0"/>
          <w:numId w:val="1"/>
        </w:numPr>
        <w:rPr>
          <w:sz w:val="24"/>
          <w:szCs w:val="24"/>
        </w:rPr>
      </w:pPr>
      <w:r w:rsidRPr="00923EC3">
        <w:rPr>
          <w:sz w:val="24"/>
          <w:szCs w:val="24"/>
        </w:rPr>
        <w:t>Call to Order</w:t>
      </w:r>
      <w:r w:rsidR="00320F58" w:rsidRPr="00923EC3">
        <w:rPr>
          <w:sz w:val="24"/>
          <w:szCs w:val="24"/>
        </w:rPr>
        <w:t xml:space="preserve"> </w:t>
      </w:r>
      <w:r w:rsidR="008C6DC1" w:rsidRPr="00923EC3">
        <w:rPr>
          <w:sz w:val="24"/>
          <w:szCs w:val="24"/>
        </w:rPr>
        <w:t xml:space="preserve">at </w:t>
      </w:r>
      <w:r w:rsidR="00791DF5" w:rsidRPr="00923EC3">
        <w:rPr>
          <w:sz w:val="24"/>
          <w:szCs w:val="24"/>
        </w:rPr>
        <w:t>2:</w:t>
      </w:r>
      <w:r w:rsidR="00DE10F4" w:rsidRPr="00923EC3">
        <w:rPr>
          <w:sz w:val="24"/>
          <w:szCs w:val="24"/>
        </w:rPr>
        <w:t>25</w:t>
      </w:r>
      <w:r w:rsidR="008C6DC1" w:rsidRPr="00923EC3">
        <w:rPr>
          <w:sz w:val="24"/>
          <w:szCs w:val="24"/>
        </w:rPr>
        <w:t xml:space="preserve"> pm.</w:t>
      </w:r>
    </w:p>
    <w:p w:rsidR="008D5697" w:rsidRPr="00923EC3" w:rsidRDefault="008D5697" w:rsidP="008D5697">
      <w:pPr>
        <w:numPr>
          <w:ilvl w:val="0"/>
          <w:numId w:val="1"/>
        </w:numPr>
        <w:rPr>
          <w:sz w:val="24"/>
          <w:szCs w:val="24"/>
        </w:rPr>
      </w:pPr>
      <w:r w:rsidRPr="00923EC3">
        <w:rPr>
          <w:sz w:val="24"/>
          <w:szCs w:val="24"/>
        </w:rPr>
        <w:t>Introductions</w:t>
      </w:r>
    </w:p>
    <w:p w:rsidR="009744C0" w:rsidRPr="00923EC3" w:rsidRDefault="006E763A" w:rsidP="009744C0">
      <w:pPr>
        <w:numPr>
          <w:ilvl w:val="0"/>
          <w:numId w:val="1"/>
        </w:numPr>
        <w:rPr>
          <w:sz w:val="24"/>
          <w:szCs w:val="24"/>
        </w:rPr>
      </w:pPr>
      <w:r w:rsidRPr="00923EC3">
        <w:rPr>
          <w:sz w:val="24"/>
          <w:szCs w:val="24"/>
        </w:rPr>
        <w:t>Approval of Agenda</w:t>
      </w:r>
    </w:p>
    <w:p w:rsidR="006E763A" w:rsidRPr="00923EC3" w:rsidRDefault="009744C0" w:rsidP="00DF6F41">
      <w:pPr>
        <w:numPr>
          <w:ilvl w:val="0"/>
          <w:numId w:val="1"/>
        </w:numPr>
        <w:rPr>
          <w:sz w:val="24"/>
          <w:szCs w:val="24"/>
        </w:rPr>
      </w:pPr>
      <w:r w:rsidRPr="00923EC3">
        <w:rPr>
          <w:sz w:val="24"/>
          <w:szCs w:val="24"/>
        </w:rPr>
        <w:t>Approval of Minutes</w:t>
      </w:r>
      <w:r w:rsidR="002D0228" w:rsidRPr="00923EC3">
        <w:rPr>
          <w:sz w:val="24"/>
          <w:szCs w:val="24"/>
        </w:rPr>
        <w:t xml:space="preserve"> </w:t>
      </w:r>
      <w:r w:rsidR="008D5697" w:rsidRPr="00923EC3">
        <w:rPr>
          <w:sz w:val="24"/>
          <w:szCs w:val="24"/>
        </w:rPr>
        <w:t xml:space="preserve">for </w:t>
      </w:r>
      <w:r w:rsidR="0091767D" w:rsidRPr="00923EC3">
        <w:rPr>
          <w:sz w:val="24"/>
          <w:szCs w:val="24"/>
        </w:rPr>
        <w:t xml:space="preserve">February </w:t>
      </w:r>
      <w:r w:rsidR="0059190B" w:rsidRPr="00923EC3">
        <w:rPr>
          <w:sz w:val="24"/>
          <w:szCs w:val="24"/>
        </w:rPr>
        <w:t>18</w:t>
      </w:r>
      <w:r w:rsidR="00A93A80" w:rsidRPr="00923EC3">
        <w:rPr>
          <w:sz w:val="24"/>
          <w:szCs w:val="24"/>
        </w:rPr>
        <w:t>, 201</w:t>
      </w:r>
      <w:r w:rsidR="0059190B" w:rsidRPr="00923EC3">
        <w:rPr>
          <w:sz w:val="24"/>
          <w:szCs w:val="24"/>
        </w:rPr>
        <w:t>5</w:t>
      </w:r>
      <w:r w:rsidR="00A93A80" w:rsidRPr="00923EC3">
        <w:rPr>
          <w:sz w:val="24"/>
          <w:szCs w:val="24"/>
        </w:rPr>
        <w:t xml:space="preserve"> </w:t>
      </w:r>
      <w:r w:rsidR="000249DE" w:rsidRPr="00923EC3">
        <w:rPr>
          <w:sz w:val="24"/>
          <w:szCs w:val="24"/>
        </w:rPr>
        <w:t>PARC Meeting</w:t>
      </w:r>
      <w:r w:rsidR="00285914" w:rsidRPr="00923EC3">
        <w:rPr>
          <w:sz w:val="24"/>
          <w:szCs w:val="24"/>
        </w:rPr>
        <w:t xml:space="preserve"> (Posted</w:t>
      </w:r>
      <w:r w:rsidR="00351148" w:rsidRPr="00923EC3">
        <w:rPr>
          <w:sz w:val="24"/>
          <w:szCs w:val="24"/>
        </w:rPr>
        <w:t xml:space="preserve"> to the PARC </w:t>
      </w:r>
      <w:proofErr w:type="spellStart"/>
      <w:r w:rsidR="00285914" w:rsidRPr="00923EC3">
        <w:rPr>
          <w:sz w:val="24"/>
          <w:szCs w:val="24"/>
        </w:rPr>
        <w:t>B</w:t>
      </w:r>
      <w:r w:rsidR="00351148" w:rsidRPr="00923EC3">
        <w:rPr>
          <w:sz w:val="24"/>
          <w:szCs w:val="24"/>
        </w:rPr>
        <w:t>each</w:t>
      </w:r>
      <w:r w:rsidR="00285914" w:rsidRPr="00923EC3">
        <w:rPr>
          <w:sz w:val="24"/>
          <w:szCs w:val="24"/>
        </w:rPr>
        <w:t>B</w:t>
      </w:r>
      <w:r w:rsidR="00351148" w:rsidRPr="00923EC3">
        <w:rPr>
          <w:sz w:val="24"/>
          <w:szCs w:val="24"/>
        </w:rPr>
        <w:t>oard</w:t>
      </w:r>
      <w:proofErr w:type="spellEnd"/>
      <w:r w:rsidR="0097130C" w:rsidRPr="00923EC3">
        <w:rPr>
          <w:sz w:val="24"/>
          <w:szCs w:val="24"/>
        </w:rPr>
        <w:t>)</w:t>
      </w:r>
    </w:p>
    <w:p w:rsidR="006E763A" w:rsidRPr="00923EC3" w:rsidRDefault="006E763A" w:rsidP="008C6838">
      <w:pPr>
        <w:numPr>
          <w:ilvl w:val="0"/>
          <w:numId w:val="1"/>
        </w:numPr>
        <w:rPr>
          <w:sz w:val="24"/>
          <w:szCs w:val="24"/>
        </w:rPr>
      </w:pPr>
      <w:r w:rsidRPr="00923EC3">
        <w:rPr>
          <w:sz w:val="24"/>
          <w:szCs w:val="24"/>
        </w:rPr>
        <w:t>Announcement</w:t>
      </w:r>
      <w:r w:rsidR="009B5467" w:rsidRPr="00923EC3">
        <w:rPr>
          <w:sz w:val="24"/>
          <w:szCs w:val="24"/>
        </w:rPr>
        <w:t>s</w:t>
      </w:r>
    </w:p>
    <w:p w:rsidR="006A354D" w:rsidRPr="00923EC3" w:rsidRDefault="00AC1558" w:rsidP="006A354D">
      <w:pPr>
        <w:numPr>
          <w:ilvl w:val="0"/>
          <w:numId w:val="10"/>
        </w:numPr>
        <w:rPr>
          <w:sz w:val="24"/>
          <w:szCs w:val="24"/>
        </w:rPr>
      </w:pPr>
      <w:r w:rsidRPr="00923EC3">
        <w:rPr>
          <w:sz w:val="24"/>
          <w:szCs w:val="24"/>
        </w:rPr>
        <w:t xml:space="preserve">Reminder:  PARC business is conducted electronically via </w:t>
      </w:r>
      <w:proofErr w:type="spellStart"/>
      <w:r w:rsidRPr="00923EC3">
        <w:rPr>
          <w:sz w:val="24"/>
          <w:szCs w:val="24"/>
        </w:rPr>
        <w:t>BeachBoard</w:t>
      </w:r>
      <w:proofErr w:type="spellEnd"/>
      <w:r w:rsidRPr="00923EC3">
        <w:rPr>
          <w:sz w:val="24"/>
          <w:szCs w:val="24"/>
        </w:rPr>
        <w:t xml:space="preserve">.  Please bring your </w:t>
      </w:r>
      <w:r w:rsidR="0062089C" w:rsidRPr="00923EC3">
        <w:rPr>
          <w:sz w:val="24"/>
          <w:szCs w:val="24"/>
        </w:rPr>
        <w:t xml:space="preserve">electronic device </w:t>
      </w:r>
      <w:r w:rsidRPr="00923EC3">
        <w:rPr>
          <w:sz w:val="24"/>
          <w:szCs w:val="24"/>
        </w:rPr>
        <w:t xml:space="preserve">or print material </w:t>
      </w:r>
      <w:r w:rsidR="0062089C" w:rsidRPr="00923EC3">
        <w:rPr>
          <w:sz w:val="24"/>
          <w:szCs w:val="24"/>
        </w:rPr>
        <w:t xml:space="preserve">to the </w:t>
      </w:r>
      <w:r w:rsidRPr="00923EC3">
        <w:rPr>
          <w:sz w:val="24"/>
          <w:szCs w:val="24"/>
        </w:rPr>
        <w:t>meeting.</w:t>
      </w:r>
      <w:r w:rsidR="00A213D7" w:rsidRPr="00923EC3">
        <w:rPr>
          <w:sz w:val="24"/>
          <w:szCs w:val="24"/>
        </w:rPr>
        <w:t xml:space="preserve">  All PARC Members are enrolled in the PARC </w:t>
      </w:r>
      <w:proofErr w:type="spellStart"/>
      <w:r w:rsidR="00A213D7" w:rsidRPr="00923EC3">
        <w:rPr>
          <w:sz w:val="24"/>
          <w:szCs w:val="24"/>
        </w:rPr>
        <w:t>BeachBoard</w:t>
      </w:r>
      <w:proofErr w:type="spellEnd"/>
      <w:r w:rsidR="00A213D7" w:rsidRPr="00923EC3">
        <w:rPr>
          <w:sz w:val="24"/>
          <w:szCs w:val="24"/>
        </w:rPr>
        <w:t xml:space="preserve"> organization.  Council members access the PARC </w:t>
      </w:r>
      <w:proofErr w:type="spellStart"/>
      <w:r w:rsidR="00A213D7" w:rsidRPr="00923EC3">
        <w:rPr>
          <w:sz w:val="24"/>
          <w:szCs w:val="24"/>
        </w:rPr>
        <w:t>BeachBoard</w:t>
      </w:r>
      <w:proofErr w:type="spellEnd"/>
      <w:r w:rsidR="00A213D7" w:rsidRPr="00923EC3">
        <w:rPr>
          <w:sz w:val="24"/>
          <w:szCs w:val="24"/>
        </w:rPr>
        <w:t xml:space="preserve"> via their student tab.</w:t>
      </w:r>
    </w:p>
    <w:p w:rsidR="00351148" w:rsidRPr="00923EC3" w:rsidRDefault="0059190B" w:rsidP="00351148">
      <w:pPr>
        <w:numPr>
          <w:ilvl w:val="0"/>
          <w:numId w:val="10"/>
        </w:numPr>
        <w:rPr>
          <w:sz w:val="24"/>
          <w:szCs w:val="24"/>
        </w:rPr>
      </w:pPr>
      <w:r w:rsidRPr="00923EC3">
        <w:rPr>
          <w:sz w:val="24"/>
          <w:szCs w:val="24"/>
        </w:rPr>
        <w:t>No PARC meeting on April 1, 2015 due to spring recess.</w:t>
      </w:r>
    </w:p>
    <w:p w:rsidR="00A213D7" w:rsidRPr="00923EC3" w:rsidRDefault="00A213D7" w:rsidP="006A354D">
      <w:pPr>
        <w:numPr>
          <w:ilvl w:val="0"/>
          <w:numId w:val="10"/>
        </w:numPr>
        <w:rPr>
          <w:sz w:val="24"/>
          <w:szCs w:val="24"/>
        </w:rPr>
      </w:pPr>
      <w:r w:rsidRPr="00923EC3">
        <w:rPr>
          <w:sz w:val="24"/>
          <w:szCs w:val="24"/>
        </w:rPr>
        <w:t xml:space="preserve">Next PARC meeting is </w:t>
      </w:r>
      <w:r w:rsidR="0059190B" w:rsidRPr="00923EC3">
        <w:rPr>
          <w:sz w:val="24"/>
          <w:szCs w:val="24"/>
        </w:rPr>
        <w:t>April 15</w:t>
      </w:r>
      <w:r w:rsidRPr="00923EC3">
        <w:rPr>
          <w:sz w:val="24"/>
          <w:szCs w:val="24"/>
        </w:rPr>
        <w:t>, 201</w:t>
      </w:r>
      <w:r w:rsidR="009B5487" w:rsidRPr="00923EC3">
        <w:rPr>
          <w:sz w:val="24"/>
          <w:szCs w:val="24"/>
        </w:rPr>
        <w:t>5</w:t>
      </w:r>
      <w:r w:rsidRPr="00923EC3">
        <w:rPr>
          <w:sz w:val="24"/>
          <w:szCs w:val="24"/>
        </w:rPr>
        <w:t xml:space="preserve"> in BH-302</w:t>
      </w:r>
      <w:r w:rsidR="00351148" w:rsidRPr="00923EC3">
        <w:rPr>
          <w:sz w:val="24"/>
          <w:szCs w:val="24"/>
        </w:rPr>
        <w:t xml:space="preserve"> @ 2pm</w:t>
      </w:r>
      <w:r w:rsidRPr="00923EC3">
        <w:rPr>
          <w:sz w:val="24"/>
          <w:szCs w:val="24"/>
        </w:rPr>
        <w:t>.</w:t>
      </w:r>
    </w:p>
    <w:p w:rsidR="001F2750" w:rsidRPr="00923EC3" w:rsidRDefault="001F2750" w:rsidP="001F2750">
      <w:pPr>
        <w:rPr>
          <w:sz w:val="24"/>
          <w:szCs w:val="24"/>
        </w:rPr>
      </w:pPr>
    </w:p>
    <w:p w:rsidR="00BD4A24" w:rsidRPr="00923EC3" w:rsidRDefault="00234F91" w:rsidP="00BD4A24">
      <w:pPr>
        <w:numPr>
          <w:ilvl w:val="0"/>
          <w:numId w:val="1"/>
        </w:numPr>
        <w:rPr>
          <w:sz w:val="24"/>
          <w:szCs w:val="24"/>
        </w:rPr>
      </w:pPr>
      <w:r w:rsidRPr="00923EC3">
        <w:rPr>
          <w:sz w:val="24"/>
          <w:szCs w:val="24"/>
        </w:rPr>
        <w:t>New</w:t>
      </w:r>
      <w:r w:rsidR="00BB5877" w:rsidRPr="00923EC3">
        <w:rPr>
          <w:sz w:val="24"/>
          <w:szCs w:val="24"/>
        </w:rPr>
        <w:t xml:space="preserve"> Business:</w:t>
      </w:r>
      <w:r w:rsidR="00351148" w:rsidRPr="00923EC3">
        <w:rPr>
          <w:sz w:val="24"/>
          <w:szCs w:val="24"/>
        </w:rPr>
        <w:t xml:space="preserve">  </w:t>
      </w:r>
    </w:p>
    <w:p w:rsidR="00C81FC6" w:rsidRPr="00923EC3" w:rsidRDefault="00C81FC6" w:rsidP="00C81FC6">
      <w:pPr>
        <w:rPr>
          <w:sz w:val="24"/>
          <w:szCs w:val="24"/>
        </w:rPr>
      </w:pPr>
    </w:p>
    <w:p w:rsidR="00A93A80" w:rsidRPr="00923EC3" w:rsidRDefault="00285914" w:rsidP="00A93A80">
      <w:pPr>
        <w:numPr>
          <w:ilvl w:val="0"/>
          <w:numId w:val="5"/>
        </w:numPr>
        <w:rPr>
          <w:sz w:val="24"/>
          <w:szCs w:val="24"/>
        </w:rPr>
      </w:pPr>
      <w:r w:rsidRPr="00923EC3">
        <w:rPr>
          <w:sz w:val="24"/>
          <w:szCs w:val="24"/>
        </w:rPr>
        <w:t>Update</w:t>
      </w:r>
      <w:r w:rsidR="005B2E21" w:rsidRPr="00923EC3">
        <w:rPr>
          <w:sz w:val="24"/>
          <w:szCs w:val="24"/>
        </w:rPr>
        <w:t xml:space="preserve">:  </w:t>
      </w:r>
      <w:r w:rsidR="00A64A65" w:rsidRPr="00923EC3">
        <w:rPr>
          <w:sz w:val="24"/>
          <w:szCs w:val="24"/>
        </w:rPr>
        <w:t xml:space="preserve">2014-2015 </w:t>
      </w:r>
      <w:r w:rsidRPr="00923EC3">
        <w:rPr>
          <w:sz w:val="24"/>
          <w:szCs w:val="24"/>
        </w:rPr>
        <w:t xml:space="preserve">Program </w:t>
      </w:r>
      <w:r w:rsidR="00A64A65" w:rsidRPr="00923EC3">
        <w:rPr>
          <w:sz w:val="24"/>
          <w:szCs w:val="24"/>
        </w:rPr>
        <w:t>Review Schedule</w:t>
      </w:r>
    </w:p>
    <w:p w:rsidR="00FF35EE" w:rsidRPr="00923EC3" w:rsidRDefault="00A93A80" w:rsidP="00FF35EE">
      <w:pPr>
        <w:numPr>
          <w:ilvl w:val="0"/>
          <w:numId w:val="5"/>
        </w:numPr>
        <w:rPr>
          <w:sz w:val="24"/>
          <w:szCs w:val="24"/>
        </w:rPr>
      </w:pPr>
      <w:r w:rsidRPr="00923EC3">
        <w:rPr>
          <w:sz w:val="24"/>
          <w:szCs w:val="24"/>
        </w:rPr>
        <w:t xml:space="preserve">UPRC </w:t>
      </w:r>
      <w:r w:rsidR="0091767D" w:rsidRPr="00923EC3">
        <w:rPr>
          <w:sz w:val="24"/>
          <w:szCs w:val="24"/>
        </w:rPr>
        <w:t>Questions regarding upcoming External Reviews</w:t>
      </w:r>
    </w:p>
    <w:p w:rsidR="00ED35F3" w:rsidRPr="00923EC3" w:rsidRDefault="000944E7" w:rsidP="00FE01F9">
      <w:pPr>
        <w:numPr>
          <w:ilvl w:val="1"/>
          <w:numId w:val="5"/>
        </w:numPr>
        <w:rPr>
          <w:sz w:val="24"/>
          <w:szCs w:val="24"/>
        </w:rPr>
      </w:pPr>
      <w:r w:rsidRPr="00923EC3">
        <w:rPr>
          <w:sz w:val="24"/>
          <w:szCs w:val="24"/>
        </w:rPr>
        <w:t>Members of UPRC’s who participated in recent external review visits</w:t>
      </w:r>
      <w:r w:rsidR="00B701E9" w:rsidRPr="00923EC3">
        <w:rPr>
          <w:sz w:val="24"/>
          <w:szCs w:val="24"/>
        </w:rPr>
        <w:t xml:space="preserve"> </w:t>
      </w:r>
      <w:r w:rsidRPr="00923EC3">
        <w:rPr>
          <w:sz w:val="24"/>
          <w:szCs w:val="24"/>
        </w:rPr>
        <w:t xml:space="preserve">(Geography, Biology and Economics) reported on the process; reviewing process went smoothly. </w:t>
      </w:r>
    </w:p>
    <w:p w:rsidR="00ED35F3" w:rsidRPr="00923EC3" w:rsidRDefault="00ED35F3" w:rsidP="00FE01F9">
      <w:pPr>
        <w:numPr>
          <w:ilvl w:val="1"/>
          <w:numId w:val="5"/>
        </w:numPr>
        <w:rPr>
          <w:sz w:val="24"/>
          <w:szCs w:val="24"/>
        </w:rPr>
      </w:pPr>
      <w:r w:rsidRPr="00923EC3">
        <w:rPr>
          <w:sz w:val="24"/>
          <w:szCs w:val="24"/>
        </w:rPr>
        <w:t xml:space="preserve">Science Education external review is coming up; Chicano Latino Studies and History </w:t>
      </w:r>
      <w:proofErr w:type="spellStart"/>
      <w:r w:rsidRPr="00923EC3">
        <w:rPr>
          <w:sz w:val="24"/>
          <w:szCs w:val="24"/>
        </w:rPr>
        <w:t xml:space="preserve">self </w:t>
      </w:r>
      <w:r w:rsidR="00D979B2">
        <w:rPr>
          <w:sz w:val="24"/>
          <w:szCs w:val="24"/>
        </w:rPr>
        <w:t>s</w:t>
      </w:r>
      <w:r w:rsidRPr="00923EC3">
        <w:rPr>
          <w:sz w:val="24"/>
          <w:szCs w:val="24"/>
        </w:rPr>
        <w:t>tudies</w:t>
      </w:r>
      <w:proofErr w:type="spellEnd"/>
      <w:r w:rsidRPr="00923EC3">
        <w:rPr>
          <w:sz w:val="24"/>
          <w:szCs w:val="24"/>
        </w:rPr>
        <w:t xml:space="preserve"> have been received.</w:t>
      </w:r>
    </w:p>
    <w:p w:rsidR="00ED35F3" w:rsidRPr="0049706D" w:rsidRDefault="00ED35F3" w:rsidP="00FE01F9">
      <w:pPr>
        <w:numPr>
          <w:ilvl w:val="1"/>
          <w:numId w:val="5"/>
        </w:numPr>
        <w:rPr>
          <w:sz w:val="24"/>
          <w:szCs w:val="24"/>
        </w:rPr>
      </w:pPr>
      <w:r w:rsidRPr="0049706D">
        <w:rPr>
          <w:sz w:val="24"/>
          <w:szCs w:val="24"/>
        </w:rPr>
        <w:t xml:space="preserve">Resignation from </w:t>
      </w:r>
      <w:proofErr w:type="spellStart"/>
      <w:r w:rsidRPr="0049706D">
        <w:rPr>
          <w:sz w:val="24"/>
          <w:szCs w:val="24"/>
        </w:rPr>
        <w:t>Heloiza</w:t>
      </w:r>
      <w:proofErr w:type="spellEnd"/>
      <w:r w:rsidRPr="0049706D">
        <w:rPr>
          <w:sz w:val="24"/>
          <w:szCs w:val="24"/>
        </w:rPr>
        <w:t xml:space="preserve"> </w:t>
      </w:r>
      <w:proofErr w:type="spellStart"/>
      <w:r w:rsidR="0049706D">
        <w:rPr>
          <w:sz w:val="24"/>
          <w:szCs w:val="24"/>
        </w:rPr>
        <w:t>Herscovitz</w:t>
      </w:r>
      <w:proofErr w:type="spellEnd"/>
      <w:r w:rsidR="0049706D">
        <w:rPr>
          <w:sz w:val="24"/>
          <w:szCs w:val="24"/>
        </w:rPr>
        <w:t xml:space="preserve"> </w:t>
      </w:r>
      <w:r w:rsidRPr="0049706D">
        <w:rPr>
          <w:sz w:val="24"/>
          <w:szCs w:val="24"/>
        </w:rPr>
        <w:t xml:space="preserve">was received.  </w:t>
      </w:r>
    </w:p>
    <w:p w:rsidR="00766816" w:rsidRPr="00923EC3" w:rsidRDefault="00766816" w:rsidP="00FE01F9">
      <w:pPr>
        <w:numPr>
          <w:ilvl w:val="1"/>
          <w:numId w:val="5"/>
        </w:numPr>
        <w:rPr>
          <w:sz w:val="24"/>
          <w:szCs w:val="24"/>
        </w:rPr>
      </w:pPr>
      <w:r w:rsidRPr="00923EC3">
        <w:rPr>
          <w:sz w:val="24"/>
          <w:szCs w:val="24"/>
        </w:rPr>
        <w:t>All UPRC teams with Engineering reports pending, please make this a priority as these reports are overdue.</w:t>
      </w:r>
    </w:p>
    <w:p w:rsidR="00A93A80" w:rsidRPr="00923EC3" w:rsidRDefault="00084D81" w:rsidP="00FF35EE">
      <w:pPr>
        <w:numPr>
          <w:ilvl w:val="0"/>
          <w:numId w:val="5"/>
        </w:numPr>
        <w:rPr>
          <w:sz w:val="24"/>
          <w:szCs w:val="24"/>
        </w:rPr>
      </w:pPr>
      <w:r w:rsidRPr="00923EC3">
        <w:rPr>
          <w:sz w:val="24"/>
          <w:szCs w:val="24"/>
        </w:rPr>
        <w:t xml:space="preserve">Program Review Presentations:  </w:t>
      </w:r>
      <w:r w:rsidR="0059190B" w:rsidRPr="00923EC3">
        <w:rPr>
          <w:sz w:val="24"/>
          <w:szCs w:val="24"/>
        </w:rPr>
        <w:t xml:space="preserve"> University Honors Program</w:t>
      </w:r>
    </w:p>
    <w:p w:rsidR="00FF35EE" w:rsidRPr="00923EC3" w:rsidRDefault="00FF35EE" w:rsidP="00FF35EE">
      <w:pPr>
        <w:pStyle w:val="ListParagraph"/>
        <w:ind w:left="1080"/>
        <w:rPr>
          <w:sz w:val="24"/>
          <w:szCs w:val="24"/>
        </w:rPr>
      </w:pPr>
      <w:r w:rsidRPr="00923EC3">
        <w:rPr>
          <w:sz w:val="24"/>
          <w:szCs w:val="24"/>
        </w:rPr>
        <w:t xml:space="preserve">The UPRC presented the highlights of the UHP Review report.  The UPRC recommendations were presented.  </w:t>
      </w:r>
      <w:r w:rsidR="00923EC3" w:rsidRPr="00923EC3">
        <w:rPr>
          <w:sz w:val="24"/>
          <w:szCs w:val="24"/>
        </w:rPr>
        <w:t xml:space="preserve">Brief questions and corrections were discussed.  </w:t>
      </w:r>
      <w:r w:rsidRPr="00923EC3">
        <w:rPr>
          <w:sz w:val="24"/>
          <w:szCs w:val="24"/>
        </w:rPr>
        <w:t xml:space="preserve">Dr.  </w:t>
      </w:r>
      <w:proofErr w:type="spellStart"/>
      <w:r w:rsidR="00923EC3" w:rsidRPr="00923EC3">
        <w:rPr>
          <w:sz w:val="24"/>
          <w:szCs w:val="24"/>
        </w:rPr>
        <w:t>Thien</w:t>
      </w:r>
      <w:proofErr w:type="spellEnd"/>
      <w:r w:rsidR="00923EC3" w:rsidRPr="00923EC3">
        <w:rPr>
          <w:sz w:val="24"/>
          <w:szCs w:val="24"/>
        </w:rPr>
        <w:t xml:space="preserve"> </w:t>
      </w:r>
      <w:r w:rsidR="00C93C04">
        <w:rPr>
          <w:sz w:val="24"/>
          <w:szCs w:val="24"/>
        </w:rPr>
        <w:t>re</w:t>
      </w:r>
      <w:r w:rsidRPr="00923EC3">
        <w:rPr>
          <w:sz w:val="24"/>
          <w:szCs w:val="24"/>
        </w:rPr>
        <w:t xml:space="preserve">sponded to UPRC report.  The PARC accepted the recommendations to the </w:t>
      </w:r>
      <w:r w:rsidR="002725E6">
        <w:rPr>
          <w:sz w:val="24"/>
          <w:szCs w:val="24"/>
        </w:rPr>
        <w:t>University Honors Program</w:t>
      </w:r>
      <w:bookmarkStart w:id="0" w:name="_GoBack"/>
      <w:bookmarkEnd w:id="0"/>
      <w:r w:rsidRPr="00923EC3">
        <w:rPr>
          <w:sz w:val="24"/>
          <w:szCs w:val="24"/>
        </w:rPr>
        <w:t xml:space="preserve"> at all three levels.  </w:t>
      </w:r>
    </w:p>
    <w:p w:rsidR="00A93A80" w:rsidRPr="00923EC3" w:rsidRDefault="00A93A80" w:rsidP="00CB12CE">
      <w:pPr>
        <w:rPr>
          <w:sz w:val="24"/>
          <w:szCs w:val="24"/>
        </w:rPr>
      </w:pPr>
    </w:p>
    <w:p w:rsidR="00FA7D9C" w:rsidRPr="00923EC3" w:rsidRDefault="00CB12CE" w:rsidP="00CB12CE">
      <w:pPr>
        <w:rPr>
          <w:sz w:val="24"/>
          <w:szCs w:val="24"/>
        </w:rPr>
      </w:pPr>
      <w:r w:rsidRPr="00923EC3">
        <w:rPr>
          <w:sz w:val="24"/>
          <w:szCs w:val="24"/>
        </w:rPr>
        <w:t xml:space="preserve">VI. </w:t>
      </w:r>
      <w:r w:rsidR="007B4D42" w:rsidRPr="00923EC3">
        <w:rPr>
          <w:sz w:val="24"/>
          <w:szCs w:val="24"/>
        </w:rPr>
        <w:tab/>
      </w:r>
      <w:r w:rsidR="00875A01" w:rsidRPr="00923EC3">
        <w:rPr>
          <w:sz w:val="24"/>
          <w:szCs w:val="24"/>
        </w:rPr>
        <w:t>Unfinished</w:t>
      </w:r>
      <w:r w:rsidR="00E0328F" w:rsidRPr="00923EC3">
        <w:rPr>
          <w:sz w:val="24"/>
          <w:szCs w:val="24"/>
        </w:rPr>
        <w:t xml:space="preserve"> </w:t>
      </w:r>
      <w:r w:rsidR="002A5E8C" w:rsidRPr="00923EC3">
        <w:rPr>
          <w:sz w:val="24"/>
          <w:szCs w:val="24"/>
        </w:rPr>
        <w:t>Business</w:t>
      </w:r>
      <w:r w:rsidR="00FB1DF1" w:rsidRPr="00923EC3">
        <w:rPr>
          <w:sz w:val="24"/>
          <w:szCs w:val="24"/>
        </w:rPr>
        <w:t>:</w:t>
      </w:r>
      <w:r w:rsidR="002A5E8C" w:rsidRPr="00923EC3">
        <w:rPr>
          <w:sz w:val="24"/>
          <w:szCs w:val="24"/>
        </w:rPr>
        <w:t xml:space="preserve"> </w:t>
      </w:r>
    </w:p>
    <w:p w:rsidR="00084D81" w:rsidRPr="00923EC3" w:rsidRDefault="00084D81" w:rsidP="00CB12CE">
      <w:pPr>
        <w:rPr>
          <w:sz w:val="24"/>
          <w:szCs w:val="24"/>
        </w:rPr>
      </w:pPr>
    </w:p>
    <w:p w:rsidR="00084D81" w:rsidRPr="00923EC3" w:rsidRDefault="003C4553" w:rsidP="00084D81">
      <w:pPr>
        <w:numPr>
          <w:ilvl w:val="0"/>
          <w:numId w:val="12"/>
        </w:numPr>
        <w:rPr>
          <w:sz w:val="24"/>
          <w:szCs w:val="24"/>
        </w:rPr>
      </w:pPr>
      <w:r w:rsidRPr="00923EC3">
        <w:rPr>
          <w:sz w:val="24"/>
          <w:szCs w:val="24"/>
        </w:rPr>
        <w:t>None</w:t>
      </w:r>
    </w:p>
    <w:p w:rsidR="00234F91" w:rsidRPr="00923EC3" w:rsidRDefault="00234F91" w:rsidP="00234F91">
      <w:pPr>
        <w:rPr>
          <w:sz w:val="24"/>
          <w:szCs w:val="24"/>
        </w:rPr>
      </w:pPr>
    </w:p>
    <w:p w:rsidR="003C7099" w:rsidRPr="00923EC3" w:rsidRDefault="006E763A" w:rsidP="00234F91">
      <w:pPr>
        <w:rPr>
          <w:sz w:val="24"/>
          <w:szCs w:val="24"/>
        </w:rPr>
      </w:pPr>
      <w:r w:rsidRPr="00923EC3">
        <w:rPr>
          <w:sz w:val="24"/>
          <w:szCs w:val="24"/>
        </w:rPr>
        <w:t>V</w:t>
      </w:r>
      <w:r w:rsidR="00DF6F41" w:rsidRPr="00923EC3">
        <w:rPr>
          <w:sz w:val="24"/>
          <w:szCs w:val="24"/>
        </w:rPr>
        <w:t>I</w:t>
      </w:r>
      <w:r w:rsidR="008C6838" w:rsidRPr="00923EC3">
        <w:rPr>
          <w:sz w:val="24"/>
          <w:szCs w:val="24"/>
        </w:rPr>
        <w:t>I</w:t>
      </w:r>
      <w:r w:rsidR="009679A0" w:rsidRPr="00923EC3">
        <w:rPr>
          <w:sz w:val="24"/>
          <w:szCs w:val="24"/>
        </w:rPr>
        <w:t>I</w:t>
      </w:r>
      <w:r w:rsidRPr="00923EC3">
        <w:rPr>
          <w:sz w:val="24"/>
          <w:szCs w:val="24"/>
        </w:rPr>
        <w:t xml:space="preserve">. </w:t>
      </w:r>
      <w:r w:rsidR="009679A0" w:rsidRPr="00923EC3">
        <w:rPr>
          <w:sz w:val="24"/>
          <w:szCs w:val="24"/>
        </w:rPr>
        <w:tab/>
      </w:r>
      <w:r w:rsidR="003C7099" w:rsidRPr="00923EC3">
        <w:rPr>
          <w:sz w:val="24"/>
          <w:szCs w:val="24"/>
        </w:rPr>
        <w:t>PARC Member Comments</w:t>
      </w:r>
    </w:p>
    <w:p w:rsidR="003C7099" w:rsidRPr="00923EC3" w:rsidRDefault="003C7099" w:rsidP="00234F91">
      <w:pPr>
        <w:rPr>
          <w:sz w:val="24"/>
          <w:szCs w:val="24"/>
        </w:rPr>
      </w:pPr>
    </w:p>
    <w:p w:rsidR="005F78BD" w:rsidRPr="00923EC3" w:rsidRDefault="003C7099" w:rsidP="00234F91">
      <w:pPr>
        <w:rPr>
          <w:sz w:val="24"/>
          <w:szCs w:val="24"/>
        </w:rPr>
      </w:pPr>
      <w:r w:rsidRPr="00923EC3">
        <w:rPr>
          <w:sz w:val="24"/>
          <w:szCs w:val="24"/>
        </w:rPr>
        <w:t xml:space="preserve">IX.  </w:t>
      </w:r>
      <w:r w:rsidRPr="00923EC3">
        <w:rPr>
          <w:sz w:val="24"/>
          <w:szCs w:val="24"/>
        </w:rPr>
        <w:tab/>
      </w:r>
      <w:r w:rsidR="006E763A" w:rsidRPr="00923EC3">
        <w:rPr>
          <w:sz w:val="24"/>
          <w:szCs w:val="24"/>
        </w:rPr>
        <w:t>Adjournment</w:t>
      </w:r>
      <w:r w:rsidR="00C93C04">
        <w:rPr>
          <w:sz w:val="24"/>
          <w:szCs w:val="24"/>
        </w:rPr>
        <w:t xml:space="preserve"> at 3:10pm.</w:t>
      </w:r>
      <w:r w:rsidR="005F78BD" w:rsidRPr="00923EC3">
        <w:rPr>
          <w:sz w:val="24"/>
          <w:szCs w:val="24"/>
        </w:rPr>
        <w:tab/>
      </w:r>
      <w:r w:rsidR="005F78BD" w:rsidRPr="00923EC3">
        <w:rPr>
          <w:sz w:val="24"/>
          <w:szCs w:val="24"/>
        </w:rPr>
        <w:tab/>
      </w:r>
    </w:p>
    <w:sectPr w:rsidR="005F78BD" w:rsidRPr="00923EC3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944E7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0CF7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25E6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77E2D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9706D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90B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F576A"/>
    <w:rsid w:val="005F78BD"/>
    <w:rsid w:val="00601BDC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4BF9"/>
    <w:rsid w:val="006F5A02"/>
    <w:rsid w:val="006F7754"/>
    <w:rsid w:val="007115AD"/>
    <w:rsid w:val="00715660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66816"/>
    <w:rsid w:val="00775C4F"/>
    <w:rsid w:val="00777274"/>
    <w:rsid w:val="00777342"/>
    <w:rsid w:val="00790411"/>
    <w:rsid w:val="00790FE8"/>
    <w:rsid w:val="00791DF5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0185"/>
    <w:rsid w:val="008C1536"/>
    <w:rsid w:val="008C6838"/>
    <w:rsid w:val="008C6DC1"/>
    <w:rsid w:val="008D5697"/>
    <w:rsid w:val="008E0FE4"/>
    <w:rsid w:val="008E7D22"/>
    <w:rsid w:val="0091767D"/>
    <w:rsid w:val="00923EC3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8CC"/>
    <w:rsid w:val="00AF4ECD"/>
    <w:rsid w:val="00AF540A"/>
    <w:rsid w:val="00B15BAE"/>
    <w:rsid w:val="00B212E2"/>
    <w:rsid w:val="00B225BA"/>
    <w:rsid w:val="00B23E3C"/>
    <w:rsid w:val="00B308DB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01E9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93C04"/>
    <w:rsid w:val="00CB12CE"/>
    <w:rsid w:val="00CB5C7D"/>
    <w:rsid w:val="00CC3420"/>
    <w:rsid w:val="00CC71AF"/>
    <w:rsid w:val="00CD1AC9"/>
    <w:rsid w:val="00CE00E7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979B2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10F4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D35F3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5EE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89F235-B0D2-4A29-9057-5682FCD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th.freesemann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58D0-527E-4BEA-8C79-992A1942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1988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19</cp:revision>
  <cp:lastPrinted>2013-11-01T18:16:00Z</cp:lastPrinted>
  <dcterms:created xsi:type="dcterms:W3CDTF">2015-03-18T01:03:00Z</dcterms:created>
  <dcterms:modified xsi:type="dcterms:W3CDTF">2015-03-18T22:11:00Z</dcterms:modified>
</cp:coreProperties>
</file>