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6293" w14:textId="77777777" w:rsidR="002E40F7" w:rsidRDefault="002E40F7" w:rsidP="002E40F7">
      <w:r>
        <w:t>Faculty Personnel Policies Council Agenda</w:t>
      </w:r>
    </w:p>
    <w:p w14:paraId="6CEB6DAD" w14:textId="1ACD9F3D" w:rsidR="002E40F7" w:rsidRDefault="00571D91" w:rsidP="002E40F7">
      <w:r>
        <w:t>Meeting #6</w:t>
      </w:r>
    </w:p>
    <w:p w14:paraId="1EDB829B" w14:textId="587B553D" w:rsidR="002E40F7" w:rsidRDefault="00571D91" w:rsidP="002E40F7">
      <w:r>
        <w:t>December 1, 2017</w:t>
      </w:r>
    </w:p>
    <w:p w14:paraId="662E386B" w14:textId="77777777" w:rsidR="002E40F7" w:rsidRDefault="002E40F7" w:rsidP="002E40F7"/>
    <w:p w14:paraId="16373EFC" w14:textId="77777777"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14:paraId="67B7127E" w14:textId="77777777" w:rsidR="0033645A" w:rsidRDefault="0005067C" w:rsidP="002E40F7">
      <w:r>
        <w:t>2. Announcements</w:t>
      </w:r>
    </w:p>
    <w:p w14:paraId="77019789" w14:textId="77777777" w:rsidR="002E40F7" w:rsidRDefault="0005067C" w:rsidP="002E40F7">
      <w:r>
        <w:t>3</w:t>
      </w:r>
      <w:r w:rsidR="002E40F7">
        <w:t>. Development of a policy to implement Collective Bargaining Agreement Article 20, Section 37 (https://www.calfac.org/resource/collective-bargaining-agreement-contract-2014-2017#article-20)</w:t>
      </w:r>
    </w:p>
    <w:p w14:paraId="379A6B64" w14:textId="6E5E95BA" w:rsidR="002E40F7" w:rsidRDefault="005E36F5" w:rsidP="002E40F7">
      <w:r>
        <w:t>4</w:t>
      </w:r>
      <w:r w:rsidR="002E40F7">
        <w:t xml:space="preserve">. </w:t>
      </w:r>
      <w:r w:rsidR="0005067C">
        <w:t xml:space="preserve">(opt.) </w:t>
      </w:r>
      <w:r w:rsidR="002E40F7">
        <w:t xml:space="preserve">Discussion about </w:t>
      </w:r>
      <w:r w:rsidR="00571D91">
        <w:t>RSCA Policy (</w:t>
      </w:r>
      <w:hyperlink r:id="rId4" w:history="1">
        <w:r w:rsidR="00571D91" w:rsidRPr="00663E89">
          <w:rPr>
            <w:rStyle w:val="Hyperlink"/>
          </w:rPr>
          <w:t>http://tinyurl.com/RSCAPolicy</w:t>
        </w:r>
      </w:hyperlink>
      <w:r w:rsidR="00571D91">
        <w:t>)</w:t>
      </w:r>
    </w:p>
    <w:p w14:paraId="2C786FD4" w14:textId="3DA2EB32" w:rsidR="00571D91" w:rsidRDefault="00571D91" w:rsidP="002E40F7"/>
    <w:p w14:paraId="2E25A2EC" w14:textId="1F84EF78" w:rsidR="00571D91" w:rsidRPr="00571D91" w:rsidRDefault="00571D91" w:rsidP="002E40F7">
      <w:pPr>
        <w:rPr>
          <w:sz w:val="20"/>
          <w:szCs w:val="20"/>
        </w:rPr>
      </w:pPr>
      <w:r w:rsidRPr="00571D91">
        <w:rPr>
          <w:sz w:val="20"/>
          <w:szCs w:val="20"/>
        </w:rPr>
        <w:t>notes for RSCA Policy discussion:</w:t>
      </w:r>
    </w:p>
    <w:p w14:paraId="48C361F8" w14:textId="77777777" w:rsidR="00571D91" w:rsidRPr="00571D91" w:rsidRDefault="00571D91" w:rsidP="00571D91">
      <w:pPr>
        <w:autoSpaceDE w:val="0"/>
        <w:autoSpaceDN w:val="0"/>
        <w:adjustRightInd w:val="0"/>
        <w:spacing w:after="0" w:line="240" w:lineRule="auto"/>
        <w:rPr>
          <w:rFonts w:cs="Book Antiqua"/>
          <w:sz w:val="20"/>
          <w:szCs w:val="20"/>
        </w:rPr>
      </w:pPr>
      <w:r w:rsidRPr="00571D91">
        <w:rPr>
          <w:rFonts w:cs="Book Antiqua"/>
          <w:sz w:val="20"/>
          <w:szCs w:val="20"/>
        </w:rPr>
        <w:t>2.0 Award Eligibility, lines 28-30 say "Summer stipend applicants must have 30 consecutive days available in the summer of the award when they do not have additional employment in the CSU or an auxiliary."</w:t>
      </w:r>
    </w:p>
    <w:p w14:paraId="0A9245BB" w14:textId="77777777" w:rsidR="00571D91" w:rsidRPr="00571D91" w:rsidRDefault="00571D91" w:rsidP="00571D91">
      <w:pPr>
        <w:autoSpaceDE w:val="0"/>
        <w:autoSpaceDN w:val="0"/>
        <w:adjustRightInd w:val="0"/>
        <w:spacing w:after="0" w:line="240" w:lineRule="auto"/>
        <w:rPr>
          <w:rFonts w:cs="Book Antiqua"/>
          <w:sz w:val="20"/>
          <w:szCs w:val="20"/>
        </w:rPr>
      </w:pPr>
    </w:p>
    <w:p w14:paraId="2889DA39" w14:textId="77777777" w:rsidR="00571D91" w:rsidRPr="00571D91" w:rsidRDefault="00571D91" w:rsidP="00571D91">
      <w:pPr>
        <w:autoSpaceDE w:val="0"/>
        <w:autoSpaceDN w:val="0"/>
        <w:adjustRightInd w:val="0"/>
        <w:spacing w:after="0" w:line="240" w:lineRule="auto"/>
        <w:rPr>
          <w:rFonts w:cs="Book Antiqua"/>
          <w:sz w:val="20"/>
          <w:szCs w:val="20"/>
        </w:rPr>
      </w:pPr>
      <w:r w:rsidRPr="00571D91">
        <w:rPr>
          <w:rFonts w:cs="Book Antiqua"/>
          <w:sz w:val="20"/>
          <w:szCs w:val="20"/>
        </w:rPr>
        <w:t>3.1.2 Summer Stipends, lines 48-49 say "A recipient of a summer stipend may not be employed in summer session during the stipend period."</w:t>
      </w:r>
    </w:p>
    <w:p w14:paraId="4B857487" w14:textId="77777777" w:rsidR="00571D91" w:rsidRPr="00571D91" w:rsidRDefault="00571D91" w:rsidP="00571D91">
      <w:pPr>
        <w:autoSpaceDE w:val="0"/>
        <w:autoSpaceDN w:val="0"/>
        <w:adjustRightInd w:val="0"/>
        <w:spacing w:after="0" w:line="240" w:lineRule="auto"/>
        <w:rPr>
          <w:rFonts w:cs="Book Antiqua"/>
          <w:sz w:val="20"/>
          <w:szCs w:val="20"/>
        </w:rPr>
      </w:pPr>
    </w:p>
    <w:p w14:paraId="49E39E3E" w14:textId="59D4453E" w:rsidR="00571D91" w:rsidRPr="00571D91" w:rsidRDefault="00571D91" w:rsidP="00571D91">
      <w:pPr>
        <w:rPr>
          <w:sz w:val="20"/>
          <w:szCs w:val="20"/>
        </w:rPr>
      </w:pPr>
      <w:r w:rsidRPr="00571D91">
        <w:rPr>
          <w:rFonts w:cs="Book Antiqua"/>
          <w:sz w:val="20"/>
          <w:szCs w:val="20"/>
        </w:rPr>
        <w:t>Issue is that summer</w:t>
      </w:r>
      <w:bookmarkStart w:id="0" w:name="_GoBack"/>
      <w:bookmarkEnd w:id="0"/>
      <w:r w:rsidRPr="00571D91">
        <w:rPr>
          <w:rFonts w:cs="Book Antiqua"/>
          <w:sz w:val="20"/>
          <w:szCs w:val="20"/>
        </w:rPr>
        <w:t xml:space="preserve"> programs now exist with classes whose schedules don't follow summer session dates. Faculty don't teach all summer, but they're ineligible for summer stipends because they're employed in multiple summer sessions.</w:t>
      </w:r>
    </w:p>
    <w:p w14:paraId="3A16BD09" w14:textId="77777777" w:rsidR="002E40F7" w:rsidRDefault="002E40F7" w:rsidP="002E40F7"/>
    <w:p w14:paraId="155ED6B7" w14:textId="77777777" w:rsidR="002E40F7" w:rsidRDefault="002E40F7" w:rsidP="002E40F7"/>
    <w:p w14:paraId="725FF927" w14:textId="77777777" w:rsidR="002E40F7" w:rsidRDefault="002E40F7"/>
    <w:p w14:paraId="66E642BA" w14:textId="77777777" w:rsidR="002E40F7" w:rsidRDefault="002E40F7"/>
    <w:sectPr w:rsidR="002E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D"/>
    <w:rsid w:val="0005067C"/>
    <w:rsid w:val="00170A3C"/>
    <w:rsid w:val="00183B13"/>
    <w:rsid w:val="00285D1D"/>
    <w:rsid w:val="002E40F7"/>
    <w:rsid w:val="0033645A"/>
    <w:rsid w:val="00525455"/>
    <w:rsid w:val="0057160D"/>
    <w:rsid w:val="00571D91"/>
    <w:rsid w:val="005E36F5"/>
    <w:rsid w:val="006D47DF"/>
    <w:rsid w:val="007C1E84"/>
    <w:rsid w:val="00854038"/>
    <w:rsid w:val="00AF7F43"/>
    <w:rsid w:val="00B31B66"/>
    <w:rsid w:val="00D6733E"/>
    <w:rsid w:val="00E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F54"/>
  <w15:chartTrackingRefBased/>
  <w15:docId w15:val="{CDE46297-4B9A-4C71-909B-8060AE1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RSCA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Colburn</cp:lastModifiedBy>
  <cp:revision>3</cp:revision>
  <cp:lastPrinted>2017-10-20T19:01:00Z</cp:lastPrinted>
  <dcterms:created xsi:type="dcterms:W3CDTF">2017-12-01T20:13:00Z</dcterms:created>
  <dcterms:modified xsi:type="dcterms:W3CDTF">2017-12-01T20:15:00Z</dcterms:modified>
</cp:coreProperties>
</file>