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6293" w14:textId="77777777" w:rsidR="002E40F7" w:rsidRDefault="002E40F7" w:rsidP="002E40F7">
      <w:r>
        <w:t>Faculty Personnel Policies Council Agenda</w:t>
      </w:r>
    </w:p>
    <w:p w14:paraId="6CEB6DAD" w14:textId="77777777" w:rsidR="002E40F7" w:rsidRDefault="0005067C" w:rsidP="002E40F7">
      <w:r>
        <w:t>Meeting #3</w:t>
      </w:r>
    </w:p>
    <w:p w14:paraId="1EDB829B" w14:textId="77777777" w:rsidR="002E40F7" w:rsidRDefault="0005067C" w:rsidP="002E40F7">
      <w:r>
        <w:t>October 20</w:t>
      </w:r>
      <w:r w:rsidR="002E40F7">
        <w:t>, 2017</w:t>
      </w:r>
    </w:p>
    <w:p w14:paraId="662E386B" w14:textId="77777777" w:rsidR="002E40F7" w:rsidRDefault="002E40F7" w:rsidP="002E40F7"/>
    <w:p w14:paraId="16373EFC" w14:textId="77777777" w:rsidR="002E40F7" w:rsidRDefault="0005067C" w:rsidP="002E40F7">
      <w:r>
        <w:t>1</w:t>
      </w:r>
      <w:r w:rsidR="002E40F7">
        <w:t xml:space="preserve">. Approval of minutes from </w:t>
      </w:r>
      <w:r>
        <w:t>last</w:t>
      </w:r>
      <w:r w:rsidR="002E40F7">
        <w:t xml:space="preserve"> meeting</w:t>
      </w:r>
    </w:p>
    <w:p w14:paraId="6078026A" w14:textId="77777777" w:rsidR="002E40F7" w:rsidRPr="007C1E84" w:rsidRDefault="0005067C" w:rsidP="002E40F7">
      <w:pPr>
        <w:rPr>
          <w:rFonts w:ascii="Calibri" w:hAnsi="Calibri" w:cs="Arial"/>
        </w:rPr>
      </w:pPr>
      <w:r>
        <w:t xml:space="preserve">2. </w:t>
      </w:r>
      <w:commentRangeStart w:id="0"/>
      <w:r>
        <w:t>Announcements</w:t>
      </w:r>
      <w:commentRangeEnd w:id="0"/>
      <w:r w:rsidR="00B31B66">
        <w:rPr>
          <w:rStyle w:val="CommentReference"/>
        </w:rPr>
        <w:commentReference w:id="0"/>
      </w:r>
      <w:r>
        <w:t xml:space="preserve"> </w:t>
      </w:r>
    </w:p>
    <w:p w14:paraId="77019789" w14:textId="77777777" w:rsidR="002E40F7" w:rsidRDefault="0005067C" w:rsidP="002E40F7">
      <w:r>
        <w:t>3</w:t>
      </w:r>
      <w:r w:rsidR="002E40F7">
        <w:t>. Development of a policy to implement Collective Bargaining Agreement Article 20, Section 37 (https://www.calfac.org/resource/collective-bargaining-agreement-contract-2014-2017#article-20)</w:t>
      </w:r>
    </w:p>
    <w:p w14:paraId="131F6CB7" w14:textId="77777777" w:rsidR="002E40F7" w:rsidRDefault="0005067C" w:rsidP="002E40F7">
      <w:r>
        <w:t>4</w:t>
      </w:r>
      <w:r w:rsidR="002E40F7">
        <w:t xml:space="preserve">. </w:t>
      </w:r>
      <w:r>
        <w:t xml:space="preserve">(opt.) </w:t>
      </w:r>
      <w:r w:rsidR="002E40F7">
        <w:t>Discussion about 17-05 Student Evaluations of Tea</w:t>
      </w:r>
      <w:bookmarkStart w:id="1" w:name="_GoBack"/>
      <w:bookmarkEnd w:id="1"/>
      <w:r w:rsidR="002E40F7">
        <w:t>ching</w:t>
      </w:r>
    </w:p>
    <w:p w14:paraId="379A6B64" w14:textId="77777777" w:rsidR="002E40F7" w:rsidRDefault="0005067C" w:rsidP="002E40F7">
      <w:r>
        <w:t>5</w:t>
      </w:r>
      <w:r w:rsidR="002E40F7">
        <w:t xml:space="preserve">. </w:t>
      </w:r>
      <w:r>
        <w:t xml:space="preserve">(opt.) </w:t>
      </w:r>
      <w:r w:rsidR="002E40F7">
        <w:t>Discussion about developing a policy for Evaluation of Tenured Faculty</w:t>
      </w:r>
    </w:p>
    <w:p w14:paraId="3A16BD09" w14:textId="77777777" w:rsidR="002E40F7" w:rsidRDefault="002E40F7" w:rsidP="002E40F7"/>
    <w:p w14:paraId="155ED6B7" w14:textId="77777777" w:rsidR="002E40F7" w:rsidRDefault="002E40F7" w:rsidP="002E40F7"/>
    <w:p w14:paraId="725FF927" w14:textId="77777777" w:rsidR="002E40F7" w:rsidRDefault="002E40F7"/>
    <w:p w14:paraId="66E642BA" w14:textId="77777777" w:rsidR="002E40F7" w:rsidRDefault="002E40F7"/>
    <w:sectPr w:rsidR="002E40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an Colburn" w:date="2017-10-20T09:43:00Z" w:initials="AC">
    <w:p w14:paraId="6B52A167" w14:textId="77777777" w:rsidR="00B31B66" w:rsidRDefault="00B31B66">
      <w:pPr>
        <w:pStyle w:val="CommentText"/>
      </w:pPr>
      <w:r>
        <w:rPr>
          <w:rStyle w:val="CommentReference"/>
        </w:rPr>
        <w:annotationRef/>
      </w:r>
      <w:r>
        <w:t xml:space="preserve">[Norbert, emeritus policy </w:t>
      </w:r>
      <w:r w:rsidR="00E1739E">
        <w:t>passed Senate</w:t>
      </w:r>
      <w:r>
        <w:t>, nepotism policy Q re: EO and “</w:t>
      </w:r>
      <w:r>
        <w:rPr>
          <w:rStyle w:val="apple-style-span"/>
          <w:rFonts w:ascii="Calibri" w:hAnsi="Calibri" w:cs="Arial"/>
        </w:rPr>
        <w:t>If any CSU employee receives benefit (financial, special assignment, or other) from the participation of an immediate family member in that decision it must be approved by the head of the organizational unit.”</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2A1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Colburn">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5067C"/>
    <w:rsid w:val="00170A3C"/>
    <w:rsid w:val="002E40F7"/>
    <w:rsid w:val="0057160D"/>
    <w:rsid w:val="006D47DF"/>
    <w:rsid w:val="007C1E84"/>
    <w:rsid w:val="00AF7F43"/>
    <w:rsid w:val="00B31B66"/>
    <w:rsid w:val="00D6733E"/>
    <w:rsid w:val="00E1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8F54"/>
  <w15:chartTrackingRefBased/>
  <w15:docId w15:val="{CDE46297-4B9A-4C71-909B-8060AE1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Colburn</cp:lastModifiedBy>
  <cp:revision>5</cp:revision>
  <cp:lastPrinted>2017-10-20T19:01:00Z</cp:lastPrinted>
  <dcterms:created xsi:type="dcterms:W3CDTF">2017-10-20T16:38:00Z</dcterms:created>
  <dcterms:modified xsi:type="dcterms:W3CDTF">2017-10-20T19:02:00Z</dcterms:modified>
</cp:coreProperties>
</file>