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F7" w:rsidRDefault="002E40F7" w:rsidP="002E40F7">
      <w:r>
        <w:t>Faculty Personnel Policies Council Agenda</w:t>
      </w:r>
    </w:p>
    <w:p w:rsidR="002E40F7" w:rsidRDefault="00CD3DC8" w:rsidP="002E40F7">
      <w:r>
        <w:t>Meeting #10</w:t>
      </w:r>
    </w:p>
    <w:p w:rsidR="002E40F7" w:rsidRDefault="00CD3DC8" w:rsidP="002E40F7">
      <w:r>
        <w:t>March 16</w:t>
      </w:r>
      <w:r w:rsidR="004341C9">
        <w:t>, 2018</w:t>
      </w:r>
    </w:p>
    <w:p w:rsidR="002E40F7" w:rsidRDefault="002E40F7" w:rsidP="002E40F7"/>
    <w:p w:rsidR="002E40F7" w:rsidRDefault="0005067C" w:rsidP="002E40F7">
      <w:r>
        <w:t>1</w:t>
      </w:r>
      <w:r w:rsidR="002E40F7">
        <w:t xml:space="preserve">. Approval of minutes from </w:t>
      </w:r>
      <w:r>
        <w:t>last</w:t>
      </w:r>
      <w:r w:rsidR="002E40F7">
        <w:t xml:space="preserve"> meeting</w:t>
      </w:r>
    </w:p>
    <w:p w:rsidR="0033645A" w:rsidRDefault="0005067C" w:rsidP="002E40F7">
      <w:r>
        <w:t>2. Announcements</w:t>
      </w:r>
    </w:p>
    <w:p w:rsidR="002E40F7" w:rsidRDefault="00C60540" w:rsidP="002E40F7">
      <w:r>
        <w:t>3</w:t>
      </w:r>
      <w:r w:rsidR="002E40F7">
        <w:t xml:space="preserve">. </w:t>
      </w:r>
      <w:r w:rsidR="00AF1697">
        <w:t xml:space="preserve">TIME CERTAIN: 12:30 </w:t>
      </w:r>
      <w:r w:rsidR="002E40F7">
        <w:t xml:space="preserve">Discussion about </w:t>
      </w:r>
      <w:r w:rsidR="00571D91">
        <w:t>RSCA Policy (</w:t>
      </w:r>
      <w:hyperlink r:id="rId4" w:history="1">
        <w:r w:rsidR="00571D91" w:rsidRPr="00663E89">
          <w:rPr>
            <w:rStyle w:val="Hyperlink"/>
          </w:rPr>
          <w:t>http://tinyurl.com/RSCAPolicy</w:t>
        </w:r>
      </w:hyperlink>
      <w:r w:rsidR="00571D91">
        <w:t>)</w:t>
      </w:r>
      <w:r w:rsidR="00AF1697">
        <w:t xml:space="preserve"> [guest: Simon Kim, ORSP]</w:t>
      </w:r>
    </w:p>
    <w:p w:rsidR="00571D91" w:rsidRDefault="00FD768E" w:rsidP="002E40F7">
      <w:r>
        <w:t>4. Discussion about revised policy covering nepotism and conflict of interest</w:t>
      </w:r>
      <w:r w:rsidR="001D6D5F">
        <w:t xml:space="preserve"> [**Mark talked to Steve </w:t>
      </w:r>
      <w:proofErr w:type="spellStart"/>
      <w:r w:rsidR="001D6D5F">
        <w:t>Raskovich</w:t>
      </w:r>
      <w:proofErr w:type="spellEnd"/>
      <w:r w:rsidR="001D6D5F">
        <w:t xml:space="preserve"> re: nepotism**]</w:t>
      </w:r>
    </w:p>
    <w:p w:rsidR="00571D91" w:rsidRPr="00571D91" w:rsidRDefault="00571D91" w:rsidP="002E40F7">
      <w:pPr>
        <w:rPr>
          <w:sz w:val="20"/>
          <w:szCs w:val="20"/>
        </w:rPr>
      </w:pPr>
      <w:proofErr w:type="gramStart"/>
      <w:r w:rsidRPr="00571D91">
        <w:rPr>
          <w:sz w:val="20"/>
          <w:szCs w:val="20"/>
        </w:rPr>
        <w:t>notes</w:t>
      </w:r>
      <w:proofErr w:type="gramEnd"/>
      <w:r w:rsidRPr="00571D91">
        <w:rPr>
          <w:sz w:val="20"/>
          <w:szCs w:val="20"/>
        </w:rPr>
        <w:t xml:space="preserve"> for </w:t>
      </w:r>
      <w:r w:rsidR="004341C9">
        <w:rPr>
          <w:sz w:val="20"/>
          <w:szCs w:val="20"/>
        </w:rPr>
        <w:t xml:space="preserve">continued </w:t>
      </w:r>
      <w:r w:rsidRPr="00571D91">
        <w:rPr>
          <w:sz w:val="20"/>
          <w:szCs w:val="20"/>
        </w:rPr>
        <w:t>RSCA Policy discussion:</w:t>
      </w:r>
    </w:p>
    <w:p w:rsidR="00C60540" w:rsidRDefault="00C60540" w:rsidP="00C60540">
      <w:pPr>
        <w:rPr>
          <w:sz w:val="20"/>
          <w:szCs w:val="20"/>
        </w:rPr>
      </w:pPr>
      <w:r w:rsidRPr="00C60540">
        <w:rPr>
          <w:sz w:val="20"/>
          <w:szCs w:val="20"/>
        </w:rPr>
        <w:t>--</w:t>
      </w:r>
      <w:proofErr w:type="spellStart"/>
      <w:r w:rsidRPr="00C60540">
        <w:rPr>
          <w:sz w:val="20"/>
          <w:szCs w:val="20"/>
        </w:rPr>
        <w:t>Shireen</w:t>
      </w:r>
      <w:proofErr w:type="spellEnd"/>
      <w:r w:rsidRPr="00C60540">
        <w:rPr>
          <w:sz w:val="20"/>
          <w:szCs w:val="20"/>
        </w:rPr>
        <w:t xml:space="preserve"> would like to amend 3.2 Reassigned Time Awards to Reassigned Time and Small Faculty Grant Awards, and also delete the re</w:t>
      </w:r>
      <w:r>
        <w:rPr>
          <w:sz w:val="20"/>
          <w:szCs w:val="20"/>
        </w:rPr>
        <w:t>quirement that the award be for</w:t>
      </w:r>
      <w:r w:rsidRPr="00C60540">
        <w:rPr>
          <w:sz w:val="20"/>
          <w:szCs w:val="20"/>
        </w:rPr>
        <w:t xml:space="preserve"> 3 WTU. ... "Desire for more flexibility fo</w:t>
      </w:r>
      <w:r>
        <w:rPr>
          <w:sz w:val="20"/>
          <w:szCs w:val="20"/>
        </w:rPr>
        <w:t>r the colleges in distribution"</w:t>
      </w:r>
    </w:p>
    <w:p w:rsidR="00AD1762" w:rsidRPr="00C60540" w:rsidRDefault="00AD1762" w:rsidP="00C60540">
      <w:pPr>
        <w:rPr>
          <w:sz w:val="20"/>
          <w:szCs w:val="20"/>
        </w:rPr>
      </w:pPr>
      <w:r>
        <w:rPr>
          <w:sz w:val="20"/>
          <w:szCs w:val="20"/>
        </w:rPr>
        <w:t xml:space="preserve">--idea: no award </w:t>
      </w:r>
      <w:r w:rsidR="000E1AD7">
        <w:rPr>
          <w:sz w:val="20"/>
          <w:szCs w:val="20"/>
        </w:rPr>
        <w:t>shall have a value more than 1.33</w:t>
      </w:r>
      <w:r>
        <w:rPr>
          <w:sz w:val="20"/>
          <w:szCs w:val="20"/>
        </w:rPr>
        <w:t xml:space="preserve"> times the replacement rate for a 3 unit class, to help </w:t>
      </w:r>
      <w:proofErr w:type="gramStart"/>
      <w:r>
        <w:rPr>
          <w:sz w:val="20"/>
          <w:szCs w:val="20"/>
        </w:rPr>
        <w:t>ensure</w:t>
      </w:r>
      <w:proofErr w:type="gramEnd"/>
      <w:r>
        <w:rPr>
          <w:sz w:val="20"/>
          <w:szCs w:val="20"/>
        </w:rPr>
        <w:t xml:space="preserve"> funds are disseminated as widely and equitably as possible? </w:t>
      </w:r>
    </w:p>
    <w:p w:rsidR="00C60540" w:rsidRDefault="00C60540" w:rsidP="00C60540">
      <w:pPr>
        <w:rPr>
          <w:sz w:val="20"/>
          <w:szCs w:val="20"/>
        </w:rPr>
      </w:pPr>
      <w:r w:rsidRPr="00C60540">
        <w:rPr>
          <w:sz w:val="20"/>
          <w:szCs w:val="20"/>
        </w:rPr>
        <w:t>--Should a mechanism be in place so that review committee members can still apply</w:t>
      </w:r>
      <w:r w:rsidR="00AD1762">
        <w:rPr>
          <w:sz w:val="20"/>
          <w:szCs w:val="20"/>
        </w:rPr>
        <w:t xml:space="preserve"> (for MGSS)</w:t>
      </w:r>
      <w:proofErr w:type="gramStart"/>
      <w:r w:rsidRPr="00C60540">
        <w:rPr>
          <w:sz w:val="20"/>
          <w:szCs w:val="20"/>
        </w:rPr>
        <w:t>?</w:t>
      </w:r>
      <w:r w:rsidR="00AD1762">
        <w:rPr>
          <w:sz w:val="20"/>
          <w:szCs w:val="20"/>
        </w:rPr>
        <w:t>...</w:t>
      </w:r>
      <w:proofErr w:type="gramEnd"/>
      <w:r w:rsidR="00AD1762">
        <w:rPr>
          <w:sz w:val="20"/>
          <w:szCs w:val="20"/>
        </w:rPr>
        <w:t>Apparently they can apply for RSCA.</w:t>
      </w:r>
      <w:bookmarkStart w:id="0" w:name="_GoBack"/>
      <w:bookmarkEnd w:id="0"/>
    </w:p>
    <w:p w:rsidR="0082702F" w:rsidRDefault="0082702F" w:rsidP="00C60540">
      <w:pPr>
        <w:rPr>
          <w:sz w:val="20"/>
          <w:szCs w:val="20"/>
        </w:rPr>
      </w:pPr>
    </w:p>
    <w:p w:rsidR="0082702F" w:rsidRDefault="0082702F" w:rsidP="00C60540">
      <w:pPr>
        <w:rPr>
          <w:sz w:val="20"/>
          <w:szCs w:val="20"/>
        </w:rPr>
      </w:pPr>
      <w:r>
        <w:rPr>
          <w:sz w:val="20"/>
          <w:szCs w:val="20"/>
        </w:rPr>
        <w:t>*people who served on selection committee concerned about how to make decisions for more varied types of applications…</w:t>
      </w:r>
    </w:p>
    <w:p w:rsidR="0082702F" w:rsidRDefault="0082702F" w:rsidP="00C60540">
      <w:pPr>
        <w:rPr>
          <w:sz w:val="20"/>
          <w:szCs w:val="20"/>
        </w:rPr>
      </w:pPr>
      <w:r>
        <w:rPr>
          <w:sz w:val="20"/>
          <w:szCs w:val="20"/>
        </w:rPr>
        <w:t xml:space="preserve">*ORSP web site has </w:t>
      </w:r>
      <w:proofErr w:type="spellStart"/>
      <w:r>
        <w:rPr>
          <w:sz w:val="20"/>
          <w:szCs w:val="20"/>
        </w:rPr>
        <w:t>sm</w:t>
      </w:r>
      <w:proofErr w:type="spellEnd"/>
      <w:r>
        <w:rPr>
          <w:sz w:val="20"/>
          <w:szCs w:val="20"/>
        </w:rPr>
        <w:t xml:space="preserve"> faculty grants together with RSCA reassigned time</w:t>
      </w:r>
    </w:p>
    <w:p w:rsidR="0022088B" w:rsidRDefault="0022088B" w:rsidP="00C60540">
      <w:pPr>
        <w:rPr>
          <w:sz w:val="20"/>
          <w:szCs w:val="20"/>
        </w:rPr>
      </w:pPr>
      <w:r>
        <w:rPr>
          <w:sz w:val="20"/>
          <w:szCs w:val="20"/>
        </w:rPr>
        <w:t>--invite Simon Kim to discuss how much money was given for each type of grant, how they were administered, where they came from…</w:t>
      </w:r>
    </w:p>
    <w:p w:rsidR="00511B1A" w:rsidRPr="00571D91" w:rsidRDefault="00511B1A" w:rsidP="00C60540">
      <w:pPr>
        <w:rPr>
          <w:sz w:val="20"/>
          <w:szCs w:val="20"/>
        </w:rPr>
      </w:pPr>
    </w:p>
    <w:p w:rsidR="002E40F7" w:rsidRDefault="002E40F7" w:rsidP="002E40F7"/>
    <w:p w:rsidR="002E40F7" w:rsidRDefault="002E40F7" w:rsidP="002E40F7"/>
    <w:p w:rsidR="002E40F7" w:rsidRDefault="002E40F7"/>
    <w:p w:rsidR="002E40F7" w:rsidRDefault="002E40F7"/>
    <w:sectPr w:rsidR="002E40F7" w:rsidSect="00971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60D"/>
    <w:rsid w:val="0005067C"/>
    <w:rsid w:val="000E1AD7"/>
    <w:rsid w:val="00170A3C"/>
    <w:rsid w:val="00183B13"/>
    <w:rsid w:val="001D6D5F"/>
    <w:rsid w:val="0022088B"/>
    <w:rsid w:val="00285D1D"/>
    <w:rsid w:val="002E40F7"/>
    <w:rsid w:val="0033645A"/>
    <w:rsid w:val="004341C9"/>
    <w:rsid w:val="00511B1A"/>
    <w:rsid w:val="00525455"/>
    <w:rsid w:val="0057160D"/>
    <w:rsid w:val="00571D91"/>
    <w:rsid w:val="005E36F5"/>
    <w:rsid w:val="006D47DF"/>
    <w:rsid w:val="006D781A"/>
    <w:rsid w:val="00763B47"/>
    <w:rsid w:val="007C1E84"/>
    <w:rsid w:val="0082702F"/>
    <w:rsid w:val="00854038"/>
    <w:rsid w:val="00971A72"/>
    <w:rsid w:val="009F0BCD"/>
    <w:rsid w:val="00A21D54"/>
    <w:rsid w:val="00AD1762"/>
    <w:rsid w:val="00AF1697"/>
    <w:rsid w:val="00AF7F43"/>
    <w:rsid w:val="00B31B66"/>
    <w:rsid w:val="00C21C6D"/>
    <w:rsid w:val="00C60540"/>
    <w:rsid w:val="00CD3DC8"/>
    <w:rsid w:val="00D6733E"/>
    <w:rsid w:val="00E11169"/>
    <w:rsid w:val="00E1739E"/>
    <w:rsid w:val="00FD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1E84"/>
  </w:style>
  <w:style w:type="character" w:styleId="CommentReference">
    <w:name w:val="annotation reference"/>
    <w:basedOn w:val="DefaultParagraphFont"/>
    <w:uiPriority w:val="99"/>
    <w:semiHidden/>
    <w:unhideWhenUsed/>
    <w:rsid w:val="00B3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66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66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D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RSCA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5</cp:revision>
  <cp:lastPrinted>2017-10-20T19:01:00Z</cp:lastPrinted>
  <dcterms:created xsi:type="dcterms:W3CDTF">2018-03-16T19:14:00Z</dcterms:created>
  <dcterms:modified xsi:type="dcterms:W3CDTF">2018-03-16T19:17:00Z</dcterms:modified>
</cp:coreProperties>
</file>