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DA5007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November 21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1F303B">
        <w:rPr>
          <w:rFonts w:ascii="Arial" w:hAnsi="Arial" w:cs="Arial"/>
          <w:color w:val="222222"/>
          <w:shd w:val="clear" w:color="auto" w:fill="FFFFFF"/>
        </w:rPr>
        <w:t>4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Pr="00C174B9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Michael Constas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Jody Cormack, </w:t>
      </w:r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>Marquita Grenot-Scheyer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Holly Harbinger,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Alexandra Jaffe, Kelly Janousek, </w:t>
      </w:r>
      <w:proofErr w:type="spellStart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David Whitney.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043F9B">
        <w:rPr>
          <w:rFonts w:ascii="Arial" w:hAnsi="Arial" w:cs="Arial"/>
          <w:sz w:val="24"/>
          <w:szCs w:val="24"/>
        </w:rPr>
        <w:t>12:</w:t>
      </w:r>
      <w:r w:rsidR="00A70F14">
        <w:rPr>
          <w:rFonts w:ascii="Arial" w:hAnsi="Arial" w:cs="Arial"/>
          <w:sz w:val="24"/>
          <w:szCs w:val="24"/>
        </w:rPr>
        <w:t>40</w:t>
      </w:r>
      <w:r w:rsidR="00043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3F2878" w:rsidRDefault="001E5293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for the </w:t>
      </w:r>
      <w:r w:rsidR="00A70F14">
        <w:rPr>
          <w:rFonts w:ascii="Arial" w:hAnsi="Arial" w:cs="Arial"/>
          <w:sz w:val="24"/>
          <w:szCs w:val="24"/>
        </w:rPr>
        <w:t>November 7</w:t>
      </w:r>
      <w:r w:rsidR="003F2878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 xml:space="preserve"> 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0DC" w:rsidRDefault="007E30DC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Announcements were made:</w:t>
      </w:r>
    </w:p>
    <w:p w:rsidR="007C58B1" w:rsidRPr="007C58B1" w:rsidRDefault="007C58B1" w:rsidP="007C58B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7C58B1" w:rsidRDefault="007C58B1" w:rsidP="007C58B1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Interviews for AVP have been completed.  New AVP will join the Council in the </w:t>
      </w:r>
      <w:r w:rsidR="00AA0CF6">
        <w:rPr>
          <w:rFonts w:ascii="Arial" w:hAnsi="Arial" w:cs="Arial"/>
          <w:color w:val="000000"/>
          <w:sz w:val="24"/>
          <w:szCs w:val="24"/>
        </w:rPr>
        <w:t>spring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C58B1" w:rsidRPr="007C58B1" w:rsidRDefault="007C58B1" w:rsidP="007C58B1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office hour policy is still before the Academic Senate.  Suggested revisions can be found on the Academic Senate web site.</w:t>
      </w:r>
      <w:r w:rsidRPr="007C58B1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E30DC" w:rsidRDefault="007E30DC" w:rsidP="007E30DC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8F48A1" w:rsidRDefault="00AA0CF6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790411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ouncil discussed a draft of the policy on conflicts of interest</w:t>
      </w:r>
      <w:r w:rsidR="00560024">
        <w:rPr>
          <w:rFonts w:ascii="Arial" w:hAnsi="Arial" w:cs="Arial"/>
          <w:color w:val="000000"/>
          <w:sz w:val="24"/>
          <w:szCs w:val="24"/>
        </w:rPr>
        <w:t xml:space="preserve"> in the assignment of course materials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21D5A">
        <w:rPr>
          <w:rFonts w:ascii="Arial" w:hAnsi="Arial" w:cs="Arial"/>
          <w:color w:val="000000"/>
          <w:sz w:val="24"/>
          <w:szCs w:val="24"/>
        </w:rPr>
        <w:t xml:space="preserve">  A copy of the draft discussed along with possible changes (marked in yellow) is attached.</w:t>
      </w:r>
      <w:r w:rsidR="008F48A1"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D21D5A">
        <w:rPr>
          <w:rFonts w:ascii="Arial" w:hAnsi="Arial" w:cs="Arial"/>
          <w:sz w:val="24"/>
          <w:szCs w:val="24"/>
        </w:rPr>
        <w:t>2</w:t>
      </w:r>
      <w:r w:rsidR="00813D1F">
        <w:rPr>
          <w:rFonts w:ascii="Arial" w:hAnsi="Arial" w:cs="Arial"/>
          <w:sz w:val="24"/>
          <w:szCs w:val="24"/>
        </w:rPr>
        <w:t>:</w:t>
      </w:r>
      <w:r w:rsidR="00D21D5A">
        <w:rPr>
          <w:rFonts w:ascii="Arial" w:hAnsi="Arial" w:cs="Arial"/>
          <w:sz w:val="24"/>
          <w:szCs w:val="24"/>
        </w:rPr>
        <w:t xml:space="preserve">20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5F1C"/>
    <w:rsid w:val="0001496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106732"/>
    <w:rsid w:val="00115991"/>
    <w:rsid w:val="00122C81"/>
    <w:rsid w:val="00126801"/>
    <w:rsid w:val="00142ED1"/>
    <w:rsid w:val="00144CC8"/>
    <w:rsid w:val="00157CD0"/>
    <w:rsid w:val="00177948"/>
    <w:rsid w:val="001A4548"/>
    <w:rsid w:val="001B566E"/>
    <w:rsid w:val="001E1EBB"/>
    <w:rsid w:val="001E5293"/>
    <w:rsid w:val="001F303B"/>
    <w:rsid w:val="002030B9"/>
    <w:rsid w:val="002538F4"/>
    <w:rsid w:val="00277594"/>
    <w:rsid w:val="002825E8"/>
    <w:rsid w:val="002A7999"/>
    <w:rsid w:val="002D4CA9"/>
    <w:rsid w:val="002E21A1"/>
    <w:rsid w:val="002F2138"/>
    <w:rsid w:val="003006D7"/>
    <w:rsid w:val="00332E33"/>
    <w:rsid w:val="00363407"/>
    <w:rsid w:val="003F2878"/>
    <w:rsid w:val="00401E5E"/>
    <w:rsid w:val="004030D7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D6146"/>
    <w:rsid w:val="00751BC1"/>
    <w:rsid w:val="007703D9"/>
    <w:rsid w:val="00790411"/>
    <w:rsid w:val="00791923"/>
    <w:rsid w:val="007A5930"/>
    <w:rsid w:val="007C4A94"/>
    <w:rsid w:val="007C58B1"/>
    <w:rsid w:val="007C6F72"/>
    <w:rsid w:val="007E103D"/>
    <w:rsid w:val="007E30DC"/>
    <w:rsid w:val="007F0B5C"/>
    <w:rsid w:val="007F4A2B"/>
    <w:rsid w:val="00811365"/>
    <w:rsid w:val="00813D1F"/>
    <w:rsid w:val="00867944"/>
    <w:rsid w:val="00876B9A"/>
    <w:rsid w:val="00891592"/>
    <w:rsid w:val="008B0303"/>
    <w:rsid w:val="008E00BB"/>
    <w:rsid w:val="008F48A1"/>
    <w:rsid w:val="008F6023"/>
    <w:rsid w:val="00901FE8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7260"/>
    <w:rsid w:val="00B161CB"/>
    <w:rsid w:val="00B32D5B"/>
    <w:rsid w:val="00B80B4D"/>
    <w:rsid w:val="00BA78B0"/>
    <w:rsid w:val="00C174B9"/>
    <w:rsid w:val="00C813D4"/>
    <w:rsid w:val="00C978AA"/>
    <w:rsid w:val="00CB171D"/>
    <w:rsid w:val="00CB3017"/>
    <w:rsid w:val="00D21D5A"/>
    <w:rsid w:val="00D51CDB"/>
    <w:rsid w:val="00D91397"/>
    <w:rsid w:val="00DA0597"/>
    <w:rsid w:val="00DA5007"/>
    <w:rsid w:val="00DA6997"/>
    <w:rsid w:val="00DA74C6"/>
    <w:rsid w:val="00DC7E39"/>
    <w:rsid w:val="00DE55FF"/>
    <w:rsid w:val="00DE6974"/>
    <w:rsid w:val="00DF15AA"/>
    <w:rsid w:val="00E15A59"/>
    <w:rsid w:val="00E52DCD"/>
    <w:rsid w:val="00E5533A"/>
    <w:rsid w:val="00E55FE2"/>
    <w:rsid w:val="00F14295"/>
    <w:rsid w:val="00F238E7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Jalal Torabzadeh</cp:lastModifiedBy>
  <cp:revision>2</cp:revision>
  <cp:lastPrinted>2014-12-05T06:42:00Z</cp:lastPrinted>
  <dcterms:created xsi:type="dcterms:W3CDTF">2014-12-05T06:43:00Z</dcterms:created>
  <dcterms:modified xsi:type="dcterms:W3CDTF">2014-12-05T06:43:00Z</dcterms:modified>
</cp:coreProperties>
</file>