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A721C52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52991433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965652">
        <w:rPr>
          <w:rFonts w:cs="Tahoma"/>
          <w:szCs w:val="24"/>
        </w:rPr>
        <w:t>3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47045882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965652">
        <w:rPr>
          <w:rFonts w:cs="Tahoma"/>
          <w:szCs w:val="24"/>
        </w:rPr>
        <w:t>14 October</w:t>
      </w:r>
      <w:r w:rsidR="00913176">
        <w:rPr>
          <w:rFonts w:cs="Tahoma"/>
          <w:szCs w:val="24"/>
        </w:rPr>
        <w:t xml:space="preserve">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3430609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965652">
        <w:rPr>
          <w:rFonts w:cs="Tahoma"/>
          <w:szCs w:val="24"/>
        </w:rPr>
        <w:t>September 23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1D4B6203" w14:textId="6FFBBF4A" w:rsidR="00965652" w:rsidRPr="000C5994" w:rsidRDefault="0096565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Approval of the minutes from the April 22 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454A20DF" w14:textId="152DE3C8" w:rsidR="00543B12" w:rsidRPr="000C5994" w:rsidRDefault="00077B80" w:rsidP="00543B1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Brief u</w:t>
      </w:r>
      <w:r w:rsidR="00965652">
        <w:rPr>
          <w:rFonts w:cs="Tahoma"/>
          <w:szCs w:val="24"/>
        </w:rPr>
        <w:t>pdate on the</w:t>
      </w:r>
      <w:r w:rsidR="00543B12">
        <w:rPr>
          <w:rFonts w:cs="Tahoma"/>
          <w:szCs w:val="24"/>
        </w:rPr>
        <w:t xml:space="preserve"> revision</w:t>
      </w:r>
      <w:r w:rsidR="00965652">
        <w:rPr>
          <w:rFonts w:cs="Tahoma"/>
          <w:szCs w:val="24"/>
        </w:rPr>
        <w:t>s</w:t>
      </w:r>
      <w:r w:rsidR="00543B12">
        <w:rPr>
          <w:rFonts w:cs="Tahoma"/>
          <w:szCs w:val="24"/>
        </w:rPr>
        <w:t xml:space="preserve"> of University Certificate Policy, Policy Statement Number 85-08 </w:t>
      </w:r>
    </w:p>
    <w:p w14:paraId="398E8B22" w14:textId="46B53CF9" w:rsidR="00543B12" w:rsidRDefault="00965652" w:rsidP="00543B1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the 76</w:t>
      </w:r>
      <w:r w:rsidRPr="0096565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 </w:t>
      </w:r>
    </w:p>
    <w:p w14:paraId="6A642903" w14:textId="40CB0643" w:rsidR="00D14EFF" w:rsidRDefault="00D14EFF" w:rsidP="00D14EF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GEGC Annual Report for 2014-15 </w:t>
      </w:r>
      <w:bookmarkStart w:id="0" w:name="_GoBack"/>
      <w:bookmarkEnd w:id="0"/>
    </w:p>
    <w:p w14:paraId="18BE52D6" w14:textId="77777777" w:rsidR="00A06062" w:rsidRPr="000C5994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A06062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965652" w:rsidRDefault="00965652">
      <w:r>
        <w:separator/>
      </w:r>
    </w:p>
  </w:endnote>
  <w:endnote w:type="continuationSeparator" w:id="0">
    <w:p w14:paraId="7F2D5C1C" w14:textId="77777777" w:rsidR="00965652" w:rsidRDefault="009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965652" w:rsidRDefault="00965652">
      <w:r>
        <w:separator/>
      </w:r>
    </w:p>
  </w:footnote>
  <w:footnote w:type="continuationSeparator" w:id="0">
    <w:p w14:paraId="24CF4C2D" w14:textId="77777777" w:rsidR="00965652" w:rsidRDefault="00965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965652" w:rsidRDefault="0096565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965652" w:rsidRDefault="00965652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965652" w:rsidRDefault="009656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63840"/>
    <w:rsid w:val="000759BB"/>
    <w:rsid w:val="000768C3"/>
    <w:rsid w:val="00077B80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7750"/>
    <w:rsid w:val="0017228A"/>
    <w:rsid w:val="001865D6"/>
    <w:rsid w:val="001C0A2D"/>
    <w:rsid w:val="001D5157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07C5C"/>
    <w:rsid w:val="00317352"/>
    <w:rsid w:val="00320A3E"/>
    <w:rsid w:val="003477E4"/>
    <w:rsid w:val="00357EC8"/>
    <w:rsid w:val="0039207B"/>
    <w:rsid w:val="0045522E"/>
    <w:rsid w:val="004904FC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A7F23"/>
    <w:rsid w:val="007C3CCE"/>
    <w:rsid w:val="007D4BCF"/>
    <w:rsid w:val="007D50C1"/>
    <w:rsid w:val="007E74E5"/>
    <w:rsid w:val="007F342E"/>
    <w:rsid w:val="00825E79"/>
    <w:rsid w:val="00856522"/>
    <w:rsid w:val="0086102F"/>
    <w:rsid w:val="0086221F"/>
    <w:rsid w:val="0089226E"/>
    <w:rsid w:val="008945C3"/>
    <w:rsid w:val="00903B37"/>
    <w:rsid w:val="00911789"/>
    <w:rsid w:val="00913176"/>
    <w:rsid w:val="00927FF4"/>
    <w:rsid w:val="00930E6F"/>
    <w:rsid w:val="00943461"/>
    <w:rsid w:val="00965652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14EFF"/>
    <w:rsid w:val="00D30529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5</cp:revision>
  <cp:lastPrinted>2014-10-06T23:05:00Z</cp:lastPrinted>
  <dcterms:created xsi:type="dcterms:W3CDTF">2015-10-09T15:04:00Z</dcterms:created>
  <dcterms:modified xsi:type="dcterms:W3CDTF">2015-10-12T23:29:00Z</dcterms:modified>
</cp:coreProperties>
</file>