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258D9DCF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7EC5E07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824034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0EC5D99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824034">
        <w:rPr>
          <w:rFonts w:cs="Tahoma"/>
          <w:szCs w:val="24"/>
        </w:rPr>
        <w:t>8 February</w:t>
      </w:r>
      <w:r w:rsidR="00E2370F">
        <w:rPr>
          <w:rFonts w:cs="Tahoma"/>
          <w:szCs w:val="24"/>
        </w:rPr>
        <w:t xml:space="preserve">, </w:t>
      </w:r>
      <w:r w:rsidR="00824034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210230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3BDF98E2" w:rsidR="00D42BAA" w:rsidRDefault="005F2516" w:rsidP="00210230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824034">
        <w:rPr>
          <w:rFonts w:cs="Tahoma"/>
          <w:szCs w:val="24"/>
        </w:rPr>
        <w:t>November 9, 2016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210230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44EBC8CB" w14:textId="4E20A251" w:rsidR="00DD30D0" w:rsidRDefault="00DD30D0" w:rsidP="00210230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Meeting schedule mistake on the CEPC website</w:t>
      </w:r>
    </w:p>
    <w:p w14:paraId="2482EF3C" w14:textId="54FFEF3E" w:rsidR="00DD30D0" w:rsidRDefault="00DD30D0" w:rsidP="00210230">
      <w:pPr>
        <w:pStyle w:val="Tahoma"/>
        <w:numPr>
          <w:ilvl w:val="2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March 8 and 22, NOT March 15</w:t>
      </w:r>
    </w:p>
    <w:p w14:paraId="1BC9D0E4" w14:textId="285F7F2A" w:rsidR="00893C61" w:rsidRDefault="00893C61" w:rsidP="00210230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Introductions and new members</w:t>
      </w:r>
    </w:p>
    <w:p w14:paraId="7C6D5DD7" w14:textId="3C25026A" w:rsidR="00543E59" w:rsidRDefault="005F6C13" w:rsidP="00210230">
      <w:pPr>
        <w:pStyle w:val="Tahoma"/>
        <w:numPr>
          <w:ilvl w:val="0"/>
          <w:numId w:val="1"/>
        </w:numPr>
        <w:tabs>
          <w:tab w:val="clear" w:pos="720"/>
          <w:tab w:val="num" w:pos="108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</w:t>
      </w:r>
      <w:bookmarkStart w:id="0" w:name="_GoBack"/>
      <w:bookmarkEnd w:id="0"/>
      <w:r w:rsidR="00543E59">
        <w:rPr>
          <w:rFonts w:cs="Tahoma"/>
          <w:szCs w:val="24"/>
        </w:rPr>
        <w:t>lection of a Vice Chair for Spring 2017</w:t>
      </w:r>
    </w:p>
    <w:p w14:paraId="231BE981" w14:textId="77777777" w:rsidR="00CA10D8" w:rsidRDefault="00824034" w:rsidP="00210230">
      <w:pPr>
        <w:pStyle w:val="Tahoma"/>
        <w:numPr>
          <w:ilvl w:val="0"/>
          <w:numId w:val="1"/>
        </w:numPr>
        <w:tabs>
          <w:tab w:val="clear" w:pos="720"/>
          <w:tab w:val="num" w:pos="1080"/>
        </w:tabs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>Review and/or elections</w:t>
      </w:r>
      <w:r w:rsidR="00F557EA" w:rsidRPr="00CA10D8">
        <w:rPr>
          <w:rFonts w:cs="Tahoma"/>
          <w:szCs w:val="24"/>
        </w:rPr>
        <w:t xml:space="preserve"> of liaisons to stand</w:t>
      </w:r>
      <w:r w:rsidR="00CA10D8">
        <w:rPr>
          <w:rFonts w:cs="Tahoma"/>
          <w:szCs w:val="24"/>
        </w:rPr>
        <w:t>ing committees reporting to CEPC</w:t>
      </w:r>
    </w:p>
    <w:p w14:paraId="6C173B7B" w14:textId="3C0425CF" w:rsidR="00210230" w:rsidRPr="00CE0382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Academic Appeals Committee liaison</w:t>
      </w:r>
      <w:r>
        <w:rPr>
          <w:rFonts w:cs="Tahoma"/>
          <w:szCs w:val="24"/>
        </w:rPr>
        <w:t xml:space="preserve"> – </w:t>
      </w:r>
      <w:r w:rsidR="007204FA">
        <w:rPr>
          <w:rFonts w:cs="Tahoma"/>
          <w:b/>
          <w:szCs w:val="24"/>
        </w:rPr>
        <w:t>vacant</w:t>
      </w:r>
    </w:p>
    <w:p w14:paraId="6B102073" w14:textId="3E15CDDD" w:rsidR="00CE0382" w:rsidRPr="00EA2FF8" w:rsidRDefault="00CE0382" w:rsidP="00CE0382">
      <w:pPr>
        <w:pStyle w:val="Tahoma"/>
        <w:numPr>
          <w:ilvl w:val="2"/>
          <w:numId w:val="4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2</w:t>
      </w:r>
      <w:r w:rsidRPr="00CE0382">
        <w:rPr>
          <w:rFonts w:cs="Tahoma"/>
          <w:szCs w:val="24"/>
          <w:vertAlign w:val="superscript"/>
        </w:rPr>
        <w:t>nd</w:t>
      </w:r>
      <w:r>
        <w:rPr>
          <w:rFonts w:cs="Tahoma"/>
          <w:szCs w:val="24"/>
        </w:rPr>
        <w:t xml:space="preserve"> and 4</w:t>
      </w:r>
      <w:r w:rsidRPr="00CE0382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Thursdays, 2-4</w:t>
      </w:r>
    </w:p>
    <w:p w14:paraId="5251C768" w14:textId="451AD348" w:rsidR="00210230" w:rsidRPr="00CE0382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General Education Governing Committee liaison</w:t>
      </w:r>
      <w:r>
        <w:rPr>
          <w:rFonts w:cs="Tahoma"/>
          <w:szCs w:val="24"/>
        </w:rPr>
        <w:t xml:space="preserve"> – </w:t>
      </w:r>
      <w:r w:rsidR="007204FA">
        <w:rPr>
          <w:rFonts w:cs="Tahoma"/>
          <w:b/>
          <w:szCs w:val="24"/>
        </w:rPr>
        <w:t>vacant</w:t>
      </w:r>
    </w:p>
    <w:p w14:paraId="3003A3D4" w14:textId="25ACA3AE" w:rsidR="00CE0382" w:rsidRPr="00EA2FF8" w:rsidRDefault="00CE0382" w:rsidP="00CE0382">
      <w:pPr>
        <w:pStyle w:val="Tahoma"/>
        <w:numPr>
          <w:ilvl w:val="2"/>
          <w:numId w:val="4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2</w:t>
      </w:r>
      <w:r w:rsidRPr="00CE0382">
        <w:rPr>
          <w:rFonts w:cs="Tahoma"/>
          <w:szCs w:val="24"/>
          <w:vertAlign w:val="superscript"/>
        </w:rPr>
        <w:t>nd</w:t>
      </w:r>
      <w:r>
        <w:rPr>
          <w:rFonts w:cs="Tahoma"/>
          <w:szCs w:val="24"/>
        </w:rPr>
        <w:t xml:space="preserve"> and 4</w:t>
      </w:r>
      <w:r w:rsidRPr="00CE0382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Mondays, 2-4</w:t>
      </w:r>
    </w:p>
    <w:p w14:paraId="265BC603" w14:textId="77777777" w:rsidR="00210230" w:rsidRPr="00EA2FF8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University Grade Appeals Committee liaison</w:t>
      </w:r>
      <w:r>
        <w:rPr>
          <w:rFonts w:cs="Tahoma"/>
          <w:szCs w:val="24"/>
        </w:rPr>
        <w:t xml:space="preserve"> – Christine Jocoy</w:t>
      </w:r>
    </w:p>
    <w:p w14:paraId="29C823C7" w14:textId="4DCFC4D7" w:rsidR="00210230" w:rsidRPr="00CE0382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Graduation Writing Assessment Requirement Committee liaison</w:t>
      </w:r>
      <w:r>
        <w:rPr>
          <w:rFonts w:cs="Tahoma"/>
          <w:szCs w:val="24"/>
        </w:rPr>
        <w:t xml:space="preserve"> </w:t>
      </w:r>
      <w:r w:rsidR="00CE0382">
        <w:rPr>
          <w:rFonts w:cs="Tahoma"/>
          <w:szCs w:val="24"/>
        </w:rPr>
        <w:t>–</w:t>
      </w:r>
      <w:r>
        <w:rPr>
          <w:rFonts w:cs="Tahoma"/>
          <w:szCs w:val="24"/>
        </w:rPr>
        <w:t xml:space="preserve"> </w:t>
      </w:r>
      <w:r w:rsidR="007204FA">
        <w:rPr>
          <w:rFonts w:cs="Tahoma"/>
          <w:b/>
          <w:szCs w:val="24"/>
        </w:rPr>
        <w:t>vacant</w:t>
      </w:r>
    </w:p>
    <w:p w14:paraId="65876A61" w14:textId="629FAA0C" w:rsidR="00CE0382" w:rsidRPr="00EA2FF8" w:rsidRDefault="00CE0382" w:rsidP="00CE0382">
      <w:pPr>
        <w:pStyle w:val="Tahoma"/>
        <w:numPr>
          <w:ilvl w:val="2"/>
          <w:numId w:val="4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1</w:t>
      </w:r>
      <w:r w:rsidRPr="00CE0382">
        <w:rPr>
          <w:rFonts w:cs="Tahoma"/>
          <w:szCs w:val="24"/>
          <w:vertAlign w:val="superscript"/>
        </w:rPr>
        <w:t>st</w:t>
      </w:r>
      <w:r>
        <w:rPr>
          <w:rFonts w:cs="Tahoma"/>
          <w:szCs w:val="24"/>
        </w:rPr>
        <w:t xml:space="preserve"> and 3</w:t>
      </w:r>
      <w:r w:rsidRPr="00CE0382">
        <w:rPr>
          <w:rFonts w:cs="Tahoma"/>
          <w:szCs w:val="24"/>
          <w:vertAlign w:val="superscript"/>
        </w:rPr>
        <w:t>rd</w:t>
      </w:r>
      <w:r>
        <w:rPr>
          <w:rFonts w:cs="Tahoma"/>
          <w:szCs w:val="24"/>
        </w:rPr>
        <w:t xml:space="preserve"> Fridays, 1:30-3</w:t>
      </w:r>
    </w:p>
    <w:p w14:paraId="7E115617" w14:textId="77777777" w:rsidR="00210230" w:rsidRPr="00EA2FF8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International Education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Terrence Graham</w:t>
      </w:r>
    </w:p>
    <w:p w14:paraId="7A20B786" w14:textId="77777777" w:rsidR="00210230" w:rsidRPr="00EA2FF8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Educator Preparation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Shametrice Davis</w:t>
      </w:r>
    </w:p>
    <w:p w14:paraId="542D8398" w14:textId="2F0E9E32" w:rsidR="00210230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University Library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Khue Duong</w:t>
      </w:r>
    </w:p>
    <w:p w14:paraId="711E380E" w14:textId="77777777" w:rsidR="00210230" w:rsidRDefault="00210230" w:rsidP="00210230">
      <w:pPr>
        <w:pStyle w:val="Tahoma"/>
        <w:numPr>
          <w:ilvl w:val="0"/>
          <w:numId w:val="4"/>
        </w:numPr>
        <w:spacing w:after="120"/>
        <w:ind w:left="1440"/>
        <w:jc w:val="left"/>
        <w:rPr>
          <w:rFonts w:cs="Tahoma"/>
          <w:szCs w:val="24"/>
        </w:rPr>
      </w:pPr>
      <w:r>
        <w:rPr>
          <w:rFonts w:cs="Tahoma"/>
          <w:szCs w:val="24"/>
        </w:rPr>
        <w:t>Senate liaison – Neil Hultgren</w:t>
      </w:r>
    </w:p>
    <w:p w14:paraId="695D27FF" w14:textId="40150FF5" w:rsidR="00CA10D8" w:rsidRPr="00CA10D8" w:rsidRDefault="00CA10D8" w:rsidP="00210230">
      <w:pPr>
        <w:pStyle w:val="Tahoma"/>
        <w:numPr>
          <w:ilvl w:val="0"/>
          <w:numId w:val="1"/>
        </w:numPr>
        <w:tabs>
          <w:tab w:val="clear" w:pos="720"/>
          <w:tab w:val="num" w:pos="1080"/>
        </w:tabs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lastRenderedPageBreak/>
        <w:t>Proposed Certificate in French Language Proficiency in the French &amp; Francophone Studies Program within the Department of Romance, German, Ru</w:t>
      </w:r>
      <w:r>
        <w:rPr>
          <w:rFonts w:cs="Tahoma"/>
          <w:szCs w:val="24"/>
        </w:rPr>
        <w:t>ssian Languages and Literatures (Dr. Aparna Nayak, Associate Professor of French, Dept. of RGRLL)</w:t>
      </w:r>
    </w:p>
    <w:p w14:paraId="61D76D6B" w14:textId="55BF2B48" w:rsidR="00CA10D8" w:rsidRPr="00CA10D8" w:rsidRDefault="00CA10D8" w:rsidP="00210230">
      <w:pPr>
        <w:pStyle w:val="Tahoma"/>
        <w:numPr>
          <w:ilvl w:val="0"/>
          <w:numId w:val="1"/>
        </w:numPr>
        <w:tabs>
          <w:tab w:val="clear" w:pos="720"/>
          <w:tab w:val="num" w:pos="1080"/>
        </w:tabs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 xml:space="preserve">Proposed Certificate in </w:t>
      </w:r>
      <w:r>
        <w:rPr>
          <w:rFonts w:cs="Tahoma"/>
          <w:szCs w:val="24"/>
        </w:rPr>
        <w:t>Italian</w:t>
      </w:r>
      <w:r w:rsidRPr="00CA10D8">
        <w:rPr>
          <w:rFonts w:cs="Tahoma"/>
          <w:szCs w:val="24"/>
        </w:rPr>
        <w:t xml:space="preserve"> Language</w:t>
      </w:r>
      <w:r w:rsidR="00974F92">
        <w:rPr>
          <w:rFonts w:cs="Tahoma"/>
          <w:szCs w:val="24"/>
        </w:rPr>
        <w:t xml:space="preserve"> Proficiency</w:t>
      </w:r>
      <w:r w:rsidRPr="00CA10D8">
        <w:rPr>
          <w:rFonts w:cs="Tahoma"/>
          <w:szCs w:val="24"/>
        </w:rPr>
        <w:t xml:space="preserve"> within the Department of Romance, German, Ru</w:t>
      </w:r>
      <w:r>
        <w:rPr>
          <w:rFonts w:cs="Tahoma"/>
          <w:szCs w:val="24"/>
        </w:rPr>
        <w:t>ssian Languages and Literatures (Dr. Clorinda Donato, Professor of Italian and French, Dept. of RGRLL)</w:t>
      </w:r>
    </w:p>
    <w:p w14:paraId="0A716700" w14:textId="673C4B68" w:rsidR="00CA10D8" w:rsidRPr="00BE0E99" w:rsidRDefault="00CA10D8" w:rsidP="00BE0E99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Proposed Minor in Art History in the School of Art (</w:t>
      </w:r>
      <w:r w:rsidR="00BE0E99">
        <w:rPr>
          <w:rFonts w:cs="Tahoma"/>
          <w:szCs w:val="24"/>
        </w:rPr>
        <w:t xml:space="preserve">Professor Karen Kleinfelder, Director of the School of Art; </w:t>
      </w:r>
      <w:r w:rsidR="00BE0E99" w:rsidRPr="00BE0E99">
        <w:rPr>
          <w:rFonts w:cs="Tahoma"/>
          <w:szCs w:val="24"/>
        </w:rPr>
        <w:t>Professor Rebecca Sittler-Schrock, Associate Director of the School of Art</w:t>
      </w:r>
      <w:r w:rsidR="00BE0E99">
        <w:rPr>
          <w:rFonts w:cs="Tahoma"/>
          <w:szCs w:val="24"/>
        </w:rPr>
        <w:t>; Professor Catha Paquette, Art History Program Head, School of Art</w:t>
      </w:r>
      <w:r w:rsidRPr="00BE0E99">
        <w:rPr>
          <w:rFonts w:cs="Tahoma"/>
          <w:szCs w:val="24"/>
        </w:rPr>
        <w:t>)</w:t>
      </w:r>
    </w:p>
    <w:p w14:paraId="49F9FE51" w14:textId="54FB7ECC" w:rsidR="00D948F9" w:rsidRPr="00CA10D8" w:rsidRDefault="00CA10D8" w:rsidP="00210230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>First reading of the revised version</w:t>
      </w:r>
      <w:r w:rsidR="00D948F9" w:rsidRPr="00CA10D8">
        <w:rPr>
          <w:rFonts w:cs="Tahoma"/>
          <w:bCs/>
          <w:color w:val="000000"/>
          <w:szCs w:val="24"/>
        </w:rPr>
        <w:t xml:space="preserve"> of AS Policy 01-01: Attendance </w:t>
      </w:r>
      <w:r>
        <w:rPr>
          <w:rFonts w:cs="Tahoma"/>
          <w:bCs/>
          <w:color w:val="000000"/>
          <w:szCs w:val="24"/>
        </w:rPr>
        <w:t>Policy, after work by the subcommittee</w:t>
      </w:r>
    </w:p>
    <w:p w14:paraId="0FB2BB9A" w14:textId="77777777" w:rsidR="00940DA9" w:rsidRPr="00CA10D8" w:rsidRDefault="00940DA9" w:rsidP="00210230">
      <w:pPr>
        <w:pStyle w:val="Tahoma"/>
        <w:numPr>
          <w:ilvl w:val="0"/>
          <w:numId w:val="1"/>
        </w:numPr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>Adjournment</w:t>
      </w:r>
    </w:p>
    <w:sectPr w:rsidR="00940DA9" w:rsidRPr="00CA10D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B7451D" w:rsidRDefault="00B7451D">
      <w:r>
        <w:separator/>
      </w:r>
    </w:p>
  </w:endnote>
  <w:endnote w:type="continuationSeparator" w:id="0">
    <w:p w14:paraId="7F2D5C1C" w14:textId="77777777" w:rsidR="00B7451D" w:rsidRDefault="00B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B7451D" w:rsidRDefault="00B7451D">
      <w:r>
        <w:separator/>
      </w:r>
    </w:p>
  </w:footnote>
  <w:footnote w:type="continuationSeparator" w:id="0">
    <w:p w14:paraId="24CF4C2D" w14:textId="77777777" w:rsidR="00B7451D" w:rsidRDefault="00B74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B7451D" w:rsidRDefault="00B7451D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B7451D" w:rsidRDefault="00B7451D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B7451D" w:rsidRDefault="00B745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65E"/>
    <w:multiLevelType w:val="multilevel"/>
    <w:tmpl w:val="57A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C23E2"/>
    <w:multiLevelType w:val="multilevel"/>
    <w:tmpl w:val="57A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C6C8B"/>
    <w:multiLevelType w:val="hybridMultilevel"/>
    <w:tmpl w:val="B34C0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041"/>
    <w:rsid w:val="00020C14"/>
    <w:rsid w:val="00020DE0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0719B"/>
    <w:rsid w:val="00210230"/>
    <w:rsid w:val="00217B76"/>
    <w:rsid w:val="00231BF0"/>
    <w:rsid w:val="00255BC8"/>
    <w:rsid w:val="00255D08"/>
    <w:rsid w:val="00272340"/>
    <w:rsid w:val="00273014"/>
    <w:rsid w:val="00275F72"/>
    <w:rsid w:val="0028639D"/>
    <w:rsid w:val="00293FC2"/>
    <w:rsid w:val="002D07D4"/>
    <w:rsid w:val="002D1635"/>
    <w:rsid w:val="002D5759"/>
    <w:rsid w:val="002E21FE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D5DB8"/>
    <w:rsid w:val="004E1C4B"/>
    <w:rsid w:val="00502FBC"/>
    <w:rsid w:val="00503571"/>
    <w:rsid w:val="00505F43"/>
    <w:rsid w:val="005149F7"/>
    <w:rsid w:val="0053088F"/>
    <w:rsid w:val="00542BD2"/>
    <w:rsid w:val="00543B12"/>
    <w:rsid w:val="00543E59"/>
    <w:rsid w:val="00556634"/>
    <w:rsid w:val="00570204"/>
    <w:rsid w:val="005707F6"/>
    <w:rsid w:val="00577F3D"/>
    <w:rsid w:val="00594809"/>
    <w:rsid w:val="005B387B"/>
    <w:rsid w:val="005D75F2"/>
    <w:rsid w:val="005F2516"/>
    <w:rsid w:val="005F6C13"/>
    <w:rsid w:val="00614030"/>
    <w:rsid w:val="00614B2C"/>
    <w:rsid w:val="00624419"/>
    <w:rsid w:val="00627244"/>
    <w:rsid w:val="00634EB2"/>
    <w:rsid w:val="0063719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204FA"/>
    <w:rsid w:val="00733BDA"/>
    <w:rsid w:val="00741FF3"/>
    <w:rsid w:val="00745778"/>
    <w:rsid w:val="007557D7"/>
    <w:rsid w:val="00785BB3"/>
    <w:rsid w:val="007927BC"/>
    <w:rsid w:val="007A426F"/>
    <w:rsid w:val="007A7F23"/>
    <w:rsid w:val="007C3CCE"/>
    <w:rsid w:val="007D4BCF"/>
    <w:rsid w:val="007D50C1"/>
    <w:rsid w:val="007E74E5"/>
    <w:rsid w:val="00817A5E"/>
    <w:rsid w:val="00824034"/>
    <w:rsid w:val="00825E79"/>
    <w:rsid w:val="00837295"/>
    <w:rsid w:val="00843D2F"/>
    <w:rsid w:val="00856522"/>
    <w:rsid w:val="0086102F"/>
    <w:rsid w:val="0086221F"/>
    <w:rsid w:val="00866E92"/>
    <w:rsid w:val="008770DE"/>
    <w:rsid w:val="0089226E"/>
    <w:rsid w:val="008938E8"/>
    <w:rsid w:val="00893C61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4F92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2168"/>
    <w:rsid w:val="009F754B"/>
    <w:rsid w:val="00A0213B"/>
    <w:rsid w:val="00A06062"/>
    <w:rsid w:val="00A10675"/>
    <w:rsid w:val="00A108F2"/>
    <w:rsid w:val="00A12AE1"/>
    <w:rsid w:val="00A14714"/>
    <w:rsid w:val="00A20E70"/>
    <w:rsid w:val="00A40A52"/>
    <w:rsid w:val="00A42C5B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0034B"/>
    <w:rsid w:val="00B3516D"/>
    <w:rsid w:val="00B47318"/>
    <w:rsid w:val="00B675CF"/>
    <w:rsid w:val="00B70C40"/>
    <w:rsid w:val="00B71EA1"/>
    <w:rsid w:val="00B72601"/>
    <w:rsid w:val="00B7451D"/>
    <w:rsid w:val="00B847CF"/>
    <w:rsid w:val="00B9061D"/>
    <w:rsid w:val="00B90B56"/>
    <w:rsid w:val="00B90EA3"/>
    <w:rsid w:val="00BA19C2"/>
    <w:rsid w:val="00BC0E67"/>
    <w:rsid w:val="00BC2EF0"/>
    <w:rsid w:val="00BC3F1A"/>
    <w:rsid w:val="00BE0E99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A10D8"/>
    <w:rsid w:val="00CC5DA7"/>
    <w:rsid w:val="00CE0382"/>
    <w:rsid w:val="00CE7267"/>
    <w:rsid w:val="00CF293B"/>
    <w:rsid w:val="00D14047"/>
    <w:rsid w:val="00D14815"/>
    <w:rsid w:val="00D30529"/>
    <w:rsid w:val="00D3285C"/>
    <w:rsid w:val="00D40A80"/>
    <w:rsid w:val="00D42BAA"/>
    <w:rsid w:val="00D50195"/>
    <w:rsid w:val="00D545DE"/>
    <w:rsid w:val="00D61D1A"/>
    <w:rsid w:val="00D82549"/>
    <w:rsid w:val="00D84367"/>
    <w:rsid w:val="00D87FF3"/>
    <w:rsid w:val="00D948F9"/>
    <w:rsid w:val="00DA4D1C"/>
    <w:rsid w:val="00DB1915"/>
    <w:rsid w:val="00DB64E3"/>
    <w:rsid w:val="00DB67AF"/>
    <w:rsid w:val="00DC7CBB"/>
    <w:rsid w:val="00DD30D0"/>
    <w:rsid w:val="00DF4060"/>
    <w:rsid w:val="00DF5390"/>
    <w:rsid w:val="00E11178"/>
    <w:rsid w:val="00E2370F"/>
    <w:rsid w:val="00E24EE9"/>
    <w:rsid w:val="00E368FE"/>
    <w:rsid w:val="00E378FE"/>
    <w:rsid w:val="00E41080"/>
    <w:rsid w:val="00E61E8E"/>
    <w:rsid w:val="00E7537E"/>
    <w:rsid w:val="00E81D16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0EBE"/>
    <w:rsid w:val="00FB2560"/>
    <w:rsid w:val="00FB4D46"/>
    <w:rsid w:val="00FB7161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2016-09-21T17:31:00Z</cp:lastPrinted>
  <dcterms:created xsi:type="dcterms:W3CDTF">2017-02-08T19:47:00Z</dcterms:created>
  <dcterms:modified xsi:type="dcterms:W3CDTF">2017-02-08T20:32:00Z</dcterms:modified>
</cp:coreProperties>
</file>