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7B" w:rsidRDefault="000A19DC" w:rsidP="0080683A">
      <w:pPr>
        <w:pStyle w:val="Title"/>
        <w:contextualSpacing/>
      </w:pPr>
      <w:bookmarkStart w:id="0" w:name="_GoBack"/>
      <w:bookmarkEnd w:id="0"/>
      <w:r>
        <w:t>Campus Climate Committee</w:t>
      </w:r>
    </w:p>
    <w:p w:rsidR="00DE187B" w:rsidRDefault="000A19DC" w:rsidP="0080683A">
      <w:pPr>
        <w:pStyle w:val="Subject"/>
        <w:spacing w:line="240" w:lineRule="auto"/>
        <w:contextualSpacing/>
      </w:pPr>
      <w:r>
        <w:t>October 14, 2015</w:t>
      </w:r>
    </w:p>
    <w:p w:rsidR="00DE187B" w:rsidRDefault="000A19DC" w:rsidP="0080683A">
      <w:pPr>
        <w:pStyle w:val="Body"/>
        <w:spacing w:line="240" w:lineRule="auto"/>
        <w:contextualSpacing/>
      </w:pPr>
      <w:r>
        <w:t>2:05 called to order</w:t>
      </w:r>
    </w:p>
    <w:p w:rsidR="0080683A" w:rsidRDefault="0080683A" w:rsidP="0080683A">
      <w:pPr>
        <w:pStyle w:val="Body"/>
        <w:spacing w:line="240" w:lineRule="auto"/>
        <w:contextualSpacing/>
        <w:rPr>
          <w:position w:val="4"/>
          <w:sz w:val="29"/>
          <w:szCs w:val="29"/>
        </w:rPr>
      </w:pPr>
    </w:p>
    <w:p w:rsidR="000710BD" w:rsidRDefault="000A19DC" w:rsidP="0080683A">
      <w:pPr>
        <w:pStyle w:val="Body"/>
        <w:spacing w:line="240" w:lineRule="auto"/>
        <w:contextualSpacing/>
      </w:pPr>
      <w:r>
        <w:t xml:space="preserve">Present: (see roster) Nielan Barnes, Jo Brocato, Nat Hansuvadha, Sue Leonard-Giesen, Jeff Klaus, Anthony Dunbar, Kathleen Engberg, Brandon Gamble, Larisa Hamada, Keith Freeseman, </w:t>
      </w:r>
      <w:r w:rsidR="000710BD">
        <w:t>James Sauceda Manseau, Nelson Pham, Brenda Vasquez.</w:t>
      </w:r>
    </w:p>
    <w:p w:rsidR="0080683A" w:rsidRDefault="0080683A" w:rsidP="0080683A">
      <w:pPr>
        <w:pStyle w:val="Body"/>
        <w:spacing w:line="240" w:lineRule="auto"/>
        <w:contextualSpacing/>
      </w:pPr>
    </w:p>
    <w:p w:rsidR="00DE187B" w:rsidRDefault="000710BD" w:rsidP="0080683A">
      <w:pPr>
        <w:pStyle w:val="Body"/>
        <w:spacing w:line="240" w:lineRule="auto"/>
        <w:contextualSpacing/>
        <w:rPr>
          <w:position w:val="4"/>
          <w:sz w:val="29"/>
          <w:szCs w:val="29"/>
        </w:rPr>
      </w:pPr>
      <w:r>
        <w:t xml:space="preserve">Guests: </w:t>
      </w:r>
      <w:r w:rsidR="000A19DC">
        <w:t xml:space="preserve">Jane Conoley, </w:t>
      </w:r>
      <w:r>
        <w:t xml:space="preserve">CSULB President; </w:t>
      </w:r>
      <w:r w:rsidR="000A19DC">
        <w:t xml:space="preserve">Jeane Caveness, </w:t>
      </w:r>
      <w:r>
        <w:t xml:space="preserve">Not Alone @ the Beach; </w:t>
      </w:r>
      <w:r w:rsidR="000A19DC">
        <w:t>Ilan Mitchell-Smith, Kirsten Chun</w:t>
      </w:r>
      <w:r w:rsidR="000A19DC" w:rsidRPr="000710BD">
        <w:t>,</w:t>
      </w:r>
      <w:r w:rsidRPr="000710BD">
        <w:t xml:space="preserve"> </w:t>
      </w:r>
      <w:r w:rsidR="000A19DC" w:rsidRPr="000710BD">
        <w:t xml:space="preserve">Dina </w:t>
      </w:r>
      <w:r>
        <w:t>Perrone</w:t>
      </w:r>
      <w:r w:rsidR="0080683A">
        <w:t xml:space="preserve">, </w:t>
      </w:r>
      <w:r w:rsidR="0080683A" w:rsidRPr="0080683A">
        <w:rPr>
          <w:highlight w:val="yellow"/>
        </w:rPr>
        <w:t>Guest from Recrecation/Sports?</w:t>
      </w:r>
    </w:p>
    <w:p w:rsidR="00DE187B" w:rsidRDefault="000A19DC" w:rsidP="0080683A">
      <w:pPr>
        <w:pStyle w:val="Body"/>
        <w:numPr>
          <w:ilvl w:val="0"/>
          <w:numId w:val="4"/>
        </w:numPr>
        <w:spacing w:line="240" w:lineRule="auto"/>
        <w:contextualSpacing/>
        <w:rPr>
          <w:position w:val="4"/>
          <w:sz w:val="29"/>
          <w:szCs w:val="29"/>
        </w:rPr>
      </w:pPr>
      <w:r>
        <w:t>Agenda and last month</w:t>
      </w:r>
      <w:r>
        <w:t>’</w:t>
      </w:r>
      <w:r>
        <w:t>s minutes approved</w:t>
      </w:r>
    </w:p>
    <w:p w:rsidR="00DE187B" w:rsidRPr="0080683A" w:rsidRDefault="000A19DC" w:rsidP="0080683A">
      <w:pPr>
        <w:pStyle w:val="Body"/>
        <w:numPr>
          <w:ilvl w:val="0"/>
          <w:numId w:val="5"/>
        </w:numPr>
        <w:spacing w:line="240" w:lineRule="auto"/>
        <w:contextualSpacing/>
        <w:rPr>
          <w:b/>
          <w:position w:val="4"/>
          <w:sz w:val="29"/>
          <w:szCs w:val="29"/>
        </w:rPr>
      </w:pPr>
      <w:r w:rsidRPr="0080683A">
        <w:rPr>
          <w:b/>
        </w:rPr>
        <w:t>Introductions made to President Jane Close Conoley</w:t>
      </w:r>
    </w:p>
    <w:p w:rsidR="000A19DC" w:rsidRDefault="000A19DC" w:rsidP="0080683A">
      <w:pPr>
        <w:pStyle w:val="Body"/>
        <w:numPr>
          <w:ilvl w:val="0"/>
          <w:numId w:val="5"/>
        </w:numPr>
        <w:spacing w:line="240" w:lineRule="auto"/>
        <w:contextualSpacing/>
        <w:rPr>
          <w:position w:val="4"/>
          <w:sz w:val="29"/>
          <w:szCs w:val="29"/>
        </w:rPr>
      </w:pPr>
      <w:r>
        <w:t>President Conoley then spoke briefly:</w:t>
      </w:r>
    </w:p>
    <w:p w:rsidR="00DE187B" w:rsidRDefault="000A19DC" w:rsidP="0080683A">
      <w:pPr>
        <w:pStyle w:val="Body"/>
        <w:numPr>
          <w:ilvl w:val="1"/>
          <w:numId w:val="6"/>
        </w:numPr>
        <w:spacing w:line="240" w:lineRule="auto"/>
        <w:contextualSpacing/>
        <w:rPr>
          <w:sz w:val="29"/>
          <w:szCs w:val="29"/>
        </w:rPr>
      </w:pPr>
      <w:r>
        <w:t>Campus sustainability efforts - please respond to survey</w:t>
      </w:r>
    </w:p>
    <w:p w:rsidR="00DE187B" w:rsidRDefault="000A19DC" w:rsidP="0080683A">
      <w:pPr>
        <w:pStyle w:val="Body"/>
        <w:numPr>
          <w:ilvl w:val="1"/>
          <w:numId w:val="7"/>
        </w:numPr>
        <w:spacing w:line="240" w:lineRule="auto"/>
        <w:contextualSpacing/>
        <w:rPr>
          <w:sz w:val="29"/>
          <w:szCs w:val="29"/>
        </w:rPr>
      </w:pPr>
      <w:r>
        <w:t>Create enabling environments</w:t>
      </w:r>
    </w:p>
    <w:p w:rsidR="00DE187B" w:rsidRPr="0080683A" w:rsidRDefault="000A19DC" w:rsidP="0080683A">
      <w:pPr>
        <w:pStyle w:val="Body"/>
        <w:numPr>
          <w:ilvl w:val="0"/>
          <w:numId w:val="8"/>
        </w:numPr>
        <w:spacing w:line="240" w:lineRule="auto"/>
        <w:contextualSpacing/>
        <w:rPr>
          <w:b/>
          <w:position w:val="4"/>
          <w:sz w:val="29"/>
          <w:szCs w:val="29"/>
        </w:rPr>
      </w:pPr>
      <w:r w:rsidRPr="0080683A">
        <w:rPr>
          <w:b/>
        </w:rPr>
        <w:t xml:space="preserve">Dina </w:t>
      </w:r>
      <w:r w:rsidR="0080683A" w:rsidRPr="0080683A">
        <w:rPr>
          <w:b/>
        </w:rPr>
        <w:t xml:space="preserve">Perrone </w:t>
      </w:r>
      <w:r w:rsidRPr="0080683A">
        <w:rPr>
          <w:b/>
        </w:rPr>
        <w:t>(</w:t>
      </w:r>
      <w:r w:rsidR="0080683A" w:rsidRPr="0080683A">
        <w:rPr>
          <w:b/>
        </w:rPr>
        <w:t xml:space="preserve">Campus </w:t>
      </w:r>
      <w:r w:rsidRPr="0080683A">
        <w:rPr>
          <w:b/>
        </w:rPr>
        <w:t>LGBTQ climate committee)</w:t>
      </w:r>
    </w:p>
    <w:p w:rsidR="00DE187B" w:rsidRDefault="000A19DC" w:rsidP="0080683A">
      <w:pPr>
        <w:pStyle w:val="Body"/>
        <w:numPr>
          <w:ilvl w:val="1"/>
          <w:numId w:val="9"/>
        </w:numPr>
        <w:spacing w:line="240" w:lineRule="auto"/>
        <w:contextualSpacing/>
        <w:rPr>
          <w:sz w:val="29"/>
          <w:szCs w:val="29"/>
        </w:rPr>
      </w:pPr>
      <w:r>
        <w:t>Shared mission &amp; membership</w:t>
      </w:r>
    </w:p>
    <w:p w:rsidR="00DE187B" w:rsidRDefault="000A19DC" w:rsidP="0080683A">
      <w:pPr>
        <w:pStyle w:val="Body"/>
        <w:numPr>
          <w:ilvl w:val="1"/>
          <w:numId w:val="10"/>
        </w:numPr>
        <w:spacing w:line="240" w:lineRule="auto"/>
        <w:contextualSpacing/>
        <w:rPr>
          <w:sz w:val="29"/>
          <w:szCs w:val="29"/>
        </w:rPr>
      </w:pPr>
      <w:r>
        <w:t>Creating a safe community</w:t>
      </w:r>
    </w:p>
    <w:p w:rsidR="00DE187B" w:rsidRDefault="000A19DC" w:rsidP="0080683A">
      <w:pPr>
        <w:pStyle w:val="Body"/>
        <w:numPr>
          <w:ilvl w:val="1"/>
          <w:numId w:val="11"/>
        </w:numPr>
        <w:spacing w:line="240" w:lineRule="auto"/>
        <w:contextualSpacing/>
        <w:rPr>
          <w:sz w:val="29"/>
          <w:szCs w:val="29"/>
        </w:rPr>
      </w:pPr>
      <w:r>
        <w:t>Safe Zone now fully funded!</w:t>
      </w:r>
    </w:p>
    <w:p w:rsidR="00DE187B" w:rsidRDefault="000A19DC" w:rsidP="0080683A">
      <w:pPr>
        <w:pStyle w:val="Body"/>
        <w:numPr>
          <w:ilvl w:val="1"/>
          <w:numId w:val="12"/>
        </w:numPr>
        <w:spacing w:line="240" w:lineRule="auto"/>
        <w:contextualSpacing/>
        <w:rPr>
          <w:sz w:val="29"/>
          <w:szCs w:val="29"/>
        </w:rPr>
      </w:pPr>
      <w:r>
        <w:t>Behind other campuses on development of staffed student resource center</w:t>
      </w:r>
    </w:p>
    <w:p w:rsidR="00DE187B" w:rsidRDefault="000A19DC" w:rsidP="0080683A">
      <w:pPr>
        <w:pStyle w:val="Body"/>
        <w:spacing w:line="240" w:lineRule="auto"/>
        <w:ind w:left="240"/>
        <w:contextualSpacing/>
        <w:rPr>
          <w:sz w:val="29"/>
          <w:szCs w:val="29"/>
        </w:rPr>
      </w:pPr>
      <w:r>
        <w:t>** Need campus climate assessment (recruitment, tracking, retention issues)</w:t>
      </w:r>
    </w:p>
    <w:p w:rsidR="00DE187B" w:rsidRDefault="000A19DC" w:rsidP="0080683A">
      <w:pPr>
        <w:pStyle w:val="Body"/>
        <w:numPr>
          <w:ilvl w:val="1"/>
          <w:numId w:val="14"/>
        </w:numPr>
        <w:spacing w:line="240" w:lineRule="auto"/>
        <w:contextualSpacing/>
        <w:rPr>
          <w:sz w:val="29"/>
          <w:szCs w:val="29"/>
        </w:rPr>
      </w:pPr>
      <w:r>
        <w:t>Current actions to approve score on national Pride Index measure</w:t>
      </w:r>
    </w:p>
    <w:p w:rsidR="00DE187B" w:rsidRDefault="000A19DC" w:rsidP="0080683A">
      <w:pPr>
        <w:pStyle w:val="Body"/>
        <w:numPr>
          <w:ilvl w:val="2"/>
          <w:numId w:val="15"/>
        </w:numPr>
        <w:spacing w:line="240" w:lineRule="auto"/>
        <w:contextualSpacing/>
        <w:rPr>
          <w:position w:val="4"/>
          <w:sz w:val="29"/>
          <w:szCs w:val="29"/>
        </w:rPr>
      </w:pPr>
      <w:r>
        <w:t>LGBTQ Student success initiative</w:t>
      </w:r>
    </w:p>
    <w:p w:rsidR="00DE187B" w:rsidRDefault="000A19DC" w:rsidP="0080683A">
      <w:pPr>
        <w:pStyle w:val="Body"/>
        <w:numPr>
          <w:ilvl w:val="2"/>
          <w:numId w:val="16"/>
        </w:numPr>
        <w:spacing w:line="240" w:lineRule="auto"/>
        <w:contextualSpacing/>
        <w:rPr>
          <w:position w:val="4"/>
          <w:sz w:val="29"/>
          <w:szCs w:val="29"/>
        </w:rPr>
      </w:pPr>
      <w:r>
        <w:t>LGBTQ student resource center (staffed)</w:t>
      </w:r>
    </w:p>
    <w:p w:rsidR="00DE187B" w:rsidRDefault="000A19DC" w:rsidP="0080683A">
      <w:pPr>
        <w:pStyle w:val="Body"/>
        <w:numPr>
          <w:ilvl w:val="2"/>
          <w:numId w:val="17"/>
        </w:numPr>
        <w:spacing w:line="240" w:lineRule="auto"/>
        <w:contextualSpacing/>
        <w:rPr>
          <w:position w:val="4"/>
          <w:sz w:val="29"/>
          <w:szCs w:val="29"/>
        </w:rPr>
      </w:pPr>
      <w:r>
        <w:t>Housing</w:t>
      </w:r>
    </w:p>
    <w:p w:rsidR="00DE187B" w:rsidRDefault="000A19DC" w:rsidP="0080683A">
      <w:pPr>
        <w:pStyle w:val="Body"/>
        <w:numPr>
          <w:ilvl w:val="2"/>
          <w:numId w:val="18"/>
        </w:numPr>
        <w:spacing w:line="240" w:lineRule="auto"/>
        <w:contextualSpacing/>
        <w:rPr>
          <w:position w:val="4"/>
          <w:sz w:val="29"/>
          <w:szCs w:val="29"/>
        </w:rPr>
      </w:pPr>
      <w:r>
        <w:t>Athletics (e.g. Start Safe Zone with coaches)</w:t>
      </w:r>
    </w:p>
    <w:p w:rsidR="00DE187B" w:rsidRDefault="000A19DC" w:rsidP="0080683A">
      <w:pPr>
        <w:pStyle w:val="Body"/>
        <w:numPr>
          <w:ilvl w:val="2"/>
          <w:numId w:val="19"/>
        </w:numPr>
        <w:spacing w:line="240" w:lineRule="auto"/>
        <w:contextualSpacing/>
        <w:rPr>
          <w:position w:val="4"/>
          <w:sz w:val="29"/>
          <w:szCs w:val="29"/>
        </w:rPr>
      </w:pPr>
      <w:r>
        <w:t>Campus Climate Survey</w:t>
      </w:r>
    </w:p>
    <w:p w:rsidR="00DE187B" w:rsidRDefault="000A19DC" w:rsidP="0080683A">
      <w:pPr>
        <w:pStyle w:val="Body"/>
        <w:numPr>
          <w:ilvl w:val="0"/>
          <w:numId w:val="20"/>
        </w:numPr>
        <w:spacing w:line="240" w:lineRule="auto"/>
        <w:contextualSpacing/>
        <w:rPr>
          <w:position w:val="4"/>
          <w:sz w:val="29"/>
          <w:szCs w:val="29"/>
        </w:rPr>
      </w:pPr>
      <w:r>
        <w:t xml:space="preserve">Safe Zone Training now available to be used on other CSU campuses as result of work done here to create manual </w:t>
      </w:r>
    </w:p>
    <w:p w:rsidR="00DE187B" w:rsidRPr="0080683A" w:rsidRDefault="000A19DC" w:rsidP="0080683A">
      <w:pPr>
        <w:pStyle w:val="Body"/>
        <w:numPr>
          <w:ilvl w:val="0"/>
          <w:numId w:val="21"/>
        </w:numPr>
        <w:spacing w:line="240" w:lineRule="auto"/>
        <w:contextualSpacing/>
        <w:rPr>
          <w:b/>
          <w:position w:val="4"/>
          <w:sz w:val="29"/>
          <w:szCs w:val="29"/>
        </w:rPr>
      </w:pPr>
      <w:r>
        <w:t xml:space="preserve"> </w:t>
      </w:r>
      <w:r w:rsidRPr="0080683A">
        <w:rPr>
          <w:b/>
        </w:rPr>
        <w:t>Jeane Caveness - " Not Alone @ the Beach"</w:t>
      </w:r>
    </w:p>
    <w:p w:rsidR="00DE187B" w:rsidRDefault="000A19DC" w:rsidP="0080683A">
      <w:pPr>
        <w:pStyle w:val="Body"/>
        <w:numPr>
          <w:ilvl w:val="1"/>
          <w:numId w:val="22"/>
        </w:numPr>
        <w:spacing w:line="240" w:lineRule="auto"/>
        <w:contextualSpacing/>
        <w:rPr>
          <w:sz w:val="29"/>
          <w:szCs w:val="29"/>
        </w:rPr>
      </w:pPr>
      <w:r>
        <w:t>Sexual Assault Victim's Advocate</w:t>
      </w:r>
    </w:p>
    <w:p w:rsidR="00DE187B" w:rsidRDefault="000A19DC" w:rsidP="0080683A">
      <w:pPr>
        <w:pStyle w:val="Body"/>
        <w:numPr>
          <w:ilvl w:val="1"/>
          <w:numId w:val="23"/>
        </w:numPr>
        <w:spacing w:line="240" w:lineRule="auto"/>
        <w:contextualSpacing/>
        <w:rPr>
          <w:sz w:val="29"/>
          <w:szCs w:val="29"/>
        </w:rPr>
      </w:pPr>
      <w:r>
        <w:t>Women's &amp; Gender Sexual Assault Center</w:t>
      </w:r>
    </w:p>
    <w:p w:rsidR="00DE187B" w:rsidRDefault="000A19DC" w:rsidP="0080683A">
      <w:pPr>
        <w:pStyle w:val="Body"/>
        <w:numPr>
          <w:ilvl w:val="1"/>
          <w:numId w:val="24"/>
        </w:numPr>
        <w:spacing w:line="240" w:lineRule="auto"/>
        <w:contextualSpacing/>
        <w:rPr>
          <w:sz w:val="29"/>
          <w:szCs w:val="29"/>
        </w:rPr>
      </w:pPr>
      <w:r>
        <w:t>Sexual assault victims advocate now a full-time position on campus</w:t>
      </w:r>
    </w:p>
    <w:p w:rsidR="00DE187B" w:rsidRDefault="000A19DC" w:rsidP="0080683A">
      <w:pPr>
        <w:pStyle w:val="Body"/>
        <w:numPr>
          <w:ilvl w:val="1"/>
          <w:numId w:val="25"/>
        </w:numPr>
        <w:spacing w:line="240" w:lineRule="auto"/>
        <w:contextualSpacing/>
        <w:rPr>
          <w:sz w:val="29"/>
          <w:szCs w:val="29"/>
        </w:rPr>
      </w:pPr>
      <w:r>
        <w:lastRenderedPageBreak/>
        <w:t>Introducing ally/advocate training</w:t>
      </w:r>
    </w:p>
    <w:p w:rsidR="00DE187B" w:rsidRDefault="000A19DC" w:rsidP="0080683A">
      <w:pPr>
        <w:pStyle w:val="Body"/>
        <w:numPr>
          <w:ilvl w:val="1"/>
          <w:numId w:val="26"/>
        </w:numPr>
        <w:spacing w:line="240" w:lineRule="auto"/>
        <w:contextualSpacing/>
        <w:rPr>
          <w:sz w:val="29"/>
          <w:szCs w:val="29"/>
        </w:rPr>
      </w:pPr>
      <w:r>
        <w:t>Leadership development program for peer groups - more research-based; target students need long term support, not just one-time training</w:t>
      </w:r>
    </w:p>
    <w:p w:rsidR="00DE187B" w:rsidRDefault="000A19DC" w:rsidP="0080683A">
      <w:pPr>
        <w:pStyle w:val="Body"/>
        <w:numPr>
          <w:ilvl w:val="1"/>
          <w:numId w:val="27"/>
        </w:numPr>
        <w:spacing w:line="240" w:lineRule="auto"/>
        <w:contextualSpacing/>
        <w:rPr>
          <w:sz w:val="29"/>
          <w:szCs w:val="29"/>
        </w:rPr>
      </w:pPr>
      <w:r>
        <w:t>Looking at how to sustain the program once the grant money is gone</w:t>
      </w:r>
    </w:p>
    <w:p w:rsidR="00DE187B" w:rsidRPr="0080683A" w:rsidRDefault="000A19DC" w:rsidP="0080683A">
      <w:pPr>
        <w:pStyle w:val="Body"/>
        <w:numPr>
          <w:ilvl w:val="1"/>
          <w:numId w:val="28"/>
        </w:numPr>
        <w:spacing w:line="240" w:lineRule="auto"/>
        <w:contextualSpacing/>
        <w:rPr>
          <w:sz w:val="29"/>
          <w:szCs w:val="29"/>
        </w:rPr>
      </w:pPr>
      <w:r>
        <w:t>New web page coming soon!</w:t>
      </w:r>
    </w:p>
    <w:p w:rsidR="0080683A" w:rsidRDefault="0080683A" w:rsidP="0080683A">
      <w:pPr>
        <w:pStyle w:val="Body"/>
        <w:spacing w:line="240" w:lineRule="auto"/>
        <w:contextualSpacing/>
      </w:pPr>
    </w:p>
    <w:p w:rsidR="0080683A" w:rsidRPr="0080683A" w:rsidRDefault="0080683A" w:rsidP="0080683A">
      <w:pPr>
        <w:pStyle w:val="Body"/>
        <w:spacing w:line="240" w:lineRule="auto"/>
        <w:contextualSpacing/>
        <w:rPr>
          <w:b/>
          <w:sz w:val="29"/>
          <w:szCs w:val="29"/>
        </w:rPr>
      </w:pPr>
      <w:r w:rsidRPr="0080683A">
        <w:rPr>
          <w:b/>
        </w:rPr>
        <w:t>Announcements:</w:t>
      </w:r>
    </w:p>
    <w:p w:rsidR="00DE187B" w:rsidRDefault="000A19DC" w:rsidP="0080683A">
      <w:pPr>
        <w:pStyle w:val="Body"/>
        <w:numPr>
          <w:ilvl w:val="0"/>
          <w:numId w:val="29"/>
        </w:numPr>
        <w:spacing w:line="240" w:lineRule="auto"/>
        <w:contextualSpacing/>
        <w:rPr>
          <w:position w:val="4"/>
          <w:sz w:val="29"/>
          <w:szCs w:val="29"/>
        </w:rPr>
      </w:pPr>
      <w:r>
        <w:t>Academic Senate retreat - Thursday, October 29, 2-4 pm. at the Pointe. Please RSVP.</w:t>
      </w:r>
    </w:p>
    <w:p w:rsidR="00DE187B" w:rsidRPr="0080683A" w:rsidRDefault="000A19DC" w:rsidP="0080683A">
      <w:pPr>
        <w:pStyle w:val="Body"/>
        <w:numPr>
          <w:ilvl w:val="0"/>
          <w:numId w:val="31"/>
        </w:numPr>
        <w:spacing w:line="240" w:lineRule="auto"/>
        <w:contextualSpacing/>
        <w:rPr>
          <w:b/>
          <w:position w:val="4"/>
          <w:sz w:val="29"/>
          <w:szCs w:val="29"/>
        </w:rPr>
      </w:pPr>
      <w:r w:rsidRPr="0080683A">
        <w:rPr>
          <w:b/>
        </w:rPr>
        <w:t>Future agenda items</w:t>
      </w:r>
    </w:p>
    <w:p w:rsidR="00DE187B" w:rsidRDefault="000A19DC" w:rsidP="0080683A">
      <w:pPr>
        <w:pStyle w:val="Body"/>
        <w:numPr>
          <w:ilvl w:val="1"/>
          <w:numId w:val="32"/>
        </w:numPr>
        <w:spacing w:line="240" w:lineRule="auto"/>
        <w:contextualSpacing/>
        <w:rPr>
          <w:sz w:val="29"/>
          <w:szCs w:val="29"/>
        </w:rPr>
      </w:pPr>
      <w:r>
        <w:t>Benchmarking of CSU &amp; other University Academic Civility and Bullying policy</w:t>
      </w:r>
    </w:p>
    <w:p w:rsidR="00DE187B" w:rsidRDefault="000A19DC" w:rsidP="0080683A">
      <w:pPr>
        <w:pStyle w:val="Body"/>
        <w:numPr>
          <w:ilvl w:val="1"/>
          <w:numId w:val="33"/>
        </w:numPr>
        <w:spacing w:line="240" w:lineRule="auto"/>
        <w:contextualSpacing/>
        <w:rPr>
          <w:sz w:val="29"/>
          <w:szCs w:val="29"/>
        </w:rPr>
      </w:pPr>
      <w:r>
        <w:t>Update on upcoming Faculty Survey ( talk with M. Wiley and T. Allen)</w:t>
      </w:r>
    </w:p>
    <w:p w:rsidR="00DE187B" w:rsidRPr="000A19DC" w:rsidRDefault="000A19DC" w:rsidP="0080683A">
      <w:pPr>
        <w:pStyle w:val="Body"/>
        <w:numPr>
          <w:ilvl w:val="1"/>
          <w:numId w:val="34"/>
        </w:numPr>
        <w:spacing w:line="240" w:lineRule="auto"/>
        <w:contextualSpacing/>
        <w:rPr>
          <w:sz w:val="29"/>
          <w:szCs w:val="29"/>
        </w:rPr>
      </w:pPr>
      <w:r>
        <w:t>CSULB free speech policy ( CLA Intersections event)</w:t>
      </w:r>
    </w:p>
    <w:p w:rsidR="000A19DC" w:rsidRDefault="000A19DC" w:rsidP="0080683A">
      <w:pPr>
        <w:pStyle w:val="Body"/>
        <w:spacing w:line="240" w:lineRule="auto"/>
        <w:ind w:left="480"/>
        <w:contextualSpacing/>
        <w:rPr>
          <w:sz w:val="29"/>
          <w:szCs w:val="29"/>
        </w:rPr>
      </w:pPr>
    </w:p>
    <w:p w:rsidR="00DE187B" w:rsidRPr="000A19DC" w:rsidRDefault="000A19DC" w:rsidP="0080683A">
      <w:pPr>
        <w:pStyle w:val="Body"/>
        <w:spacing w:line="240" w:lineRule="auto"/>
        <w:contextualSpacing/>
        <w:rPr>
          <w:position w:val="4"/>
          <w:sz w:val="29"/>
          <w:szCs w:val="29"/>
        </w:rPr>
      </w:pPr>
      <w:r>
        <w:t>No November meeting (Veterans' Day)</w:t>
      </w:r>
    </w:p>
    <w:p w:rsidR="00DE187B" w:rsidRDefault="000A19DC" w:rsidP="0080683A">
      <w:pPr>
        <w:pStyle w:val="Body"/>
        <w:spacing w:line="240" w:lineRule="auto"/>
        <w:contextualSpacing/>
      </w:pPr>
      <w:r>
        <w:t>Adjourned 3:00 p.m.</w:t>
      </w:r>
    </w:p>
    <w:sectPr w:rsidR="00DE187B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FE" w:rsidRDefault="002F7DFE">
      <w:r>
        <w:separator/>
      </w:r>
    </w:p>
  </w:endnote>
  <w:endnote w:type="continuationSeparator" w:id="0">
    <w:p w:rsidR="002F7DFE" w:rsidRDefault="002F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7B" w:rsidRDefault="000A19DC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8B0D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FE" w:rsidRDefault="002F7DFE">
      <w:r>
        <w:separator/>
      </w:r>
    </w:p>
  </w:footnote>
  <w:footnote w:type="continuationSeparator" w:id="0">
    <w:p w:rsidR="002F7DFE" w:rsidRDefault="002F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7B" w:rsidRDefault="000A19D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Wednesday, October 14,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C35"/>
    <w:multiLevelType w:val="multilevel"/>
    <w:tmpl w:val="339C4C6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 w15:restartNumberingAfterBreak="0">
    <w:nsid w:val="0AA2247B"/>
    <w:multiLevelType w:val="multilevel"/>
    <w:tmpl w:val="884E8E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 w15:restartNumberingAfterBreak="0">
    <w:nsid w:val="0C3D20DE"/>
    <w:multiLevelType w:val="multilevel"/>
    <w:tmpl w:val="45B6A5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 w15:restartNumberingAfterBreak="0">
    <w:nsid w:val="12DD603C"/>
    <w:multiLevelType w:val="multilevel"/>
    <w:tmpl w:val="495836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 w15:restartNumberingAfterBreak="0">
    <w:nsid w:val="149306E6"/>
    <w:multiLevelType w:val="multilevel"/>
    <w:tmpl w:val="8BCEF4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 w15:restartNumberingAfterBreak="0">
    <w:nsid w:val="1A3637C6"/>
    <w:multiLevelType w:val="multilevel"/>
    <w:tmpl w:val="A58ECF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 w15:restartNumberingAfterBreak="0">
    <w:nsid w:val="1C96664A"/>
    <w:multiLevelType w:val="multilevel"/>
    <w:tmpl w:val="0052B28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 w15:restartNumberingAfterBreak="0">
    <w:nsid w:val="1CE7056D"/>
    <w:multiLevelType w:val="multilevel"/>
    <w:tmpl w:val="9FFAAD1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 w15:restartNumberingAfterBreak="0">
    <w:nsid w:val="23EC5263"/>
    <w:multiLevelType w:val="multilevel"/>
    <w:tmpl w:val="DE889EF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 w15:restartNumberingAfterBreak="0">
    <w:nsid w:val="26472F6F"/>
    <w:multiLevelType w:val="multilevel"/>
    <w:tmpl w:val="CBF62EB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 w15:restartNumberingAfterBreak="0">
    <w:nsid w:val="294B4DDB"/>
    <w:multiLevelType w:val="multilevel"/>
    <w:tmpl w:val="02DC04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 w15:restartNumberingAfterBreak="0">
    <w:nsid w:val="2B9A64CC"/>
    <w:multiLevelType w:val="multilevel"/>
    <w:tmpl w:val="8AF8F7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 w15:restartNumberingAfterBreak="0">
    <w:nsid w:val="2E5A6F53"/>
    <w:multiLevelType w:val="multilevel"/>
    <w:tmpl w:val="134A6422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 w15:restartNumberingAfterBreak="0">
    <w:nsid w:val="30630CC4"/>
    <w:multiLevelType w:val="multilevel"/>
    <w:tmpl w:val="BD10C8B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 w15:restartNumberingAfterBreak="0">
    <w:nsid w:val="30A57352"/>
    <w:multiLevelType w:val="multilevel"/>
    <w:tmpl w:val="9D1E30C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 w15:restartNumberingAfterBreak="0">
    <w:nsid w:val="38E32ACA"/>
    <w:multiLevelType w:val="multilevel"/>
    <w:tmpl w:val="6C60097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 w15:restartNumberingAfterBreak="0">
    <w:nsid w:val="408D1631"/>
    <w:multiLevelType w:val="multilevel"/>
    <w:tmpl w:val="251AA8C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 w15:restartNumberingAfterBreak="0">
    <w:nsid w:val="41C611DF"/>
    <w:multiLevelType w:val="multilevel"/>
    <w:tmpl w:val="9118D4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 w15:restartNumberingAfterBreak="0">
    <w:nsid w:val="42D10797"/>
    <w:multiLevelType w:val="multilevel"/>
    <w:tmpl w:val="B6F4395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9" w15:restartNumberingAfterBreak="0">
    <w:nsid w:val="4332110B"/>
    <w:multiLevelType w:val="multilevel"/>
    <w:tmpl w:val="130272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0" w15:restartNumberingAfterBreak="0">
    <w:nsid w:val="446C159D"/>
    <w:multiLevelType w:val="multilevel"/>
    <w:tmpl w:val="CC1A990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1" w15:restartNumberingAfterBreak="0">
    <w:nsid w:val="450936C9"/>
    <w:multiLevelType w:val="multilevel"/>
    <w:tmpl w:val="E044306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2" w15:restartNumberingAfterBreak="0">
    <w:nsid w:val="46283BA4"/>
    <w:multiLevelType w:val="multilevel"/>
    <w:tmpl w:val="8328FD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 w15:restartNumberingAfterBreak="0">
    <w:nsid w:val="46E050B2"/>
    <w:multiLevelType w:val="multilevel"/>
    <w:tmpl w:val="EA36C5A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4" w15:restartNumberingAfterBreak="0">
    <w:nsid w:val="4F1631E9"/>
    <w:multiLevelType w:val="multilevel"/>
    <w:tmpl w:val="D95C29D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5" w15:restartNumberingAfterBreak="0">
    <w:nsid w:val="59462D9C"/>
    <w:multiLevelType w:val="multilevel"/>
    <w:tmpl w:val="CD90ADA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6" w15:restartNumberingAfterBreak="0">
    <w:nsid w:val="5D1B2589"/>
    <w:multiLevelType w:val="multilevel"/>
    <w:tmpl w:val="84C27C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7" w15:restartNumberingAfterBreak="0">
    <w:nsid w:val="5F4367B1"/>
    <w:multiLevelType w:val="multilevel"/>
    <w:tmpl w:val="64F6ABF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8" w15:restartNumberingAfterBreak="0">
    <w:nsid w:val="617936D2"/>
    <w:multiLevelType w:val="multilevel"/>
    <w:tmpl w:val="B570FF8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9" w15:restartNumberingAfterBreak="0">
    <w:nsid w:val="6C4973A0"/>
    <w:multiLevelType w:val="multilevel"/>
    <w:tmpl w:val="00BA2F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0" w15:restartNumberingAfterBreak="0">
    <w:nsid w:val="702B7B1E"/>
    <w:multiLevelType w:val="multilevel"/>
    <w:tmpl w:val="0B82F2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1" w15:restartNumberingAfterBreak="0">
    <w:nsid w:val="720A3F46"/>
    <w:multiLevelType w:val="multilevel"/>
    <w:tmpl w:val="1D3A87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 w15:restartNumberingAfterBreak="0">
    <w:nsid w:val="738D2DE4"/>
    <w:multiLevelType w:val="multilevel"/>
    <w:tmpl w:val="7B8285E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3" w15:restartNumberingAfterBreak="0">
    <w:nsid w:val="73A67844"/>
    <w:multiLevelType w:val="multilevel"/>
    <w:tmpl w:val="220228D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7"/>
  </w:num>
  <w:num w:numId="5">
    <w:abstractNumId w:val="22"/>
  </w:num>
  <w:num w:numId="6">
    <w:abstractNumId w:val="24"/>
  </w:num>
  <w:num w:numId="7">
    <w:abstractNumId w:val="6"/>
  </w:num>
  <w:num w:numId="8">
    <w:abstractNumId w:val="32"/>
  </w:num>
  <w:num w:numId="9">
    <w:abstractNumId w:val="15"/>
  </w:num>
  <w:num w:numId="10">
    <w:abstractNumId w:val="20"/>
  </w:num>
  <w:num w:numId="11">
    <w:abstractNumId w:val="0"/>
  </w:num>
  <w:num w:numId="12">
    <w:abstractNumId w:val="33"/>
  </w:num>
  <w:num w:numId="13">
    <w:abstractNumId w:val="16"/>
  </w:num>
  <w:num w:numId="14">
    <w:abstractNumId w:val="18"/>
  </w:num>
  <w:num w:numId="15">
    <w:abstractNumId w:val="5"/>
  </w:num>
  <w:num w:numId="16">
    <w:abstractNumId w:val="27"/>
  </w:num>
  <w:num w:numId="17">
    <w:abstractNumId w:val="25"/>
  </w:num>
  <w:num w:numId="18">
    <w:abstractNumId w:val="14"/>
  </w:num>
  <w:num w:numId="19">
    <w:abstractNumId w:val="3"/>
  </w:num>
  <w:num w:numId="20">
    <w:abstractNumId w:val="1"/>
  </w:num>
  <w:num w:numId="21">
    <w:abstractNumId w:val="9"/>
  </w:num>
  <w:num w:numId="22">
    <w:abstractNumId w:val="30"/>
  </w:num>
  <w:num w:numId="23">
    <w:abstractNumId w:val="23"/>
  </w:num>
  <w:num w:numId="24">
    <w:abstractNumId w:val="28"/>
  </w:num>
  <w:num w:numId="25">
    <w:abstractNumId w:val="31"/>
  </w:num>
  <w:num w:numId="26">
    <w:abstractNumId w:val="13"/>
  </w:num>
  <w:num w:numId="27">
    <w:abstractNumId w:val="29"/>
  </w:num>
  <w:num w:numId="28">
    <w:abstractNumId w:val="2"/>
  </w:num>
  <w:num w:numId="29">
    <w:abstractNumId w:val="4"/>
  </w:num>
  <w:num w:numId="30">
    <w:abstractNumId w:val="10"/>
  </w:num>
  <w:num w:numId="31">
    <w:abstractNumId w:val="26"/>
  </w:num>
  <w:num w:numId="32">
    <w:abstractNumId w:val="8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B"/>
    <w:rsid w:val="000710BD"/>
    <w:rsid w:val="000A19DC"/>
    <w:rsid w:val="002F7DFE"/>
    <w:rsid w:val="0080683A"/>
    <w:rsid w:val="008B0D22"/>
    <w:rsid w:val="00C642FD"/>
    <w:rsid w:val="00CA186E"/>
    <w:rsid w:val="00D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667D69-2D72-465E-80AC-455F58D3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Nielan</dc:creator>
  <cp:lastModifiedBy>Kimberly Mondragon</cp:lastModifiedBy>
  <cp:revision>2</cp:revision>
  <dcterms:created xsi:type="dcterms:W3CDTF">2016-02-26T20:51:00Z</dcterms:created>
  <dcterms:modified xsi:type="dcterms:W3CDTF">2016-02-26T20:51:00Z</dcterms:modified>
</cp:coreProperties>
</file>