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91595" w14:textId="77777777" w:rsidR="000B59B3" w:rsidRDefault="000B59B3" w:rsidP="000B59B3">
      <w:pPr>
        <w:jc w:val="center"/>
        <w:rPr>
          <w:rFonts w:ascii="Calibri" w:hAnsi="Calibri" w:cs="Calibri"/>
          <w:b/>
          <w:sz w:val="24"/>
          <w:szCs w:val="24"/>
        </w:rPr>
      </w:pPr>
    </w:p>
    <w:p w14:paraId="5C8DD02A" w14:textId="77777777" w:rsidR="000B59B3" w:rsidRDefault="000B59B3" w:rsidP="000B59B3">
      <w:pPr>
        <w:jc w:val="center"/>
        <w:rPr>
          <w:rFonts w:ascii="Calibri" w:hAnsi="Calibri" w:cs="Calibri"/>
          <w:b/>
          <w:sz w:val="24"/>
          <w:szCs w:val="24"/>
        </w:rPr>
      </w:pPr>
    </w:p>
    <w:p w14:paraId="4777CFB2" w14:textId="77777777" w:rsidR="000B59B3" w:rsidRDefault="000B59B3" w:rsidP="000B59B3">
      <w:pPr>
        <w:jc w:val="center"/>
        <w:rPr>
          <w:rFonts w:ascii="Calibri" w:hAnsi="Calibri" w:cs="Calibri"/>
          <w:b/>
          <w:sz w:val="24"/>
          <w:szCs w:val="24"/>
        </w:rPr>
      </w:pPr>
    </w:p>
    <w:p w14:paraId="5A67C3D8" w14:textId="77777777" w:rsidR="000B59B3" w:rsidRPr="00253F02" w:rsidRDefault="000B59B3" w:rsidP="000B59B3">
      <w:pPr>
        <w:jc w:val="center"/>
        <w:rPr>
          <w:rFonts w:ascii="Calibri" w:hAnsi="Calibri" w:cs="Calibri"/>
          <w:b/>
          <w:sz w:val="24"/>
          <w:szCs w:val="24"/>
        </w:rPr>
      </w:pPr>
      <w:r>
        <w:rPr>
          <w:rFonts w:ascii="Calibri" w:hAnsi="Calibri" w:cs="Calibri"/>
          <w:b/>
          <w:sz w:val="24"/>
          <w:szCs w:val="24"/>
        </w:rPr>
        <w:t>EXECUTIVE COMMITTEE MEETING</w:t>
      </w:r>
    </w:p>
    <w:p w14:paraId="59D109B0" w14:textId="7CB9DC6C" w:rsidR="000B59B3" w:rsidRPr="00106250" w:rsidRDefault="00563B0D" w:rsidP="000B59B3">
      <w:pPr>
        <w:jc w:val="center"/>
        <w:rPr>
          <w:rFonts w:ascii="Calibri" w:hAnsi="Calibri" w:cs="Calibri"/>
          <w:b/>
          <w:sz w:val="24"/>
          <w:szCs w:val="24"/>
        </w:rPr>
      </w:pPr>
      <w:r>
        <w:rPr>
          <w:rFonts w:ascii="Calibri" w:hAnsi="Calibri" w:cs="Calibri"/>
          <w:b/>
          <w:sz w:val="24"/>
          <w:szCs w:val="24"/>
        </w:rPr>
        <w:t>MINUTES</w:t>
      </w:r>
    </w:p>
    <w:p w14:paraId="436D8512" w14:textId="77777777" w:rsidR="000B59B3" w:rsidRDefault="000B59B3" w:rsidP="000B59B3">
      <w:pPr>
        <w:ind w:left="6480" w:hanging="6480"/>
        <w:jc w:val="center"/>
        <w:rPr>
          <w:rFonts w:ascii="Calibri" w:hAnsi="Calibri" w:cs="Calibri"/>
          <w:sz w:val="24"/>
          <w:szCs w:val="24"/>
        </w:rPr>
      </w:pPr>
    </w:p>
    <w:p w14:paraId="5B96DF1A" w14:textId="08DE5725" w:rsidR="000B59B3" w:rsidRPr="008A109F" w:rsidRDefault="000B59B3" w:rsidP="000B59B3">
      <w:pPr>
        <w:ind w:left="6480" w:hanging="6480"/>
        <w:jc w:val="center"/>
        <w:rPr>
          <w:rFonts w:ascii="Calibri" w:hAnsi="Calibri" w:cs="Calibri"/>
          <w:sz w:val="24"/>
          <w:szCs w:val="24"/>
        </w:rPr>
      </w:pPr>
      <w:r>
        <w:rPr>
          <w:rFonts w:ascii="Calibri" w:hAnsi="Calibri" w:cs="Calibri"/>
          <w:sz w:val="24"/>
          <w:szCs w:val="24"/>
        </w:rPr>
        <w:t xml:space="preserve">Tuesday, </w:t>
      </w:r>
      <w:r w:rsidR="00577CD6">
        <w:rPr>
          <w:rFonts w:ascii="Calibri" w:hAnsi="Calibri" w:cs="Calibri"/>
          <w:sz w:val="24"/>
          <w:szCs w:val="24"/>
        </w:rPr>
        <w:t>November 7</w:t>
      </w:r>
      <w:r>
        <w:rPr>
          <w:rFonts w:ascii="Calibri" w:hAnsi="Calibri" w:cs="Calibri"/>
          <w:sz w:val="24"/>
          <w:szCs w:val="24"/>
        </w:rPr>
        <w:t>, 2017</w:t>
      </w:r>
    </w:p>
    <w:p w14:paraId="45F9C0F0" w14:textId="77777777" w:rsidR="000B59B3" w:rsidRPr="008A109F" w:rsidRDefault="000B59B3" w:rsidP="000B59B3">
      <w:pPr>
        <w:ind w:left="6480" w:hanging="6480"/>
        <w:jc w:val="center"/>
        <w:rPr>
          <w:rFonts w:ascii="Calibri" w:hAnsi="Calibri" w:cs="Calibri"/>
          <w:sz w:val="24"/>
          <w:szCs w:val="24"/>
        </w:rPr>
      </w:pPr>
      <w:r>
        <w:rPr>
          <w:rFonts w:ascii="Calibri" w:hAnsi="Calibri" w:cs="Calibri"/>
          <w:sz w:val="24"/>
          <w:szCs w:val="24"/>
        </w:rPr>
        <w:t>2:00 – 4</w:t>
      </w:r>
      <w:r w:rsidRPr="008A109F">
        <w:rPr>
          <w:rFonts w:ascii="Calibri" w:hAnsi="Calibri" w:cs="Calibri"/>
          <w:sz w:val="24"/>
          <w:szCs w:val="24"/>
        </w:rPr>
        <w:t>:00</w:t>
      </w:r>
      <w:r>
        <w:rPr>
          <w:rFonts w:ascii="Calibri" w:hAnsi="Calibri" w:cs="Calibri"/>
          <w:sz w:val="24"/>
          <w:szCs w:val="24"/>
        </w:rPr>
        <w:t xml:space="preserve"> pm</w:t>
      </w:r>
    </w:p>
    <w:p w14:paraId="196B7E86" w14:textId="77777777" w:rsidR="000B59B3" w:rsidRPr="008A109F" w:rsidRDefault="000B59B3" w:rsidP="000B59B3">
      <w:pPr>
        <w:ind w:left="6480" w:hanging="6480"/>
        <w:jc w:val="center"/>
        <w:rPr>
          <w:rFonts w:ascii="Calibri" w:hAnsi="Calibri" w:cs="Calibri"/>
          <w:sz w:val="24"/>
          <w:szCs w:val="24"/>
        </w:rPr>
      </w:pPr>
      <w:r w:rsidRPr="008A109F">
        <w:rPr>
          <w:rFonts w:ascii="Calibri" w:hAnsi="Calibri" w:cs="Calibri"/>
          <w:sz w:val="24"/>
          <w:szCs w:val="24"/>
        </w:rPr>
        <w:t>Academic Senate Conference Room (AS-125)</w:t>
      </w:r>
    </w:p>
    <w:p w14:paraId="4BE18B28" w14:textId="77777777" w:rsidR="000B59B3" w:rsidRDefault="000B59B3" w:rsidP="000B59B3">
      <w:pPr>
        <w:ind w:left="6480" w:hanging="6480"/>
        <w:rPr>
          <w:rFonts w:ascii="Calibri" w:hAnsi="Calibri" w:cs="Calibri"/>
          <w:sz w:val="24"/>
          <w:szCs w:val="24"/>
        </w:rPr>
      </w:pPr>
    </w:p>
    <w:p w14:paraId="02BE245D" w14:textId="77777777" w:rsidR="00B85DD1" w:rsidRDefault="00B85DD1" w:rsidP="000B59B3">
      <w:pPr>
        <w:rPr>
          <w:rFonts w:ascii="Calibri" w:hAnsi="Calibri" w:cs="Calibri"/>
          <w:sz w:val="24"/>
          <w:szCs w:val="24"/>
        </w:rPr>
      </w:pPr>
      <w:r>
        <w:rPr>
          <w:rFonts w:ascii="Calibri" w:hAnsi="Calibri" w:cs="Calibri"/>
          <w:sz w:val="24"/>
          <w:szCs w:val="24"/>
        </w:rPr>
        <w:t>In attendance:</w:t>
      </w:r>
    </w:p>
    <w:p w14:paraId="26A46B61" w14:textId="21852C3F" w:rsidR="000B59B3" w:rsidRDefault="000B59B3" w:rsidP="00B85DD1">
      <w:pPr>
        <w:pStyle w:val="ListParagraph"/>
        <w:numPr>
          <w:ilvl w:val="0"/>
          <w:numId w:val="8"/>
        </w:numPr>
        <w:rPr>
          <w:rFonts w:ascii="Calibri" w:hAnsi="Calibri" w:cs="Calibri"/>
          <w:sz w:val="24"/>
          <w:szCs w:val="24"/>
        </w:rPr>
      </w:pPr>
      <w:r w:rsidRPr="00B85DD1">
        <w:rPr>
          <w:rFonts w:ascii="Calibri" w:hAnsi="Calibri" w:cs="Calibri"/>
          <w:sz w:val="24"/>
          <w:szCs w:val="24"/>
        </w:rPr>
        <w:t>J</w:t>
      </w:r>
      <w:r w:rsidR="00B85DD1">
        <w:rPr>
          <w:rFonts w:ascii="Calibri" w:hAnsi="Calibri" w:cs="Calibri"/>
          <w:sz w:val="24"/>
          <w:szCs w:val="24"/>
        </w:rPr>
        <w:t xml:space="preserve">essica </w:t>
      </w:r>
      <w:r w:rsidRPr="00B85DD1">
        <w:rPr>
          <w:rFonts w:ascii="Calibri" w:hAnsi="Calibri" w:cs="Calibri"/>
          <w:sz w:val="24"/>
          <w:szCs w:val="24"/>
        </w:rPr>
        <w:t>Pandya, D</w:t>
      </w:r>
      <w:r w:rsidR="00B85DD1">
        <w:rPr>
          <w:rFonts w:ascii="Calibri" w:hAnsi="Calibri" w:cs="Calibri"/>
          <w:sz w:val="24"/>
          <w:szCs w:val="24"/>
        </w:rPr>
        <w:t xml:space="preserve">avid </w:t>
      </w:r>
      <w:r w:rsidRPr="00B85DD1">
        <w:rPr>
          <w:rFonts w:ascii="Calibri" w:hAnsi="Calibri" w:cs="Calibri"/>
          <w:sz w:val="24"/>
          <w:szCs w:val="24"/>
        </w:rPr>
        <w:t>Stewart, A</w:t>
      </w:r>
      <w:r w:rsidR="00B85DD1">
        <w:rPr>
          <w:rFonts w:ascii="Calibri" w:hAnsi="Calibri" w:cs="Calibri"/>
          <w:sz w:val="24"/>
          <w:szCs w:val="24"/>
        </w:rPr>
        <w:t>lan</w:t>
      </w:r>
      <w:r w:rsidRPr="00B85DD1">
        <w:rPr>
          <w:rFonts w:ascii="Calibri" w:hAnsi="Calibri" w:cs="Calibri"/>
          <w:sz w:val="24"/>
          <w:szCs w:val="24"/>
        </w:rPr>
        <w:t xml:space="preserve"> Colburn, R</w:t>
      </w:r>
      <w:r w:rsidR="00B85DD1">
        <w:rPr>
          <w:rFonts w:ascii="Calibri" w:hAnsi="Calibri" w:cs="Calibri"/>
          <w:sz w:val="24"/>
          <w:szCs w:val="24"/>
        </w:rPr>
        <w:t>yan</w:t>
      </w:r>
      <w:r w:rsidRPr="00B85DD1">
        <w:rPr>
          <w:rFonts w:ascii="Calibri" w:hAnsi="Calibri" w:cs="Calibri"/>
          <w:sz w:val="24"/>
          <w:szCs w:val="24"/>
        </w:rPr>
        <w:t xml:space="preserve"> Fischer, R</w:t>
      </w:r>
      <w:r w:rsidR="00B85DD1">
        <w:rPr>
          <w:rFonts w:ascii="Calibri" w:hAnsi="Calibri" w:cs="Calibri"/>
          <w:sz w:val="24"/>
          <w:szCs w:val="24"/>
        </w:rPr>
        <w:t>ob</w:t>
      </w:r>
      <w:r w:rsidRPr="00B85DD1">
        <w:rPr>
          <w:rFonts w:ascii="Calibri" w:hAnsi="Calibri" w:cs="Calibri"/>
          <w:sz w:val="24"/>
          <w:szCs w:val="24"/>
        </w:rPr>
        <w:t xml:space="preserve"> </w:t>
      </w:r>
      <w:proofErr w:type="spellStart"/>
      <w:r w:rsidRPr="00B85DD1">
        <w:rPr>
          <w:rFonts w:ascii="Calibri" w:hAnsi="Calibri" w:cs="Calibri"/>
          <w:sz w:val="24"/>
          <w:szCs w:val="24"/>
        </w:rPr>
        <w:t>Frear</w:t>
      </w:r>
      <w:proofErr w:type="spellEnd"/>
      <w:r w:rsidRPr="00EF14C4">
        <w:rPr>
          <w:rFonts w:ascii="Calibri" w:hAnsi="Calibri" w:cs="Calibri"/>
          <w:sz w:val="24"/>
          <w:szCs w:val="24"/>
        </w:rPr>
        <w:t>, E</w:t>
      </w:r>
      <w:r w:rsidR="00B85DD1" w:rsidRPr="00EF14C4">
        <w:rPr>
          <w:rFonts w:ascii="Calibri" w:hAnsi="Calibri" w:cs="Calibri"/>
          <w:sz w:val="24"/>
          <w:szCs w:val="24"/>
        </w:rPr>
        <w:t>lizabeth</w:t>
      </w:r>
      <w:r w:rsidRPr="00EF14C4">
        <w:rPr>
          <w:rFonts w:ascii="Calibri" w:hAnsi="Calibri" w:cs="Calibri"/>
          <w:sz w:val="24"/>
          <w:szCs w:val="24"/>
        </w:rPr>
        <w:t xml:space="preserve"> </w:t>
      </w:r>
      <w:proofErr w:type="spellStart"/>
      <w:r w:rsidRPr="00EF14C4">
        <w:rPr>
          <w:rFonts w:ascii="Calibri" w:hAnsi="Calibri" w:cs="Calibri"/>
          <w:sz w:val="24"/>
          <w:szCs w:val="24"/>
        </w:rPr>
        <w:t>Guzik</w:t>
      </w:r>
      <w:proofErr w:type="spellEnd"/>
      <w:r w:rsidRPr="00EF14C4">
        <w:rPr>
          <w:rFonts w:ascii="Calibri" w:hAnsi="Calibri" w:cs="Calibri"/>
          <w:sz w:val="24"/>
          <w:szCs w:val="24"/>
        </w:rPr>
        <w:t>,</w:t>
      </w:r>
      <w:r w:rsidRPr="00B85DD1">
        <w:rPr>
          <w:rFonts w:ascii="Calibri" w:hAnsi="Calibri" w:cs="Calibri"/>
          <w:sz w:val="24"/>
          <w:szCs w:val="24"/>
        </w:rPr>
        <w:t xml:space="preserve"> K</w:t>
      </w:r>
      <w:r w:rsidR="00B85DD1">
        <w:rPr>
          <w:rFonts w:ascii="Calibri" w:hAnsi="Calibri" w:cs="Calibri"/>
          <w:sz w:val="24"/>
          <w:szCs w:val="24"/>
        </w:rPr>
        <w:t>elly</w:t>
      </w:r>
      <w:r w:rsidRPr="00B85DD1">
        <w:rPr>
          <w:rFonts w:ascii="Calibri" w:hAnsi="Calibri" w:cs="Calibri"/>
          <w:sz w:val="24"/>
          <w:szCs w:val="24"/>
        </w:rPr>
        <w:t xml:space="preserve"> Janousek, E</w:t>
      </w:r>
      <w:r w:rsidR="00B85DD1">
        <w:rPr>
          <w:rFonts w:ascii="Calibri" w:hAnsi="Calibri" w:cs="Calibri"/>
          <w:sz w:val="24"/>
          <w:szCs w:val="24"/>
        </w:rPr>
        <w:t>ileen</w:t>
      </w:r>
      <w:r w:rsidRPr="00B85DD1">
        <w:rPr>
          <w:rFonts w:ascii="Calibri" w:hAnsi="Calibri" w:cs="Calibri"/>
          <w:sz w:val="24"/>
          <w:szCs w:val="24"/>
        </w:rPr>
        <w:t xml:space="preserve"> Klink, D</w:t>
      </w:r>
      <w:r w:rsidR="00B85DD1">
        <w:rPr>
          <w:rFonts w:ascii="Calibri" w:hAnsi="Calibri" w:cs="Calibri"/>
          <w:sz w:val="24"/>
          <w:szCs w:val="24"/>
        </w:rPr>
        <w:t xml:space="preserve">oug </w:t>
      </w:r>
      <w:r w:rsidRPr="00B85DD1">
        <w:rPr>
          <w:rFonts w:ascii="Calibri" w:hAnsi="Calibri" w:cs="Calibri"/>
          <w:sz w:val="24"/>
          <w:szCs w:val="24"/>
        </w:rPr>
        <w:t>Domingo-</w:t>
      </w:r>
      <w:proofErr w:type="spellStart"/>
      <w:r w:rsidRPr="00B85DD1">
        <w:rPr>
          <w:rFonts w:ascii="Calibri" w:hAnsi="Calibri" w:cs="Calibri"/>
          <w:sz w:val="24"/>
          <w:szCs w:val="24"/>
        </w:rPr>
        <w:t>Forasté</w:t>
      </w:r>
      <w:proofErr w:type="spellEnd"/>
      <w:r w:rsidRPr="00B85DD1">
        <w:rPr>
          <w:rFonts w:ascii="Calibri" w:hAnsi="Calibri" w:cs="Calibri"/>
          <w:sz w:val="24"/>
          <w:szCs w:val="24"/>
        </w:rPr>
        <w:t>, S</w:t>
      </w:r>
      <w:r w:rsidR="00B85DD1">
        <w:rPr>
          <w:rFonts w:ascii="Calibri" w:hAnsi="Calibri" w:cs="Calibri"/>
          <w:sz w:val="24"/>
          <w:szCs w:val="24"/>
        </w:rPr>
        <w:t>haron</w:t>
      </w:r>
      <w:r w:rsidRPr="00B85DD1">
        <w:rPr>
          <w:rFonts w:ascii="Calibri" w:hAnsi="Calibri" w:cs="Calibri"/>
          <w:sz w:val="24"/>
          <w:szCs w:val="24"/>
        </w:rPr>
        <w:t xml:space="preserve"> Olson, B</w:t>
      </w:r>
      <w:r w:rsidR="00B85DD1">
        <w:rPr>
          <w:rFonts w:ascii="Calibri" w:hAnsi="Calibri" w:cs="Calibri"/>
          <w:sz w:val="24"/>
          <w:szCs w:val="24"/>
        </w:rPr>
        <w:t>rian</w:t>
      </w:r>
      <w:r w:rsidRPr="00B85DD1">
        <w:rPr>
          <w:rFonts w:ascii="Calibri" w:hAnsi="Calibri" w:cs="Calibri"/>
          <w:sz w:val="24"/>
          <w:szCs w:val="24"/>
        </w:rPr>
        <w:t xml:space="preserve"> </w:t>
      </w:r>
      <w:proofErr w:type="spellStart"/>
      <w:r w:rsidRPr="00B85DD1">
        <w:rPr>
          <w:rFonts w:ascii="Calibri" w:hAnsi="Calibri" w:cs="Calibri"/>
          <w:sz w:val="24"/>
          <w:szCs w:val="24"/>
        </w:rPr>
        <w:t>Jersky</w:t>
      </w:r>
      <w:proofErr w:type="spellEnd"/>
      <w:r w:rsidRPr="00B85DD1">
        <w:rPr>
          <w:rFonts w:ascii="Calibri" w:hAnsi="Calibri" w:cs="Calibri"/>
          <w:sz w:val="24"/>
          <w:szCs w:val="24"/>
        </w:rPr>
        <w:t>, J</w:t>
      </w:r>
      <w:r w:rsidR="00B85DD1">
        <w:rPr>
          <w:rFonts w:ascii="Calibri" w:hAnsi="Calibri" w:cs="Calibri"/>
          <w:sz w:val="24"/>
          <w:szCs w:val="24"/>
        </w:rPr>
        <w:t>ody</w:t>
      </w:r>
      <w:r w:rsidRPr="00B85DD1">
        <w:rPr>
          <w:rFonts w:ascii="Calibri" w:hAnsi="Calibri" w:cs="Calibri"/>
          <w:sz w:val="24"/>
          <w:szCs w:val="24"/>
        </w:rPr>
        <w:t xml:space="preserve"> Cormack, M</w:t>
      </w:r>
      <w:r w:rsidR="00B85DD1">
        <w:rPr>
          <w:rFonts w:ascii="Calibri" w:hAnsi="Calibri" w:cs="Calibri"/>
          <w:sz w:val="24"/>
          <w:szCs w:val="24"/>
        </w:rPr>
        <w:t xml:space="preserve">ary </w:t>
      </w:r>
      <w:r w:rsidRPr="00B85DD1">
        <w:rPr>
          <w:rFonts w:ascii="Calibri" w:hAnsi="Calibri" w:cs="Calibri"/>
          <w:sz w:val="24"/>
          <w:szCs w:val="24"/>
        </w:rPr>
        <w:t>Stephens, C</w:t>
      </w:r>
      <w:r w:rsidR="00B85DD1">
        <w:rPr>
          <w:rFonts w:ascii="Calibri" w:hAnsi="Calibri" w:cs="Calibri"/>
          <w:sz w:val="24"/>
          <w:szCs w:val="24"/>
        </w:rPr>
        <w:t>harity</w:t>
      </w:r>
      <w:r w:rsidRPr="00B85DD1">
        <w:rPr>
          <w:rFonts w:ascii="Calibri" w:hAnsi="Calibri" w:cs="Calibri"/>
          <w:sz w:val="24"/>
          <w:szCs w:val="24"/>
        </w:rPr>
        <w:t xml:space="preserve"> Bowles</w:t>
      </w:r>
      <w:r w:rsidR="00B85DD1">
        <w:rPr>
          <w:rFonts w:ascii="Calibri" w:hAnsi="Calibri" w:cs="Calibri"/>
          <w:sz w:val="24"/>
          <w:szCs w:val="24"/>
        </w:rPr>
        <w:t xml:space="preserve">, Jordan </w:t>
      </w:r>
      <w:proofErr w:type="spellStart"/>
      <w:r w:rsidR="00B85DD1">
        <w:rPr>
          <w:rFonts w:ascii="Calibri" w:hAnsi="Calibri" w:cs="Calibri"/>
          <w:sz w:val="24"/>
          <w:szCs w:val="24"/>
        </w:rPr>
        <w:t>Doering</w:t>
      </w:r>
      <w:proofErr w:type="spellEnd"/>
    </w:p>
    <w:p w14:paraId="649466E9" w14:textId="2C3CD7BB" w:rsidR="00164CA7" w:rsidRPr="00B85DD1" w:rsidRDefault="00164CA7" w:rsidP="00B85DD1">
      <w:pPr>
        <w:pStyle w:val="ListParagraph"/>
        <w:numPr>
          <w:ilvl w:val="0"/>
          <w:numId w:val="8"/>
        </w:numPr>
        <w:rPr>
          <w:rFonts w:ascii="Calibri" w:hAnsi="Calibri" w:cs="Calibri"/>
          <w:sz w:val="24"/>
          <w:szCs w:val="24"/>
        </w:rPr>
      </w:pPr>
      <w:r>
        <w:rPr>
          <w:rFonts w:ascii="Calibri" w:hAnsi="Calibri" w:cs="Calibri"/>
          <w:sz w:val="24"/>
          <w:szCs w:val="24"/>
        </w:rPr>
        <w:t>GUESTS: Jeff Klaus</w:t>
      </w:r>
    </w:p>
    <w:p w14:paraId="0CB826A8" w14:textId="77777777" w:rsidR="000B59B3" w:rsidRPr="008A109F" w:rsidRDefault="000B59B3" w:rsidP="000B59B3">
      <w:pPr>
        <w:rPr>
          <w:rFonts w:ascii="Calibri" w:hAnsi="Calibri" w:cs="Calibri"/>
          <w:sz w:val="24"/>
          <w:szCs w:val="24"/>
        </w:rPr>
      </w:pPr>
    </w:p>
    <w:p w14:paraId="0FAFBA46" w14:textId="77777777" w:rsidR="000B59B3" w:rsidRDefault="000B59B3" w:rsidP="000B59B3">
      <w:pPr>
        <w:numPr>
          <w:ilvl w:val="0"/>
          <w:numId w:val="1"/>
        </w:numPr>
        <w:ind w:left="720" w:hanging="720"/>
        <w:rPr>
          <w:rFonts w:ascii="Calibri" w:hAnsi="Calibri" w:cs="Calibri"/>
          <w:sz w:val="24"/>
          <w:szCs w:val="24"/>
        </w:rPr>
      </w:pPr>
      <w:r w:rsidRPr="008A109F">
        <w:rPr>
          <w:rFonts w:ascii="Calibri" w:hAnsi="Calibri" w:cs="Calibri"/>
          <w:sz w:val="24"/>
          <w:szCs w:val="24"/>
        </w:rPr>
        <w:t>Call to Order</w:t>
      </w:r>
    </w:p>
    <w:p w14:paraId="39AFAB14" w14:textId="0B49C711" w:rsidR="00563B0D" w:rsidRPr="00563B0D" w:rsidRDefault="00563B0D" w:rsidP="00563B0D">
      <w:pPr>
        <w:pStyle w:val="ListParagraph"/>
        <w:numPr>
          <w:ilvl w:val="0"/>
          <w:numId w:val="2"/>
        </w:numPr>
        <w:rPr>
          <w:rFonts w:ascii="Calibri" w:hAnsi="Calibri" w:cs="Calibri"/>
          <w:sz w:val="24"/>
          <w:szCs w:val="24"/>
        </w:rPr>
      </w:pPr>
      <w:r>
        <w:rPr>
          <w:rFonts w:ascii="Calibri" w:hAnsi="Calibri" w:cs="Calibri"/>
          <w:sz w:val="24"/>
          <w:szCs w:val="24"/>
        </w:rPr>
        <w:t>2:02pm</w:t>
      </w:r>
    </w:p>
    <w:p w14:paraId="6389CE98" w14:textId="77777777" w:rsidR="000B59B3" w:rsidRPr="008A109F" w:rsidRDefault="000B59B3" w:rsidP="000B59B3">
      <w:pPr>
        <w:rPr>
          <w:rFonts w:ascii="Calibri" w:hAnsi="Calibri" w:cs="Calibri"/>
          <w:sz w:val="24"/>
          <w:szCs w:val="24"/>
        </w:rPr>
      </w:pPr>
    </w:p>
    <w:p w14:paraId="38C77BC7" w14:textId="77777777" w:rsidR="000B59B3" w:rsidRDefault="000B59B3" w:rsidP="000B59B3">
      <w:pPr>
        <w:numPr>
          <w:ilvl w:val="0"/>
          <w:numId w:val="1"/>
        </w:numPr>
        <w:ind w:left="720" w:hanging="720"/>
        <w:rPr>
          <w:rFonts w:ascii="Calibri" w:hAnsi="Calibri" w:cs="Calibri"/>
          <w:sz w:val="24"/>
          <w:szCs w:val="24"/>
        </w:rPr>
      </w:pPr>
      <w:r w:rsidRPr="008A109F">
        <w:rPr>
          <w:rFonts w:ascii="Calibri" w:hAnsi="Calibri" w:cs="Calibri"/>
          <w:sz w:val="24"/>
          <w:szCs w:val="24"/>
        </w:rPr>
        <w:t>Approval of Agenda</w:t>
      </w:r>
    </w:p>
    <w:p w14:paraId="28667C58" w14:textId="2C10F1E1" w:rsidR="00563B0D" w:rsidRPr="00563B0D" w:rsidRDefault="00563B0D" w:rsidP="00563B0D">
      <w:pPr>
        <w:pStyle w:val="ListParagraph"/>
        <w:numPr>
          <w:ilvl w:val="0"/>
          <w:numId w:val="2"/>
        </w:numPr>
        <w:rPr>
          <w:rFonts w:ascii="Calibri" w:hAnsi="Calibri" w:cs="Calibri"/>
          <w:sz w:val="24"/>
          <w:szCs w:val="24"/>
        </w:rPr>
      </w:pPr>
      <w:r>
        <w:rPr>
          <w:rFonts w:ascii="Calibri" w:hAnsi="Calibri" w:cs="Calibri"/>
          <w:sz w:val="24"/>
          <w:szCs w:val="24"/>
        </w:rPr>
        <w:t>Approved</w:t>
      </w:r>
    </w:p>
    <w:p w14:paraId="57E463F9" w14:textId="77777777" w:rsidR="000B59B3" w:rsidRPr="00A65D59" w:rsidRDefault="000B59B3" w:rsidP="000B59B3">
      <w:pPr>
        <w:rPr>
          <w:rFonts w:ascii="Calibri" w:hAnsi="Calibri" w:cs="Calibri"/>
          <w:sz w:val="24"/>
          <w:szCs w:val="24"/>
        </w:rPr>
      </w:pPr>
    </w:p>
    <w:p w14:paraId="6FDC29C3" w14:textId="71F3B46C" w:rsidR="000B59B3" w:rsidRDefault="000B59B3" w:rsidP="000B59B3">
      <w:pPr>
        <w:numPr>
          <w:ilvl w:val="0"/>
          <w:numId w:val="1"/>
        </w:numPr>
        <w:ind w:left="720" w:hanging="720"/>
        <w:rPr>
          <w:rFonts w:ascii="Calibri" w:hAnsi="Calibri" w:cs="Calibri"/>
          <w:sz w:val="24"/>
          <w:szCs w:val="24"/>
        </w:rPr>
      </w:pPr>
      <w:r>
        <w:rPr>
          <w:rFonts w:ascii="Calibri" w:hAnsi="Calibri" w:cs="Calibri"/>
          <w:sz w:val="24"/>
          <w:szCs w:val="24"/>
        </w:rPr>
        <w:t xml:space="preserve">Approval of minutes: Meeting of October </w:t>
      </w:r>
      <w:r w:rsidR="00577CD6">
        <w:rPr>
          <w:rFonts w:ascii="Calibri" w:hAnsi="Calibri" w:cs="Calibri"/>
          <w:sz w:val="24"/>
          <w:szCs w:val="24"/>
        </w:rPr>
        <w:t>31</w:t>
      </w:r>
      <w:r>
        <w:rPr>
          <w:rFonts w:ascii="Calibri" w:hAnsi="Calibri" w:cs="Calibri"/>
          <w:sz w:val="24"/>
          <w:szCs w:val="24"/>
        </w:rPr>
        <w:t>, 2017</w:t>
      </w:r>
    </w:p>
    <w:p w14:paraId="211C21E0" w14:textId="37F53E7A" w:rsidR="00563B0D" w:rsidRPr="00563B0D" w:rsidRDefault="00563B0D" w:rsidP="00563B0D">
      <w:pPr>
        <w:pStyle w:val="ListParagraph"/>
        <w:numPr>
          <w:ilvl w:val="0"/>
          <w:numId w:val="2"/>
        </w:numPr>
        <w:rPr>
          <w:rFonts w:ascii="Calibri" w:hAnsi="Calibri" w:cs="Calibri"/>
          <w:sz w:val="24"/>
          <w:szCs w:val="24"/>
        </w:rPr>
      </w:pPr>
      <w:r>
        <w:rPr>
          <w:rFonts w:ascii="Calibri" w:hAnsi="Calibri" w:cs="Calibri"/>
          <w:sz w:val="24"/>
          <w:szCs w:val="24"/>
        </w:rPr>
        <w:t>Approved with minor changes</w:t>
      </w:r>
    </w:p>
    <w:p w14:paraId="6C3B03AA" w14:textId="77777777" w:rsidR="000B59B3" w:rsidRDefault="000B59B3" w:rsidP="000B59B3">
      <w:pPr>
        <w:rPr>
          <w:rFonts w:ascii="Calibri" w:hAnsi="Calibri" w:cs="Calibri"/>
          <w:sz w:val="24"/>
          <w:szCs w:val="24"/>
        </w:rPr>
      </w:pPr>
    </w:p>
    <w:p w14:paraId="2F088B44" w14:textId="77777777" w:rsidR="000B59B3" w:rsidRDefault="000B59B3" w:rsidP="000B59B3">
      <w:pPr>
        <w:numPr>
          <w:ilvl w:val="0"/>
          <w:numId w:val="1"/>
        </w:numPr>
        <w:ind w:left="720" w:hanging="720"/>
        <w:rPr>
          <w:rFonts w:ascii="Calibri" w:hAnsi="Calibri" w:cs="Calibri"/>
          <w:sz w:val="24"/>
          <w:szCs w:val="24"/>
        </w:rPr>
      </w:pPr>
      <w:r w:rsidRPr="00456C30">
        <w:rPr>
          <w:rFonts w:ascii="Calibri" w:hAnsi="Calibri" w:cs="Calibri"/>
          <w:sz w:val="24"/>
          <w:szCs w:val="24"/>
        </w:rPr>
        <w:t>Announcements and Information</w:t>
      </w:r>
    </w:p>
    <w:p w14:paraId="05D68B16" w14:textId="2C62878A" w:rsidR="00563B0D" w:rsidRDefault="0073125C" w:rsidP="00563B0D">
      <w:pPr>
        <w:pStyle w:val="ListParagraph"/>
        <w:numPr>
          <w:ilvl w:val="0"/>
          <w:numId w:val="2"/>
        </w:numPr>
        <w:rPr>
          <w:rFonts w:ascii="Calibri" w:hAnsi="Calibri" w:cs="Calibri"/>
          <w:sz w:val="24"/>
          <w:szCs w:val="24"/>
        </w:rPr>
      </w:pPr>
      <w:r>
        <w:rPr>
          <w:rFonts w:ascii="Calibri" w:hAnsi="Calibri" w:cs="Calibri"/>
          <w:sz w:val="24"/>
          <w:szCs w:val="24"/>
        </w:rPr>
        <w:t xml:space="preserve">The </w:t>
      </w:r>
      <w:r w:rsidR="00563B0D">
        <w:rPr>
          <w:rFonts w:ascii="Calibri" w:hAnsi="Calibri" w:cs="Calibri"/>
          <w:sz w:val="24"/>
          <w:szCs w:val="24"/>
        </w:rPr>
        <w:t>Research &amp; Evaluation Task Force</w:t>
      </w:r>
      <w:r>
        <w:rPr>
          <w:rFonts w:ascii="Calibri" w:hAnsi="Calibri" w:cs="Calibri"/>
          <w:sz w:val="24"/>
          <w:szCs w:val="24"/>
        </w:rPr>
        <w:t xml:space="preserve"> </w:t>
      </w:r>
      <w:r w:rsidR="00563B0D">
        <w:rPr>
          <w:rFonts w:ascii="Calibri" w:hAnsi="Calibri" w:cs="Calibri"/>
          <w:sz w:val="24"/>
          <w:szCs w:val="24"/>
        </w:rPr>
        <w:t>will send out a survey at the end of November to see how data are being used across campus.</w:t>
      </w:r>
    </w:p>
    <w:p w14:paraId="566AB1C0" w14:textId="78335197" w:rsidR="00563B0D" w:rsidRPr="00563B0D" w:rsidRDefault="00563B0D" w:rsidP="00563B0D">
      <w:pPr>
        <w:pStyle w:val="ListParagraph"/>
        <w:numPr>
          <w:ilvl w:val="0"/>
          <w:numId w:val="2"/>
        </w:numPr>
        <w:rPr>
          <w:rFonts w:ascii="Calibri" w:hAnsi="Calibri" w:cs="Calibri"/>
          <w:sz w:val="24"/>
          <w:szCs w:val="24"/>
        </w:rPr>
      </w:pPr>
      <w:r w:rsidRPr="0073125C">
        <w:rPr>
          <w:rFonts w:ascii="Calibri" w:hAnsi="Calibri" w:cs="Calibri"/>
          <w:sz w:val="24"/>
          <w:szCs w:val="24"/>
        </w:rPr>
        <w:t>Ann Kinsey h</w:t>
      </w:r>
      <w:r>
        <w:rPr>
          <w:rFonts w:ascii="Calibri" w:hAnsi="Calibri" w:cs="Calibri"/>
          <w:sz w:val="24"/>
          <w:szCs w:val="24"/>
        </w:rPr>
        <w:t>as been hired to fill Aracely</w:t>
      </w:r>
      <w:r w:rsidR="0073125C">
        <w:rPr>
          <w:rFonts w:ascii="Calibri" w:hAnsi="Calibri" w:cs="Calibri"/>
          <w:sz w:val="24"/>
          <w:szCs w:val="24"/>
        </w:rPr>
        <w:t xml:space="preserve"> Montes</w:t>
      </w:r>
      <w:r>
        <w:rPr>
          <w:rFonts w:ascii="Calibri" w:hAnsi="Calibri" w:cs="Calibri"/>
          <w:sz w:val="24"/>
          <w:szCs w:val="24"/>
        </w:rPr>
        <w:t>’ vacant</w:t>
      </w:r>
      <w:r w:rsidR="0073125C">
        <w:rPr>
          <w:rFonts w:ascii="Calibri" w:hAnsi="Calibri" w:cs="Calibri"/>
          <w:sz w:val="24"/>
          <w:szCs w:val="24"/>
        </w:rPr>
        <w:t xml:space="preserve"> position starting next Monday (9/13).</w:t>
      </w:r>
    </w:p>
    <w:p w14:paraId="75D388F1" w14:textId="77777777" w:rsidR="000B59B3" w:rsidRPr="008D37A8" w:rsidRDefault="000B59B3" w:rsidP="000B59B3">
      <w:pPr>
        <w:rPr>
          <w:rFonts w:ascii="Calibri" w:hAnsi="Calibri" w:cs="Calibri"/>
          <w:sz w:val="24"/>
          <w:szCs w:val="24"/>
        </w:rPr>
      </w:pPr>
    </w:p>
    <w:p w14:paraId="4F396C34" w14:textId="77777777" w:rsidR="000B59B3" w:rsidRPr="00F34784" w:rsidRDefault="000B59B3" w:rsidP="000B59B3">
      <w:pPr>
        <w:numPr>
          <w:ilvl w:val="0"/>
          <w:numId w:val="1"/>
        </w:numPr>
        <w:ind w:left="720" w:hanging="720"/>
        <w:rPr>
          <w:rFonts w:ascii="Calibri" w:hAnsi="Calibri" w:cs="Calibri"/>
          <w:sz w:val="24"/>
          <w:szCs w:val="24"/>
        </w:rPr>
      </w:pPr>
      <w:r>
        <w:rPr>
          <w:rFonts w:ascii="Calibri" w:hAnsi="Calibri" w:cs="Calibri"/>
          <w:sz w:val="24"/>
          <w:szCs w:val="24"/>
        </w:rPr>
        <w:t>Reminder</w:t>
      </w:r>
    </w:p>
    <w:p w14:paraId="68F8DB08" w14:textId="77777777" w:rsidR="000B59B3" w:rsidRDefault="000B59B3" w:rsidP="000B59B3">
      <w:pPr>
        <w:numPr>
          <w:ilvl w:val="1"/>
          <w:numId w:val="1"/>
        </w:numPr>
        <w:ind w:left="1440" w:hanging="720"/>
        <w:rPr>
          <w:rFonts w:ascii="Calibri" w:hAnsi="Calibri" w:cs="Calibri"/>
          <w:sz w:val="24"/>
          <w:szCs w:val="24"/>
        </w:rPr>
      </w:pPr>
      <w:r w:rsidRPr="00F34784">
        <w:rPr>
          <w:rFonts w:ascii="Calibri" w:hAnsi="Calibri" w:cs="Calibri"/>
          <w:sz w:val="24"/>
          <w:szCs w:val="24"/>
        </w:rPr>
        <w:t>A</w:t>
      </w:r>
      <w:r>
        <w:rPr>
          <w:rFonts w:ascii="Calibri" w:hAnsi="Calibri" w:cs="Calibri"/>
          <w:sz w:val="24"/>
          <w:szCs w:val="24"/>
        </w:rPr>
        <w:t>cademic Senate Meeting November 9, 2:00-4:00, PSY-150</w:t>
      </w:r>
    </w:p>
    <w:p w14:paraId="5614E7D7" w14:textId="77777777" w:rsidR="000B59B3" w:rsidRDefault="000B59B3" w:rsidP="000B59B3">
      <w:pPr>
        <w:rPr>
          <w:rFonts w:ascii="Calibri" w:hAnsi="Calibri" w:cs="Calibri"/>
          <w:sz w:val="24"/>
          <w:szCs w:val="24"/>
        </w:rPr>
      </w:pPr>
    </w:p>
    <w:p w14:paraId="7B0F1452" w14:textId="77777777" w:rsidR="000B59B3" w:rsidRDefault="000B59B3" w:rsidP="000B59B3">
      <w:pPr>
        <w:numPr>
          <w:ilvl w:val="0"/>
          <w:numId w:val="1"/>
        </w:numPr>
        <w:ind w:left="720" w:hanging="720"/>
        <w:rPr>
          <w:rFonts w:ascii="Calibri" w:hAnsi="Calibri" w:cs="Calibri"/>
          <w:sz w:val="24"/>
          <w:szCs w:val="24"/>
        </w:rPr>
      </w:pPr>
      <w:r w:rsidRPr="008A109F">
        <w:rPr>
          <w:rFonts w:ascii="Calibri" w:hAnsi="Calibri" w:cs="Calibri"/>
          <w:sz w:val="24"/>
          <w:szCs w:val="24"/>
        </w:rPr>
        <w:t>Special Orders</w:t>
      </w:r>
    </w:p>
    <w:p w14:paraId="0C8B793D" w14:textId="77777777" w:rsidR="000B59B3" w:rsidRDefault="000B59B3" w:rsidP="000B59B3">
      <w:pPr>
        <w:numPr>
          <w:ilvl w:val="1"/>
          <w:numId w:val="1"/>
        </w:numPr>
        <w:ind w:left="1440" w:hanging="720"/>
        <w:rPr>
          <w:rFonts w:ascii="Calibri" w:hAnsi="Calibri" w:cs="Calibri"/>
          <w:sz w:val="24"/>
          <w:szCs w:val="24"/>
        </w:rPr>
      </w:pPr>
      <w:r>
        <w:rPr>
          <w:rFonts w:ascii="Calibri" w:hAnsi="Calibri" w:cs="Calibri"/>
          <w:sz w:val="24"/>
          <w:szCs w:val="24"/>
        </w:rPr>
        <w:t xml:space="preserve">Report: Provost </w:t>
      </w:r>
      <w:proofErr w:type="spellStart"/>
      <w:r>
        <w:rPr>
          <w:rFonts w:ascii="Calibri" w:hAnsi="Calibri" w:cs="Calibri"/>
          <w:sz w:val="24"/>
          <w:szCs w:val="24"/>
        </w:rPr>
        <w:t>Jersky</w:t>
      </w:r>
      <w:proofErr w:type="spellEnd"/>
    </w:p>
    <w:p w14:paraId="3D451852" w14:textId="37BBFFF8" w:rsidR="0015426E" w:rsidRDefault="0073125C" w:rsidP="0015426E">
      <w:pPr>
        <w:pStyle w:val="ListParagraph"/>
        <w:numPr>
          <w:ilvl w:val="0"/>
          <w:numId w:val="3"/>
        </w:numPr>
        <w:rPr>
          <w:rFonts w:ascii="Calibri" w:hAnsi="Calibri" w:cs="Calibri"/>
          <w:sz w:val="24"/>
          <w:szCs w:val="24"/>
        </w:rPr>
      </w:pPr>
      <w:r>
        <w:rPr>
          <w:rFonts w:ascii="Calibri" w:hAnsi="Calibri" w:cs="Calibri"/>
          <w:sz w:val="24"/>
          <w:szCs w:val="24"/>
        </w:rPr>
        <w:t xml:space="preserve">Provost </w:t>
      </w:r>
      <w:proofErr w:type="spellStart"/>
      <w:r>
        <w:rPr>
          <w:rFonts w:ascii="Calibri" w:hAnsi="Calibri" w:cs="Calibri"/>
          <w:sz w:val="24"/>
          <w:szCs w:val="24"/>
        </w:rPr>
        <w:t>Jersky</w:t>
      </w:r>
      <w:proofErr w:type="spellEnd"/>
      <w:r>
        <w:rPr>
          <w:rFonts w:ascii="Calibri" w:hAnsi="Calibri" w:cs="Calibri"/>
          <w:sz w:val="24"/>
          <w:szCs w:val="24"/>
        </w:rPr>
        <w:t xml:space="preserve"> reported that the e</w:t>
      </w:r>
      <w:r w:rsidR="0015426E">
        <w:rPr>
          <w:rFonts w:ascii="Calibri" w:hAnsi="Calibri" w:cs="Calibri"/>
          <w:sz w:val="24"/>
          <w:szCs w:val="24"/>
        </w:rPr>
        <w:t xml:space="preserve">arlier deadline for RSCA / Mini-grants has created an </w:t>
      </w:r>
      <w:r>
        <w:rPr>
          <w:rFonts w:ascii="Calibri" w:hAnsi="Calibri" w:cs="Calibri"/>
          <w:sz w:val="24"/>
          <w:szCs w:val="24"/>
        </w:rPr>
        <w:t xml:space="preserve">increase </w:t>
      </w:r>
      <w:r w:rsidR="0015426E">
        <w:rPr>
          <w:rFonts w:ascii="Calibri" w:hAnsi="Calibri" w:cs="Calibri"/>
          <w:sz w:val="24"/>
          <w:szCs w:val="24"/>
        </w:rPr>
        <w:t>in</w:t>
      </w:r>
      <w:r>
        <w:rPr>
          <w:rFonts w:ascii="Calibri" w:hAnsi="Calibri" w:cs="Calibri"/>
          <w:sz w:val="24"/>
          <w:szCs w:val="24"/>
        </w:rPr>
        <w:t xml:space="preserve"> the</w:t>
      </w:r>
      <w:r w:rsidR="0015426E">
        <w:rPr>
          <w:rFonts w:ascii="Calibri" w:hAnsi="Calibri" w:cs="Calibri"/>
          <w:sz w:val="24"/>
          <w:szCs w:val="24"/>
        </w:rPr>
        <w:t xml:space="preserve"> number of mini-grant applications from last year to this year </w:t>
      </w:r>
      <w:r>
        <w:rPr>
          <w:rFonts w:ascii="Calibri" w:hAnsi="Calibri" w:cs="Calibri"/>
          <w:sz w:val="24"/>
          <w:szCs w:val="24"/>
        </w:rPr>
        <w:t xml:space="preserve">(2016: </w:t>
      </w:r>
      <w:r w:rsidR="0015426E">
        <w:rPr>
          <w:rFonts w:ascii="Calibri" w:hAnsi="Calibri" w:cs="Calibri"/>
          <w:sz w:val="24"/>
          <w:szCs w:val="24"/>
        </w:rPr>
        <w:t>35</w:t>
      </w:r>
      <w:r>
        <w:rPr>
          <w:rFonts w:ascii="Calibri" w:hAnsi="Calibri" w:cs="Calibri"/>
          <w:sz w:val="24"/>
          <w:szCs w:val="24"/>
        </w:rPr>
        <w:t xml:space="preserve"> to 2017: </w:t>
      </w:r>
      <w:r w:rsidR="0015426E">
        <w:rPr>
          <w:rFonts w:ascii="Calibri" w:hAnsi="Calibri" w:cs="Calibri"/>
          <w:sz w:val="24"/>
          <w:szCs w:val="24"/>
        </w:rPr>
        <w:t>52</w:t>
      </w:r>
      <w:r>
        <w:rPr>
          <w:rFonts w:ascii="Calibri" w:hAnsi="Calibri" w:cs="Calibri"/>
          <w:sz w:val="24"/>
          <w:szCs w:val="24"/>
        </w:rPr>
        <w:t>)</w:t>
      </w:r>
      <w:r w:rsidR="0015426E">
        <w:rPr>
          <w:rFonts w:ascii="Calibri" w:hAnsi="Calibri" w:cs="Calibri"/>
          <w:sz w:val="24"/>
          <w:szCs w:val="24"/>
        </w:rPr>
        <w:t>.</w:t>
      </w:r>
    </w:p>
    <w:p w14:paraId="01D5A316" w14:textId="244538D0" w:rsidR="0015426E" w:rsidRDefault="0073125C" w:rsidP="0015426E">
      <w:pPr>
        <w:pStyle w:val="ListParagraph"/>
        <w:numPr>
          <w:ilvl w:val="0"/>
          <w:numId w:val="3"/>
        </w:numPr>
        <w:rPr>
          <w:rFonts w:ascii="Calibri" w:hAnsi="Calibri" w:cs="Calibri"/>
          <w:sz w:val="24"/>
          <w:szCs w:val="24"/>
        </w:rPr>
      </w:pPr>
      <w:r>
        <w:rPr>
          <w:rFonts w:ascii="Calibri" w:hAnsi="Calibri" w:cs="Calibri"/>
          <w:sz w:val="24"/>
          <w:szCs w:val="24"/>
        </w:rPr>
        <w:t>There has been a discussion about the best way to have v</w:t>
      </w:r>
      <w:r w:rsidR="0015426E">
        <w:rPr>
          <w:rFonts w:ascii="Calibri" w:hAnsi="Calibri" w:cs="Calibri"/>
          <w:sz w:val="24"/>
          <w:szCs w:val="24"/>
        </w:rPr>
        <w:t>endors of various software, books, etc.</w:t>
      </w:r>
      <w:r>
        <w:rPr>
          <w:rFonts w:ascii="Calibri" w:hAnsi="Calibri" w:cs="Calibri"/>
          <w:sz w:val="24"/>
          <w:szCs w:val="24"/>
        </w:rPr>
        <w:t xml:space="preserve"> come to campus in an organized and efficient fashion.  The campus is considering having </w:t>
      </w:r>
      <w:r w:rsidR="0015426E">
        <w:rPr>
          <w:rFonts w:ascii="Calibri" w:hAnsi="Calibri" w:cs="Calibri"/>
          <w:sz w:val="24"/>
          <w:szCs w:val="24"/>
        </w:rPr>
        <w:t>set days for vendors to come</w:t>
      </w:r>
      <w:r>
        <w:rPr>
          <w:rFonts w:ascii="Calibri" w:hAnsi="Calibri" w:cs="Calibri"/>
          <w:sz w:val="24"/>
          <w:szCs w:val="24"/>
        </w:rPr>
        <w:t xml:space="preserve"> to campus and show their wares</w:t>
      </w:r>
      <w:r w:rsidR="0015426E">
        <w:rPr>
          <w:rFonts w:ascii="Calibri" w:hAnsi="Calibri" w:cs="Calibri"/>
          <w:sz w:val="24"/>
          <w:szCs w:val="24"/>
        </w:rPr>
        <w:t xml:space="preserve"> rather than having them come </w:t>
      </w:r>
      <w:r w:rsidR="0015426E">
        <w:rPr>
          <w:rFonts w:ascii="Calibri" w:hAnsi="Calibri" w:cs="Calibri"/>
          <w:sz w:val="24"/>
          <w:szCs w:val="24"/>
        </w:rPr>
        <w:lastRenderedPageBreak/>
        <w:t>to faculty offices sporadically.</w:t>
      </w:r>
      <w:r>
        <w:rPr>
          <w:rFonts w:ascii="Calibri" w:hAnsi="Calibri" w:cs="Calibri"/>
          <w:sz w:val="24"/>
          <w:szCs w:val="24"/>
        </w:rPr>
        <w:t xml:space="preserve">  The first “vendor event” will </w:t>
      </w:r>
      <w:r w:rsidR="0015426E">
        <w:rPr>
          <w:rFonts w:ascii="Calibri" w:hAnsi="Calibri" w:cs="Calibri"/>
          <w:sz w:val="24"/>
          <w:szCs w:val="24"/>
        </w:rPr>
        <w:t>be in December.</w:t>
      </w:r>
    </w:p>
    <w:p w14:paraId="383FAA0D" w14:textId="2208154F" w:rsidR="001F2DA8" w:rsidRDefault="0073125C" w:rsidP="0015426E">
      <w:pPr>
        <w:pStyle w:val="ListParagraph"/>
        <w:numPr>
          <w:ilvl w:val="0"/>
          <w:numId w:val="3"/>
        </w:numPr>
        <w:rPr>
          <w:rFonts w:ascii="Calibri" w:hAnsi="Calibri" w:cs="Calibri"/>
          <w:sz w:val="24"/>
          <w:szCs w:val="24"/>
        </w:rPr>
      </w:pPr>
      <w:r>
        <w:rPr>
          <w:rFonts w:ascii="Calibri" w:hAnsi="Calibri" w:cs="Calibri"/>
          <w:sz w:val="24"/>
          <w:szCs w:val="24"/>
        </w:rPr>
        <w:t xml:space="preserve">Provost </w:t>
      </w:r>
      <w:proofErr w:type="spellStart"/>
      <w:r>
        <w:rPr>
          <w:rFonts w:ascii="Calibri" w:hAnsi="Calibri" w:cs="Calibri"/>
          <w:sz w:val="24"/>
          <w:szCs w:val="24"/>
        </w:rPr>
        <w:t>Jersky</w:t>
      </w:r>
      <w:proofErr w:type="spellEnd"/>
      <w:r>
        <w:rPr>
          <w:rFonts w:ascii="Calibri" w:hAnsi="Calibri" w:cs="Calibri"/>
          <w:sz w:val="24"/>
          <w:szCs w:val="24"/>
        </w:rPr>
        <w:t xml:space="preserve"> asked M</w:t>
      </w:r>
      <w:r w:rsidR="0015426E">
        <w:rPr>
          <w:rFonts w:ascii="Calibri" w:hAnsi="Calibri" w:cs="Calibri"/>
          <w:sz w:val="24"/>
          <w:szCs w:val="24"/>
        </w:rPr>
        <w:t>ary Stephens</w:t>
      </w:r>
      <w:r>
        <w:rPr>
          <w:rFonts w:ascii="Calibri" w:hAnsi="Calibri" w:cs="Calibri"/>
          <w:sz w:val="24"/>
          <w:szCs w:val="24"/>
        </w:rPr>
        <w:t xml:space="preserve"> to share the update about drinking fountains and the results from the </w:t>
      </w:r>
      <w:r w:rsidR="0015426E">
        <w:rPr>
          <w:rFonts w:ascii="Calibri" w:hAnsi="Calibri" w:cs="Calibri"/>
          <w:sz w:val="24"/>
          <w:szCs w:val="24"/>
        </w:rPr>
        <w:t xml:space="preserve">Chemistry 100 experiment.  </w:t>
      </w:r>
    </w:p>
    <w:p w14:paraId="03414947" w14:textId="49D8993E" w:rsidR="00FF74E4" w:rsidRDefault="00FF74E4" w:rsidP="00FF74E4">
      <w:pPr>
        <w:pStyle w:val="ListParagraph"/>
        <w:numPr>
          <w:ilvl w:val="1"/>
          <w:numId w:val="3"/>
        </w:numPr>
        <w:rPr>
          <w:rFonts w:ascii="Calibri" w:hAnsi="Calibri" w:cs="Calibri"/>
          <w:sz w:val="24"/>
          <w:szCs w:val="24"/>
        </w:rPr>
      </w:pPr>
      <w:r>
        <w:rPr>
          <w:rFonts w:ascii="Calibri" w:hAnsi="Calibri" w:cs="Calibri"/>
          <w:sz w:val="24"/>
          <w:szCs w:val="24"/>
        </w:rPr>
        <w:t>Mary Stephens’ Update: The campus got the test results back from the MHP building, using EPA standards</w:t>
      </w:r>
      <w:r>
        <w:rPr>
          <w:rFonts w:ascii="Calibri" w:hAnsi="Calibri" w:cs="Calibri"/>
          <w:sz w:val="24"/>
          <w:szCs w:val="24"/>
        </w:rPr>
        <w:t xml:space="preserve"> for elementary schools</w:t>
      </w:r>
      <w:r>
        <w:rPr>
          <w:rFonts w:ascii="Calibri" w:hAnsi="Calibri" w:cs="Calibri"/>
          <w:sz w:val="24"/>
          <w:szCs w:val="24"/>
        </w:rPr>
        <w:t>.  All drinking fountains across campus have been turned off in order to be proactive.  All outdoor fountains will be tested.  Those that fail will go through the proper review and replacement.</w:t>
      </w:r>
    </w:p>
    <w:p w14:paraId="7AA4CAE2" w14:textId="157BC9ED" w:rsidR="00FF74E4" w:rsidRPr="00EF14C4" w:rsidRDefault="00FF74E4" w:rsidP="00FF74E4">
      <w:pPr>
        <w:pStyle w:val="ListParagraph"/>
        <w:numPr>
          <w:ilvl w:val="1"/>
          <w:numId w:val="3"/>
        </w:numPr>
        <w:rPr>
          <w:rFonts w:ascii="Calibri" w:hAnsi="Calibri" w:cs="Calibri"/>
          <w:sz w:val="24"/>
          <w:szCs w:val="24"/>
        </w:rPr>
      </w:pPr>
      <w:r w:rsidRPr="00EF14C4">
        <w:rPr>
          <w:rFonts w:ascii="Calibri" w:hAnsi="Calibri" w:cs="Calibri"/>
          <w:sz w:val="24"/>
          <w:szCs w:val="24"/>
        </w:rPr>
        <w:t>We will replace/update indoor fountains installed prior to 1990</w:t>
      </w:r>
      <w:r>
        <w:rPr>
          <w:rFonts w:ascii="Calibri" w:hAnsi="Calibri" w:cs="Calibri"/>
          <w:sz w:val="24"/>
          <w:szCs w:val="24"/>
        </w:rPr>
        <w:t>. Buildings built 1990 or later will have selected fountains tested and if they do not meet the EPA standard all fountains in that building will be replaced</w:t>
      </w:r>
      <w:r>
        <w:rPr>
          <w:rFonts w:ascii="Calibri" w:hAnsi="Calibri" w:cs="Calibri"/>
          <w:sz w:val="24"/>
          <w:szCs w:val="24"/>
        </w:rPr>
        <w:t>.</w:t>
      </w:r>
    </w:p>
    <w:p w14:paraId="1F0832BF" w14:textId="48FE39E0" w:rsidR="00FF74E4" w:rsidRPr="00EF14C4" w:rsidRDefault="00FF74E4" w:rsidP="00FF74E4">
      <w:pPr>
        <w:pStyle w:val="ListParagraph"/>
        <w:numPr>
          <w:ilvl w:val="1"/>
          <w:numId w:val="3"/>
        </w:numPr>
        <w:rPr>
          <w:rFonts w:ascii="Calibri" w:hAnsi="Calibri" w:cs="Calibri"/>
          <w:sz w:val="24"/>
          <w:szCs w:val="24"/>
        </w:rPr>
      </w:pPr>
      <w:r w:rsidRPr="00EF14C4">
        <w:rPr>
          <w:rFonts w:ascii="Calibri" w:hAnsi="Calibri" w:cs="Calibri"/>
          <w:sz w:val="24"/>
          <w:szCs w:val="24"/>
        </w:rPr>
        <w:t>In order to meet all the necessary codes, we will fix and/or put in temporary water stations.  We will be sure to place the primary focus on areas with children</w:t>
      </w:r>
      <w:r>
        <w:rPr>
          <w:rFonts w:ascii="Calibri" w:hAnsi="Calibri" w:cs="Calibri"/>
          <w:sz w:val="24"/>
          <w:szCs w:val="24"/>
        </w:rPr>
        <w:t xml:space="preserve"> and the 49er Shops</w:t>
      </w:r>
      <w:r w:rsidRPr="00EF14C4">
        <w:rPr>
          <w:rFonts w:ascii="Calibri" w:hAnsi="Calibri" w:cs="Calibri"/>
          <w:sz w:val="24"/>
          <w:szCs w:val="24"/>
        </w:rPr>
        <w:t xml:space="preserve"> kitchens</w:t>
      </w:r>
      <w:r>
        <w:rPr>
          <w:rFonts w:ascii="Calibri" w:hAnsi="Calibri" w:cs="Calibri"/>
          <w:sz w:val="24"/>
          <w:szCs w:val="24"/>
        </w:rPr>
        <w:t>.</w:t>
      </w:r>
      <w:bookmarkStart w:id="0" w:name="_GoBack"/>
      <w:bookmarkEnd w:id="0"/>
    </w:p>
    <w:p w14:paraId="77417D03" w14:textId="55761DF1" w:rsidR="00490A7A" w:rsidRPr="00EF14C4" w:rsidRDefault="001F2DA8" w:rsidP="001F2DA8">
      <w:pPr>
        <w:pStyle w:val="ListParagraph"/>
        <w:numPr>
          <w:ilvl w:val="1"/>
          <w:numId w:val="3"/>
        </w:numPr>
        <w:rPr>
          <w:rFonts w:ascii="Calibri" w:hAnsi="Calibri" w:cs="Calibri"/>
          <w:sz w:val="24"/>
          <w:szCs w:val="24"/>
        </w:rPr>
      </w:pPr>
      <w:r w:rsidRPr="00EF14C4">
        <w:rPr>
          <w:rFonts w:ascii="Calibri" w:hAnsi="Calibri" w:cs="Calibri"/>
          <w:sz w:val="24"/>
          <w:szCs w:val="24"/>
        </w:rPr>
        <w:t>An</w:t>
      </w:r>
      <w:r w:rsidR="00F272BE" w:rsidRPr="00EF14C4">
        <w:rPr>
          <w:rFonts w:ascii="Calibri" w:hAnsi="Calibri" w:cs="Calibri"/>
          <w:sz w:val="24"/>
          <w:szCs w:val="24"/>
        </w:rPr>
        <w:t xml:space="preserve"> informati</w:t>
      </w:r>
      <w:r w:rsidR="000A75E9" w:rsidRPr="00EF14C4">
        <w:rPr>
          <w:rFonts w:ascii="Calibri" w:hAnsi="Calibri" w:cs="Calibri"/>
          <w:sz w:val="24"/>
          <w:szCs w:val="24"/>
        </w:rPr>
        <w:t xml:space="preserve">onal </w:t>
      </w:r>
      <w:r w:rsidRPr="00EF14C4">
        <w:rPr>
          <w:rFonts w:ascii="Calibri" w:hAnsi="Calibri" w:cs="Calibri"/>
          <w:sz w:val="24"/>
          <w:szCs w:val="24"/>
        </w:rPr>
        <w:t>announcement will be sent to students</w:t>
      </w:r>
      <w:r w:rsidR="00490A7A" w:rsidRPr="00EF14C4">
        <w:rPr>
          <w:rFonts w:ascii="Calibri" w:hAnsi="Calibri" w:cs="Calibri"/>
          <w:sz w:val="24"/>
          <w:szCs w:val="24"/>
        </w:rPr>
        <w:t>, faculty,</w:t>
      </w:r>
      <w:r w:rsidR="00F272BE" w:rsidRPr="00EF14C4">
        <w:rPr>
          <w:rFonts w:ascii="Calibri" w:hAnsi="Calibri" w:cs="Calibri"/>
          <w:sz w:val="24"/>
          <w:szCs w:val="24"/>
        </w:rPr>
        <w:t xml:space="preserve"> and </w:t>
      </w:r>
      <w:r w:rsidR="000A75E9" w:rsidRPr="00EF14C4">
        <w:rPr>
          <w:rFonts w:ascii="Calibri" w:hAnsi="Calibri" w:cs="Calibri"/>
          <w:sz w:val="24"/>
          <w:szCs w:val="24"/>
        </w:rPr>
        <w:t>staff</w:t>
      </w:r>
      <w:r w:rsidR="00490A7A" w:rsidRPr="00EF14C4">
        <w:rPr>
          <w:rFonts w:ascii="Calibri" w:hAnsi="Calibri" w:cs="Calibri"/>
          <w:sz w:val="24"/>
          <w:szCs w:val="24"/>
        </w:rPr>
        <w:t>.</w:t>
      </w:r>
    </w:p>
    <w:p w14:paraId="2979A0C2" w14:textId="34C7382A" w:rsidR="00490A7A" w:rsidRPr="00EF14C4" w:rsidRDefault="00F10744" w:rsidP="00490A7A">
      <w:pPr>
        <w:pStyle w:val="ListParagraph"/>
        <w:numPr>
          <w:ilvl w:val="0"/>
          <w:numId w:val="3"/>
        </w:numPr>
        <w:rPr>
          <w:rFonts w:ascii="Calibri" w:hAnsi="Calibri" w:cs="Calibri"/>
          <w:sz w:val="24"/>
          <w:szCs w:val="24"/>
        </w:rPr>
      </w:pPr>
      <w:r w:rsidRPr="00EF14C4">
        <w:rPr>
          <w:rFonts w:ascii="Calibri" w:hAnsi="Calibri" w:cs="Calibri"/>
          <w:sz w:val="24"/>
          <w:szCs w:val="24"/>
        </w:rPr>
        <w:t>An ad</w:t>
      </w:r>
      <w:r w:rsidR="00490A7A" w:rsidRPr="00EF14C4">
        <w:rPr>
          <w:rFonts w:ascii="Calibri" w:hAnsi="Calibri" w:cs="Calibri"/>
          <w:sz w:val="24"/>
          <w:szCs w:val="24"/>
        </w:rPr>
        <w:t xml:space="preserve"> hoc committee </w:t>
      </w:r>
      <w:r w:rsidRPr="00EF14C4">
        <w:rPr>
          <w:rFonts w:ascii="Calibri" w:hAnsi="Calibri" w:cs="Calibri"/>
          <w:sz w:val="24"/>
          <w:szCs w:val="24"/>
        </w:rPr>
        <w:t xml:space="preserve">focused on examining the best </w:t>
      </w:r>
      <w:r w:rsidR="000A75E9" w:rsidRPr="00EF14C4">
        <w:rPr>
          <w:rFonts w:ascii="Calibri" w:hAnsi="Calibri" w:cs="Calibri"/>
          <w:sz w:val="24"/>
          <w:szCs w:val="24"/>
        </w:rPr>
        <w:t>ways to</w:t>
      </w:r>
      <w:r w:rsidRPr="00EF14C4">
        <w:rPr>
          <w:rFonts w:ascii="Calibri" w:hAnsi="Calibri" w:cs="Calibri"/>
          <w:sz w:val="24"/>
          <w:szCs w:val="24"/>
        </w:rPr>
        <w:t xml:space="preserve"> </w:t>
      </w:r>
      <w:r w:rsidR="000A75E9" w:rsidRPr="00EF14C4">
        <w:rPr>
          <w:rFonts w:ascii="Calibri" w:hAnsi="Calibri" w:cs="Calibri"/>
          <w:sz w:val="24"/>
          <w:szCs w:val="24"/>
        </w:rPr>
        <w:t xml:space="preserve">use the </w:t>
      </w:r>
      <w:r w:rsidR="00490A7A" w:rsidRPr="00EF14C4">
        <w:rPr>
          <w:rFonts w:ascii="Calibri" w:hAnsi="Calibri" w:cs="Calibri"/>
          <w:sz w:val="24"/>
          <w:szCs w:val="24"/>
        </w:rPr>
        <w:t>Faculty Development</w:t>
      </w:r>
      <w:r w:rsidR="000A75E9" w:rsidRPr="00EF14C4">
        <w:rPr>
          <w:rFonts w:ascii="Calibri" w:hAnsi="Calibri" w:cs="Calibri"/>
          <w:sz w:val="24"/>
          <w:szCs w:val="24"/>
        </w:rPr>
        <w:t xml:space="preserve"> Center</w:t>
      </w:r>
      <w:r w:rsidR="00490A7A" w:rsidRPr="00EF14C4">
        <w:rPr>
          <w:rFonts w:ascii="Calibri" w:hAnsi="Calibri" w:cs="Calibri"/>
          <w:sz w:val="24"/>
          <w:szCs w:val="24"/>
        </w:rPr>
        <w:t xml:space="preserve"> has discussed:</w:t>
      </w:r>
    </w:p>
    <w:p w14:paraId="6B510FBF" w14:textId="682DFF82" w:rsidR="00490A7A" w:rsidRPr="00EF14C4" w:rsidRDefault="000A75E9" w:rsidP="00490A7A">
      <w:pPr>
        <w:pStyle w:val="ListParagraph"/>
        <w:numPr>
          <w:ilvl w:val="1"/>
          <w:numId w:val="3"/>
        </w:numPr>
        <w:rPr>
          <w:rFonts w:ascii="Calibri" w:hAnsi="Calibri" w:cs="Calibri"/>
          <w:sz w:val="24"/>
          <w:szCs w:val="24"/>
        </w:rPr>
      </w:pPr>
      <w:r w:rsidRPr="00EF14C4">
        <w:rPr>
          <w:rFonts w:ascii="Calibri" w:hAnsi="Calibri" w:cs="Calibri"/>
          <w:sz w:val="24"/>
          <w:szCs w:val="24"/>
        </w:rPr>
        <w:t>The n</w:t>
      </w:r>
      <w:r w:rsidR="00490A7A" w:rsidRPr="00EF14C4">
        <w:rPr>
          <w:rFonts w:ascii="Calibri" w:hAnsi="Calibri" w:cs="Calibri"/>
          <w:sz w:val="24"/>
          <w:szCs w:val="24"/>
        </w:rPr>
        <w:t>eed for space</w:t>
      </w:r>
      <w:r w:rsidRPr="00EF14C4">
        <w:rPr>
          <w:rFonts w:ascii="Calibri" w:hAnsi="Calibri" w:cs="Calibri"/>
          <w:sz w:val="24"/>
          <w:szCs w:val="24"/>
        </w:rPr>
        <w:t xml:space="preserve"> for faculty</w:t>
      </w:r>
    </w:p>
    <w:p w14:paraId="4FC7D9BF" w14:textId="1D43D49F" w:rsidR="00490A7A" w:rsidRPr="00EF14C4" w:rsidRDefault="00490A7A" w:rsidP="000A75E9">
      <w:pPr>
        <w:pStyle w:val="ListParagraph"/>
        <w:numPr>
          <w:ilvl w:val="1"/>
          <w:numId w:val="3"/>
        </w:numPr>
        <w:rPr>
          <w:rFonts w:ascii="Calibri" w:hAnsi="Calibri" w:cs="Calibri"/>
          <w:sz w:val="24"/>
          <w:szCs w:val="24"/>
        </w:rPr>
      </w:pPr>
      <w:r w:rsidRPr="00EF14C4">
        <w:rPr>
          <w:rFonts w:ascii="Calibri" w:hAnsi="Calibri" w:cs="Calibri"/>
          <w:sz w:val="24"/>
          <w:szCs w:val="24"/>
        </w:rPr>
        <w:t>Identity Issues for the Faculty Development Center</w:t>
      </w:r>
    </w:p>
    <w:p w14:paraId="3AB5F0A7" w14:textId="77777777" w:rsidR="00490A7A" w:rsidRPr="00EF14C4" w:rsidRDefault="00490A7A" w:rsidP="00490A7A">
      <w:pPr>
        <w:pStyle w:val="ListParagraph"/>
        <w:numPr>
          <w:ilvl w:val="0"/>
          <w:numId w:val="3"/>
        </w:numPr>
        <w:rPr>
          <w:rFonts w:ascii="Calibri" w:hAnsi="Calibri" w:cs="Calibri"/>
          <w:sz w:val="24"/>
          <w:szCs w:val="24"/>
        </w:rPr>
      </w:pPr>
      <w:r w:rsidRPr="00EF14C4">
        <w:rPr>
          <w:rFonts w:ascii="Calibri" w:hAnsi="Calibri" w:cs="Calibri"/>
          <w:sz w:val="24"/>
          <w:szCs w:val="24"/>
        </w:rPr>
        <w:t>No extension of timeline will be sought for EO 1100 or 1110 by the Provost or the President</w:t>
      </w:r>
    </w:p>
    <w:p w14:paraId="3C7441B3" w14:textId="1A91E87E" w:rsidR="0015426E" w:rsidRPr="00EF14C4" w:rsidRDefault="00F10744" w:rsidP="00F10744">
      <w:pPr>
        <w:pStyle w:val="ListParagraph"/>
        <w:numPr>
          <w:ilvl w:val="1"/>
          <w:numId w:val="3"/>
        </w:numPr>
        <w:rPr>
          <w:rFonts w:ascii="Calibri" w:hAnsi="Calibri" w:cs="Calibri"/>
          <w:sz w:val="24"/>
          <w:szCs w:val="24"/>
        </w:rPr>
      </w:pPr>
      <w:r w:rsidRPr="00EF14C4">
        <w:rPr>
          <w:rFonts w:ascii="Calibri" w:hAnsi="Calibri" w:cs="Calibri"/>
          <w:sz w:val="24"/>
          <w:szCs w:val="24"/>
        </w:rPr>
        <w:t xml:space="preserve">Provost </w:t>
      </w:r>
      <w:proofErr w:type="spellStart"/>
      <w:r w:rsidRPr="00EF14C4">
        <w:rPr>
          <w:rFonts w:ascii="Calibri" w:hAnsi="Calibri" w:cs="Calibri"/>
          <w:sz w:val="24"/>
          <w:szCs w:val="24"/>
        </w:rPr>
        <w:t>Jersky</w:t>
      </w:r>
      <w:proofErr w:type="spellEnd"/>
      <w:r w:rsidRPr="00EF14C4">
        <w:rPr>
          <w:rFonts w:ascii="Calibri" w:hAnsi="Calibri" w:cs="Calibri"/>
          <w:sz w:val="24"/>
          <w:szCs w:val="24"/>
        </w:rPr>
        <w:t xml:space="preserve"> provided a few reasons for the decision</w:t>
      </w:r>
      <w:r w:rsidR="00562E14" w:rsidRPr="00EF14C4">
        <w:rPr>
          <w:rFonts w:ascii="Calibri" w:hAnsi="Calibri" w:cs="Calibri"/>
          <w:sz w:val="24"/>
          <w:szCs w:val="24"/>
        </w:rPr>
        <w:t>, including</w:t>
      </w:r>
      <w:r w:rsidRPr="00EF14C4">
        <w:rPr>
          <w:rFonts w:ascii="Calibri" w:hAnsi="Calibri" w:cs="Calibri"/>
          <w:sz w:val="24"/>
          <w:szCs w:val="24"/>
        </w:rPr>
        <w:t xml:space="preserve">: 1) there is a need for GE reform, and our campus is already moving to address this issue by having a well-developed plan in place; 2) we believe the university </w:t>
      </w:r>
      <w:r w:rsidR="00490A7A" w:rsidRPr="00EF14C4">
        <w:rPr>
          <w:rFonts w:ascii="Calibri" w:hAnsi="Calibri" w:cs="Calibri"/>
          <w:sz w:val="24"/>
          <w:szCs w:val="24"/>
        </w:rPr>
        <w:t>will meet the deadlines raised by the E</w:t>
      </w:r>
      <w:r w:rsidRPr="00EF14C4">
        <w:rPr>
          <w:rFonts w:ascii="Calibri" w:hAnsi="Calibri" w:cs="Calibri"/>
          <w:sz w:val="24"/>
          <w:szCs w:val="24"/>
        </w:rPr>
        <w:t>O</w:t>
      </w:r>
      <w:r w:rsidR="00490A7A" w:rsidRPr="00EF14C4">
        <w:rPr>
          <w:rFonts w:ascii="Calibri" w:hAnsi="Calibri" w:cs="Calibri"/>
          <w:sz w:val="24"/>
          <w:szCs w:val="24"/>
        </w:rPr>
        <w:t>s</w:t>
      </w:r>
      <w:r w:rsidRPr="00EF14C4">
        <w:rPr>
          <w:rFonts w:ascii="Calibri" w:hAnsi="Calibri" w:cs="Calibri"/>
          <w:sz w:val="24"/>
          <w:szCs w:val="24"/>
        </w:rPr>
        <w:t xml:space="preserve">; and 3) </w:t>
      </w:r>
      <w:r w:rsidR="00562E14" w:rsidRPr="00EF14C4">
        <w:rPr>
          <w:rFonts w:ascii="Calibri" w:hAnsi="Calibri" w:cs="Calibri"/>
          <w:sz w:val="24"/>
          <w:szCs w:val="24"/>
        </w:rPr>
        <w:t>if the u</w:t>
      </w:r>
      <w:r w:rsidRPr="00EF14C4">
        <w:rPr>
          <w:rFonts w:ascii="Calibri" w:hAnsi="Calibri" w:cs="Calibri"/>
          <w:sz w:val="24"/>
          <w:szCs w:val="24"/>
        </w:rPr>
        <w:t>niversity</w:t>
      </w:r>
      <w:r w:rsidR="00562E14" w:rsidRPr="00EF14C4">
        <w:rPr>
          <w:rFonts w:ascii="Calibri" w:hAnsi="Calibri" w:cs="Calibri"/>
          <w:sz w:val="24"/>
          <w:szCs w:val="24"/>
        </w:rPr>
        <w:t xml:space="preserve"> is unable to meet the deadlines after serious effort, we can “ask for forgiveness.”</w:t>
      </w:r>
      <w:r w:rsidR="001F2DA8" w:rsidRPr="00EF14C4">
        <w:rPr>
          <w:rFonts w:ascii="Calibri" w:hAnsi="Calibri" w:cs="Calibri"/>
          <w:sz w:val="24"/>
          <w:szCs w:val="24"/>
        </w:rPr>
        <w:t xml:space="preserve"> </w:t>
      </w:r>
      <w:r w:rsidR="0015426E" w:rsidRPr="00EF14C4">
        <w:rPr>
          <w:rFonts w:ascii="Calibri" w:hAnsi="Calibri" w:cs="Calibri"/>
          <w:sz w:val="24"/>
          <w:szCs w:val="24"/>
        </w:rPr>
        <w:t xml:space="preserve">    </w:t>
      </w:r>
    </w:p>
    <w:p w14:paraId="5DB6DEEB" w14:textId="77777777" w:rsidR="000B59B3" w:rsidRDefault="000B59B3" w:rsidP="000B59B3">
      <w:pPr>
        <w:rPr>
          <w:rFonts w:ascii="Calibri" w:hAnsi="Calibri" w:cs="Calibri"/>
          <w:sz w:val="24"/>
          <w:szCs w:val="24"/>
        </w:rPr>
      </w:pPr>
    </w:p>
    <w:p w14:paraId="4B92BB55" w14:textId="53124FD1" w:rsidR="000B59B3" w:rsidRDefault="000B59B3" w:rsidP="000B59B3">
      <w:pPr>
        <w:numPr>
          <w:ilvl w:val="0"/>
          <w:numId w:val="1"/>
        </w:numPr>
        <w:ind w:left="720" w:hanging="720"/>
        <w:rPr>
          <w:rFonts w:ascii="Calibri" w:hAnsi="Calibri" w:cs="Calibri"/>
          <w:sz w:val="24"/>
          <w:szCs w:val="24"/>
        </w:rPr>
      </w:pPr>
      <w:r>
        <w:rPr>
          <w:rFonts w:ascii="Calibri" w:hAnsi="Calibri" w:cs="Calibri"/>
          <w:sz w:val="24"/>
          <w:szCs w:val="24"/>
        </w:rPr>
        <w:t>New Business</w:t>
      </w:r>
      <w:r w:rsidR="00893A4B">
        <w:rPr>
          <w:rFonts w:ascii="Calibri" w:hAnsi="Calibri" w:cs="Calibri"/>
          <w:sz w:val="24"/>
          <w:szCs w:val="24"/>
        </w:rPr>
        <w:t xml:space="preserve"> </w:t>
      </w:r>
    </w:p>
    <w:p w14:paraId="6AF13277" w14:textId="54A5B4B5" w:rsidR="00A26595" w:rsidRPr="00490A7A" w:rsidRDefault="00577CD6" w:rsidP="002A05CC">
      <w:pPr>
        <w:numPr>
          <w:ilvl w:val="1"/>
          <w:numId w:val="1"/>
        </w:numPr>
        <w:rPr>
          <w:rFonts w:ascii="Calibri" w:hAnsi="Calibri" w:cs="Calibri"/>
          <w:sz w:val="24"/>
          <w:szCs w:val="24"/>
        </w:rPr>
      </w:pPr>
      <w:r>
        <w:rPr>
          <w:rFonts w:ascii="Calibri" w:hAnsi="Calibri" w:cs="Calibri"/>
          <w:sz w:val="24"/>
          <w:szCs w:val="24"/>
        </w:rPr>
        <w:t>Time Place and Manner Policy, J</w:t>
      </w:r>
      <w:r w:rsidR="00E160DF">
        <w:rPr>
          <w:rFonts w:ascii="Calibri" w:hAnsi="Calibri" w:cs="Calibri"/>
          <w:sz w:val="24"/>
          <w:szCs w:val="24"/>
        </w:rPr>
        <w:t>eff</w:t>
      </w:r>
      <w:r>
        <w:rPr>
          <w:rFonts w:ascii="Calibri" w:hAnsi="Calibri" w:cs="Calibri"/>
          <w:sz w:val="24"/>
          <w:szCs w:val="24"/>
        </w:rPr>
        <w:t xml:space="preserve"> Klaus, TIME CERTAIN 2:30</w:t>
      </w:r>
      <w:r w:rsidR="0085070A">
        <w:rPr>
          <w:rFonts w:ascii="Calibri" w:hAnsi="Calibri" w:cs="Calibri"/>
          <w:sz w:val="24"/>
          <w:szCs w:val="24"/>
        </w:rPr>
        <w:t xml:space="preserve">. See </w:t>
      </w:r>
      <w:r w:rsidR="002A05CC">
        <w:rPr>
          <w:rFonts w:ascii="Calibri" w:hAnsi="Calibri" w:cs="Calibri"/>
          <w:sz w:val="24"/>
          <w:szCs w:val="24"/>
        </w:rPr>
        <w:t>also the following website</w:t>
      </w:r>
      <w:r w:rsidR="0085070A">
        <w:rPr>
          <w:rFonts w:ascii="Calibri" w:hAnsi="Calibri" w:cs="Calibri"/>
          <w:sz w:val="24"/>
          <w:szCs w:val="24"/>
        </w:rPr>
        <w:t xml:space="preserve">: </w:t>
      </w:r>
      <w:r w:rsidRPr="002A05CC">
        <w:rPr>
          <w:rFonts w:ascii="Calibri" w:hAnsi="Calibri" w:cs="Calibri"/>
          <w:sz w:val="24"/>
          <w:szCs w:val="24"/>
        </w:rPr>
        <w:t xml:space="preserve"> </w:t>
      </w:r>
      <w:hyperlink r:id="rId7" w:history="1">
        <w:r w:rsidR="0085070A" w:rsidRPr="002A05CC">
          <w:rPr>
            <w:rFonts w:ascii="Calibri" w:eastAsiaTheme="minorHAnsi" w:hAnsi="Calibri"/>
            <w:color w:val="0563C1"/>
            <w:sz w:val="22"/>
            <w:szCs w:val="22"/>
            <w:u w:val="single"/>
          </w:rPr>
          <w:t>http://www2.csulb.edu/divisions/students/freespeech/</w:t>
        </w:r>
      </w:hyperlink>
    </w:p>
    <w:p w14:paraId="2841C690" w14:textId="682626E5" w:rsidR="00490A7A" w:rsidRDefault="00490A7A" w:rsidP="00490A7A">
      <w:pPr>
        <w:pStyle w:val="ListParagraph"/>
        <w:numPr>
          <w:ilvl w:val="0"/>
          <w:numId w:val="4"/>
        </w:numPr>
        <w:rPr>
          <w:rFonts w:ascii="Calibri" w:hAnsi="Calibri" w:cs="Calibri"/>
          <w:sz w:val="24"/>
          <w:szCs w:val="24"/>
        </w:rPr>
      </w:pPr>
      <w:r>
        <w:rPr>
          <w:rFonts w:ascii="Calibri" w:hAnsi="Calibri" w:cs="Calibri"/>
          <w:sz w:val="24"/>
          <w:szCs w:val="24"/>
        </w:rPr>
        <w:t>Time 2:32</w:t>
      </w:r>
    </w:p>
    <w:p w14:paraId="130DE501" w14:textId="1F798F5B" w:rsidR="008F04F4" w:rsidRPr="002D5926" w:rsidRDefault="002D5926" w:rsidP="002D5926">
      <w:pPr>
        <w:pStyle w:val="ListParagraph"/>
        <w:numPr>
          <w:ilvl w:val="0"/>
          <w:numId w:val="4"/>
        </w:numPr>
        <w:rPr>
          <w:rFonts w:ascii="Calibri" w:hAnsi="Calibri" w:cs="Calibri"/>
          <w:sz w:val="24"/>
          <w:szCs w:val="24"/>
        </w:rPr>
      </w:pPr>
      <w:r>
        <w:rPr>
          <w:rFonts w:ascii="Calibri" w:hAnsi="Calibri" w:cs="Calibri"/>
          <w:sz w:val="24"/>
          <w:szCs w:val="24"/>
        </w:rPr>
        <w:t xml:space="preserve">J. Klaus discussed the importance of communicating to the university the updated </w:t>
      </w:r>
      <w:r w:rsidR="00E160DF" w:rsidRPr="002D5926">
        <w:rPr>
          <w:rFonts w:ascii="Calibri" w:hAnsi="Calibri" w:cs="Calibri"/>
          <w:sz w:val="24"/>
          <w:szCs w:val="24"/>
        </w:rPr>
        <w:t>regulations for T</w:t>
      </w:r>
      <w:r w:rsidR="008F04F4" w:rsidRPr="002D5926">
        <w:rPr>
          <w:rFonts w:ascii="Calibri" w:hAnsi="Calibri" w:cs="Calibri"/>
          <w:sz w:val="24"/>
          <w:szCs w:val="24"/>
        </w:rPr>
        <w:t>P</w:t>
      </w:r>
      <w:r w:rsidR="00E160DF" w:rsidRPr="002D5926">
        <w:rPr>
          <w:rFonts w:ascii="Calibri" w:hAnsi="Calibri" w:cs="Calibri"/>
          <w:sz w:val="24"/>
          <w:szCs w:val="24"/>
        </w:rPr>
        <w:t xml:space="preserve">M (Time, </w:t>
      </w:r>
      <w:r w:rsidR="008F04F4" w:rsidRPr="002D5926">
        <w:rPr>
          <w:rFonts w:ascii="Calibri" w:hAnsi="Calibri" w:cs="Calibri"/>
          <w:sz w:val="24"/>
          <w:szCs w:val="24"/>
        </w:rPr>
        <w:t>Pl</w:t>
      </w:r>
      <w:r>
        <w:rPr>
          <w:rFonts w:ascii="Calibri" w:hAnsi="Calibri" w:cs="Calibri"/>
          <w:sz w:val="24"/>
          <w:szCs w:val="24"/>
        </w:rPr>
        <w:t>ace, Manner)</w:t>
      </w:r>
    </w:p>
    <w:p w14:paraId="6A52686A" w14:textId="07983C3D" w:rsidR="008F04F4" w:rsidRDefault="00F92B78" w:rsidP="00490A7A">
      <w:pPr>
        <w:pStyle w:val="ListParagraph"/>
        <w:numPr>
          <w:ilvl w:val="0"/>
          <w:numId w:val="4"/>
        </w:numPr>
        <w:rPr>
          <w:rFonts w:ascii="Calibri" w:hAnsi="Calibri" w:cs="Calibri"/>
          <w:sz w:val="24"/>
          <w:szCs w:val="24"/>
        </w:rPr>
      </w:pPr>
      <w:r>
        <w:rPr>
          <w:rFonts w:ascii="Calibri" w:hAnsi="Calibri" w:cs="Calibri"/>
          <w:sz w:val="24"/>
          <w:szCs w:val="24"/>
        </w:rPr>
        <w:t>J. Klaus reported that our campus legal counsel (</w:t>
      </w:r>
      <w:r w:rsidR="008F04F4">
        <w:rPr>
          <w:rFonts w:ascii="Calibri" w:hAnsi="Calibri" w:cs="Calibri"/>
          <w:sz w:val="24"/>
          <w:szCs w:val="24"/>
        </w:rPr>
        <w:t xml:space="preserve">Steve </w:t>
      </w:r>
      <w:proofErr w:type="spellStart"/>
      <w:r w:rsidR="008F04F4">
        <w:rPr>
          <w:rFonts w:ascii="Calibri" w:hAnsi="Calibri" w:cs="Calibri"/>
          <w:sz w:val="24"/>
          <w:szCs w:val="24"/>
        </w:rPr>
        <w:t>Raskovitch</w:t>
      </w:r>
      <w:proofErr w:type="spellEnd"/>
      <w:r>
        <w:rPr>
          <w:rFonts w:ascii="Calibri" w:hAnsi="Calibri" w:cs="Calibri"/>
          <w:sz w:val="24"/>
          <w:szCs w:val="24"/>
        </w:rPr>
        <w:t>)</w:t>
      </w:r>
      <w:r w:rsidR="008F04F4">
        <w:rPr>
          <w:rFonts w:ascii="Calibri" w:hAnsi="Calibri" w:cs="Calibri"/>
          <w:sz w:val="24"/>
          <w:szCs w:val="24"/>
        </w:rPr>
        <w:t xml:space="preserve"> helped review the regulations</w:t>
      </w:r>
      <w:r>
        <w:rPr>
          <w:rFonts w:ascii="Calibri" w:hAnsi="Calibri" w:cs="Calibri"/>
          <w:sz w:val="24"/>
          <w:szCs w:val="24"/>
        </w:rPr>
        <w:t>.</w:t>
      </w:r>
    </w:p>
    <w:p w14:paraId="79316D5A" w14:textId="5E82963B" w:rsidR="008F04F4" w:rsidRPr="00F92B78" w:rsidRDefault="00F92B78" w:rsidP="00F92B78">
      <w:pPr>
        <w:pStyle w:val="ListParagraph"/>
        <w:numPr>
          <w:ilvl w:val="0"/>
          <w:numId w:val="4"/>
        </w:numPr>
        <w:rPr>
          <w:rFonts w:ascii="Calibri" w:hAnsi="Calibri" w:cs="Calibri"/>
          <w:sz w:val="24"/>
          <w:szCs w:val="24"/>
        </w:rPr>
      </w:pPr>
      <w:r w:rsidRPr="00F92B78">
        <w:rPr>
          <w:rFonts w:ascii="Calibri" w:hAnsi="Calibri" w:cs="Calibri"/>
          <w:sz w:val="24"/>
          <w:szCs w:val="24"/>
        </w:rPr>
        <w:t xml:space="preserve">A goal of the regulations was to </w:t>
      </w:r>
      <w:r w:rsidR="008F04F4" w:rsidRPr="00F92B78">
        <w:rPr>
          <w:rFonts w:ascii="Calibri" w:hAnsi="Calibri" w:cs="Calibri"/>
          <w:sz w:val="24"/>
          <w:szCs w:val="24"/>
        </w:rPr>
        <w:t>affirm our desire to have free speech on campus</w:t>
      </w:r>
      <w:r w:rsidRPr="00F92B78">
        <w:rPr>
          <w:rFonts w:ascii="Calibri" w:hAnsi="Calibri" w:cs="Calibri"/>
          <w:sz w:val="24"/>
          <w:szCs w:val="24"/>
        </w:rPr>
        <w:t xml:space="preserve">.  </w:t>
      </w:r>
      <w:r w:rsidR="008F04F4" w:rsidRPr="00F92B78">
        <w:rPr>
          <w:rFonts w:ascii="Calibri" w:hAnsi="Calibri" w:cs="Calibri"/>
          <w:sz w:val="24"/>
          <w:szCs w:val="24"/>
        </w:rPr>
        <w:t>Our old policy was to</w:t>
      </w:r>
      <w:r w:rsidR="007679C2">
        <w:rPr>
          <w:rFonts w:ascii="Calibri" w:hAnsi="Calibri" w:cs="Calibri"/>
          <w:sz w:val="24"/>
          <w:szCs w:val="24"/>
        </w:rPr>
        <w:t>o</w:t>
      </w:r>
      <w:r w:rsidR="008F04F4" w:rsidRPr="00F92B78">
        <w:rPr>
          <w:rFonts w:ascii="Calibri" w:hAnsi="Calibri" w:cs="Calibri"/>
          <w:sz w:val="24"/>
          <w:szCs w:val="24"/>
        </w:rPr>
        <w:t xml:space="preserve"> general, and in the current era it is important to </w:t>
      </w:r>
      <w:r w:rsidR="008F04F4" w:rsidRPr="00F92B78">
        <w:rPr>
          <w:rFonts w:ascii="Calibri" w:hAnsi="Calibri" w:cs="Calibri"/>
          <w:sz w:val="24"/>
          <w:szCs w:val="24"/>
        </w:rPr>
        <w:lastRenderedPageBreak/>
        <w:t>clarify things with more specificity (including what can / cannot be brought onto campus).</w:t>
      </w:r>
    </w:p>
    <w:p w14:paraId="3DB3DB97" w14:textId="018D9840" w:rsidR="008F04F4" w:rsidRDefault="00F92B78" w:rsidP="008F04F4">
      <w:pPr>
        <w:pStyle w:val="ListParagraph"/>
        <w:numPr>
          <w:ilvl w:val="0"/>
          <w:numId w:val="4"/>
        </w:numPr>
        <w:rPr>
          <w:rFonts w:ascii="Calibri" w:hAnsi="Calibri" w:cs="Calibri"/>
          <w:sz w:val="24"/>
          <w:szCs w:val="24"/>
        </w:rPr>
      </w:pPr>
      <w:r>
        <w:rPr>
          <w:rFonts w:ascii="Calibri" w:hAnsi="Calibri" w:cs="Calibri"/>
          <w:sz w:val="24"/>
          <w:szCs w:val="24"/>
        </w:rPr>
        <w:t>The new TPM website was c</w:t>
      </w:r>
      <w:r w:rsidR="008F04F4">
        <w:rPr>
          <w:rFonts w:ascii="Calibri" w:hAnsi="Calibri" w:cs="Calibri"/>
          <w:sz w:val="24"/>
          <w:szCs w:val="24"/>
        </w:rPr>
        <w:t xml:space="preserve">reated </w:t>
      </w:r>
      <w:r>
        <w:rPr>
          <w:rFonts w:ascii="Calibri" w:hAnsi="Calibri" w:cs="Calibri"/>
          <w:sz w:val="24"/>
          <w:szCs w:val="24"/>
        </w:rPr>
        <w:t>to</w:t>
      </w:r>
      <w:r w:rsidR="008F04F4">
        <w:rPr>
          <w:rFonts w:ascii="Calibri" w:hAnsi="Calibri" w:cs="Calibri"/>
          <w:sz w:val="24"/>
          <w:szCs w:val="24"/>
        </w:rPr>
        <w:t xml:space="preserve"> help provide clear and up to date information</w:t>
      </w:r>
      <w:r w:rsidR="00E73CDF">
        <w:rPr>
          <w:rFonts w:ascii="Calibri" w:hAnsi="Calibri" w:cs="Calibri"/>
          <w:sz w:val="24"/>
          <w:szCs w:val="24"/>
        </w:rPr>
        <w:t xml:space="preserve"> for the campus:</w:t>
      </w:r>
      <w:r w:rsidR="008F04F4">
        <w:rPr>
          <w:rFonts w:ascii="Calibri" w:hAnsi="Calibri" w:cs="Calibri"/>
          <w:sz w:val="24"/>
          <w:szCs w:val="24"/>
        </w:rPr>
        <w:t xml:space="preserve"> </w:t>
      </w:r>
    </w:p>
    <w:p w14:paraId="37EBB25B" w14:textId="301687AC" w:rsidR="00490A7A" w:rsidRDefault="008F04F4" w:rsidP="008F04F4">
      <w:pPr>
        <w:pStyle w:val="ListParagraph"/>
        <w:numPr>
          <w:ilvl w:val="1"/>
          <w:numId w:val="4"/>
        </w:numPr>
        <w:rPr>
          <w:rFonts w:ascii="Calibri" w:hAnsi="Calibri" w:cs="Calibri"/>
          <w:sz w:val="24"/>
          <w:szCs w:val="24"/>
        </w:rPr>
      </w:pPr>
      <w:r>
        <w:rPr>
          <w:rFonts w:ascii="Calibri" w:hAnsi="Calibri" w:cs="Calibri"/>
          <w:sz w:val="24"/>
          <w:szCs w:val="24"/>
        </w:rPr>
        <w:t>Dr. Kevin Johnson (Center for 1</w:t>
      </w:r>
      <w:r w:rsidRPr="008F04F4">
        <w:rPr>
          <w:rFonts w:ascii="Calibri" w:hAnsi="Calibri" w:cs="Calibri"/>
          <w:sz w:val="24"/>
          <w:szCs w:val="24"/>
          <w:vertAlign w:val="superscript"/>
        </w:rPr>
        <w:t>st</w:t>
      </w:r>
      <w:r>
        <w:rPr>
          <w:rFonts w:ascii="Calibri" w:hAnsi="Calibri" w:cs="Calibri"/>
          <w:sz w:val="24"/>
          <w:szCs w:val="24"/>
        </w:rPr>
        <w:t xml:space="preserve"> Amendment Studies – on our campus) helped to serve as an expert (e.g.</w:t>
      </w:r>
      <w:r w:rsidR="00E73CDF">
        <w:rPr>
          <w:rFonts w:ascii="Calibri" w:hAnsi="Calibri" w:cs="Calibri"/>
          <w:sz w:val="24"/>
          <w:szCs w:val="24"/>
        </w:rPr>
        <w:t xml:space="preserve"> clarifying the</w:t>
      </w:r>
      <w:r>
        <w:rPr>
          <w:rFonts w:ascii="Calibri" w:hAnsi="Calibri" w:cs="Calibri"/>
          <w:sz w:val="24"/>
          <w:szCs w:val="24"/>
        </w:rPr>
        <w:t xml:space="preserve"> difference between free speech and hate speech)</w:t>
      </w:r>
      <w:r w:rsidR="00E160DF">
        <w:rPr>
          <w:rFonts w:ascii="Calibri" w:hAnsi="Calibri" w:cs="Calibri"/>
          <w:sz w:val="24"/>
          <w:szCs w:val="24"/>
        </w:rPr>
        <w:t xml:space="preserve">  </w:t>
      </w:r>
    </w:p>
    <w:p w14:paraId="27CFC4E9" w14:textId="561CA1BB" w:rsidR="008F04F4" w:rsidRDefault="008F04F4" w:rsidP="008F04F4">
      <w:pPr>
        <w:pStyle w:val="ListParagraph"/>
        <w:numPr>
          <w:ilvl w:val="1"/>
          <w:numId w:val="4"/>
        </w:numPr>
        <w:rPr>
          <w:rFonts w:ascii="Calibri" w:hAnsi="Calibri" w:cs="Calibri"/>
          <w:sz w:val="24"/>
          <w:szCs w:val="24"/>
        </w:rPr>
      </w:pPr>
      <w:r>
        <w:rPr>
          <w:rFonts w:ascii="Calibri" w:hAnsi="Calibri" w:cs="Calibri"/>
          <w:sz w:val="24"/>
          <w:szCs w:val="24"/>
        </w:rPr>
        <w:t xml:space="preserve">Information </w:t>
      </w:r>
      <w:r w:rsidR="00BA5166">
        <w:rPr>
          <w:rFonts w:ascii="Calibri" w:hAnsi="Calibri" w:cs="Calibri"/>
          <w:sz w:val="24"/>
          <w:szCs w:val="24"/>
        </w:rPr>
        <w:t xml:space="preserve">is provided </w:t>
      </w:r>
      <w:r>
        <w:rPr>
          <w:rFonts w:ascii="Calibri" w:hAnsi="Calibri" w:cs="Calibri"/>
          <w:sz w:val="24"/>
          <w:szCs w:val="24"/>
        </w:rPr>
        <w:t>for students to help them stay out of trouble</w:t>
      </w:r>
      <w:r w:rsidR="007679C2">
        <w:rPr>
          <w:rFonts w:ascii="Calibri" w:hAnsi="Calibri" w:cs="Calibri"/>
          <w:sz w:val="24"/>
          <w:szCs w:val="24"/>
        </w:rPr>
        <w:t>,</w:t>
      </w:r>
      <w:r>
        <w:rPr>
          <w:rFonts w:ascii="Calibri" w:hAnsi="Calibri" w:cs="Calibri"/>
          <w:sz w:val="24"/>
          <w:szCs w:val="24"/>
        </w:rPr>
        <w:t xml:space="preserve"> </w:t>
      </w:r>
      <w:r w:rsidR="00BA5166">
        <w:rPr>
          <w:rFonts w:ascii="Calibri" w:hAnsi="Calibri" w:cs="Calibri"/>
          <w:sz w:val="24"/>
          <w:szCs w:val="24"/>
        </w:rPr>
        <w:t xml:space="preserve">learn </w:t>
      </w:r>
      <w:r>
        <w:rPr>
          <w:rFonts w:ascii="Calibri" w:hAnsi="Calibri" w:cs="Calibri"/>
          <w:sz w:val="24"/>
          <w:szCs w:val="24"/>
        </w:rPr>
        <w:t>how/when to avoid certain areas,</w:t>
      </w:r>
      <w:r w:rsidR="00BA5166">
        <w:rPr>
          <w:rFonts w:ascii="Calibri" w:hAnsi="Calibri" w:cs="Calibri"/>
          <w:sz w:val="24"/>
          <w:szCs w:val="24"/>
        </w:rPr>
        <w:t xml:space="preserve"> and </w:t>
      </w:r>
      <w:r>
        <w:rPr>
          <w:rFonts w:ascii="Calibri" w:hAnsi="Calibri" w:cs="Calibri"/>
          <w:sz w:val="24"/>
          <w:szCs w:val="24"/>
        </w:rPr>
        <w:t>engage thoughtfully</w:t>
      </w:r>
      <w:r w:rsidR="00BA5166">
        <w:rPr>
          <w:rFonts w:ascii="Calibri" w:hAnsi="Calibri" w:cs="Calibri"/>
          <w:sz w:val="24"/>
          <w:szCs w:val="24"/>
        </w:rPr>
        <w:t xml:space="preserve"> with speakers</w:t>
      </w:r>
      <w:r>
        <w:rPr>
          <w:rFonts w:ascii="Calibri" w:hAnsi="Calibri" w:cs="Calibri"/>
          <w:sz w:val="24"/>
          <w:szCs w:val="24"/>
        </w:rPr>
        <w:t xml:space="preserve">.  </w:t>
      </w:r>
    </w:p>
    <w:p w14:paraId="14D42EBB" w14:textId="2BDCFB43" w:rsidR="008F04F4" w:rsidRDefault="00862E2B" w:rsidP="008F04F4">
      <w:pPr>
        <w:pStyle w:val="ListParagraph"/>
        <w:numPr>
          <w:ilvl w:val="2"/>
          <w:numId w:val="4"/>
        </w:numPr>
        <w:rPr>
          <w:rFonts w:ascii="Calibri" w:hAnsi="Calibri" w:cs="Calibri"/>
          <w:sz w:val="24"/>
          <w:szCs w:val="24"/>
        </w:rPr>
      </w:pPr>
      <w:r>
        <w:rPr>
          <w:rFonts w:ascii="Calibri" w:hAnsi="Calibri" w:cs="Calibri"/>
          <w:sz w:val="24"/>
          <w:szCs w:val="24"/>
        </w:rPr>
        <w:t>The information includes a</w:t>
      </w:r>
      <w:r w:rsidR="008F04F4">
        <w:rPr>
          <w:rFonts w:ascii="Calibri" w:hAnsi="Calibri" w:cs="Calibri"/>
          <w:sz w:val="24"/>
          <w:szCs w:val="24"/>
        </w:rPr>
        <w:t xml:space="preserve"> “green, yellow, and red” set of guidelines / options to help inform students.</w:t>
      </w:r>
      <w:r>
        <w:rPr>
          <w:rFonts w:ascii="Calibri" w:hAnsi="Calibri" w:cs="Calibri"/>
          <w:sz w:val="24"/>
          <w:szCs w:val="24"/>
        </w:rPr>
        <w:t xml:space="preserve">  This h</w:t>
      </w:r>
      <w:r w:rsidR="008F04F4">
        <w:rPr>
          <w:rFonts w:ascii="Calibri" w:hAnsi="Calibri" w:cs="Calibri"/>
          <w:sz w:val="24"/>
          <w:szCs w:val="24"/>
        </w:rPr>
        <w:t>elps them to engage in a productive manner without simply asking them to avoid the situation</w:t>
      </w:r>
      <w:r>
        <w:rPr>
          <w:rFonts w:ascii="Calibri" w:hAnsi="Calibri" w:cs="Calibri"/>
          <w:sz w:val="24"/>
          <w:szCs w:val="24"/>
        </w:rPr>
        <w:t>.</w:t>
      </w:r>
    </w:p>
    <w:p w14:paraId="369DAB2A" w14:textId="7E929571" w:rsidR="008F04F4" w:rsidRDefault="00862E2B" w:rsidP="008F04F4">
      <w:pPr>
        <w:pStyle w:val="ListParagraph"/>
        <w:numPr>
          <w:ilvl w:val="2"/>
          <w:numId w:val="4"/>
        </w:numPr>
        <w:rPr>
          <w:rFonts w:ascii="Calibri" w:hAnsi="Calibri" w:cs="Calibri"/>
          <w:sz w:val="24"/>
          <w:szCs w:val="24"/>
        </w:rPr>
      </w:pPr>
      <w:r>
        <w:rPr>
          <w:rFonts w:ascii="Calibri" w:hAnsi="Calibri" w:cs="Calibri"/>
          <w:sz w:val="24"/>
          <w:szCs w:val="24"/>
        </w:rPr>
        <w:t xml:space="preserve">The campus wants </w:t>
      </w:r>
      <w:r w:rsidR="008F04F4">
        <w:rPr>
          <w:rFonts w:ascii="Calibri" w:hAnsi="Calibri" w:cs="Calibri"/>
          <w:sz w:val="24"/>
          <w:szCs w:val="24"/>
        </w:rPr>
        <w:t>students to have proactive information in order have them prepared</w:t>
      </w:r>
      <w:r>
        <w:rPr>
          <w:rFonts w:ascii="Calibri" w:hAnsi="Calibri" w:cs="Calibri"/>
          <w:sz w:val="24"/>
          <w:szCs w:val="24"/>
        </w:rPr>
        <w:t>.</w:t>
      </w:r>
    </w:p>
    <w:p w14:paraId="0910A7A0" w14:textId="1D52111A" w:rsidR="00601C4F" w:rsidRDefault="00601C4F" w:rsidP="00601C4F">
      <w:pPr>
        <w:pStyle w:val="ListParagraph"/>
        <w:numPr>
          <w:ilvl w:val="0"/>
          <w:numId w:val="4"/>
        </w:numPr>
        <w:rPr>
          <w:rFonts w:ascii="Calibri" w:hAnsi="Calibri" w:cs="Calibri"/>
          <w:sz w:val="24"/>
          <w:szCs w:val="24"/>
        </w:rPr>
      </w:pPr>
      <w:r>
        <w:rPr>
          <w:rFonts w:ascii="Calibri" w:hAnsi="Calibri" w:cs="Calibri"/>
          <w:sz w:val="24"/>
          <w:szCs w:val="24"/>
        </w:rPr>
        <w:t>Roll-out:  An email was sent out by VP Carmen Taylor today to all students with a brief introduction to the new website</w:t>
      </w:r>
    </w:p>
    <w:p w14:paraId="6ECC42F4" w14:textId="2D31720C" w:rsidR="00A002ED" w:rsidRDefault="00A002ED" w:rsidP="00601C4F">
      <w:pPr>
        <w:pStyle w:val="ListParagraph"/>
        <w:numPr>
          <w:ilvl w:val="0"/>
          <w:numId w:val="4"/>
        </w:numPr>
        <w:rPr>
          <w:rFonts w:ascii="Calibri" w:hAnsi="Calibri" w:cs="Calibri"/>
          <w:sz w:val="24"/>
          <w:szCs w:val="24"/>
        </w:rPr>
      </w:pPr>
      <w:r>
        <w:rPr>
          <w:rFonts w:ascii="Calibri" w:hAnsi="Calibri" w:cs="Calibri"/>
          <w:sz w:val="24"/>
          <w:szCs w:val="24"/>
        </w:rPr>
        <w:t>END: 2:48pm</w:t>
      </w:r>
    </w:p>
    <w:p w14:paraId="4BD09E34" w14:textId="77777777" w:rsidR="00601C4F" w:rsidRPr="00601C4F" w:rsidRDefault="00601C4F" w:rsidP="00601C4F">
      <w:pPr>
        <w:pStyle w:val="ListParagraph"/>
        <w:ind w:left="1512"/>
        <w:rPr>
          <w:rFonts w:ascii="Calibri" w:hAnsi="Calibri" w:cs="Calibri"/>
          <w:sz w:val="24"/>
          <w:szCs w:val="24"/>
        </w:rPr>
      </w:pPr>
    </w:p>
    <w:p w14:paraId="2E143ACF" w14:textId="77777777" w:rsidR="000B59B3" w:rsidRDefault="000B59B3" w:rsidP="000B59B3">
      <w:pPr>
        <w:numPr>
          <w:ilvl w:val="1"/>
          <w:numId w:val="1"/>
        </w:numPr>
        <w:rPr>
          <w:rFonts w:ascii="Calibri" w:hAnsi="Calibri" w:cs="Calibri"/>
          <w:sz w:val="24"/>
          <w:szCs w:val="24"/>
        </w:rPr>
      </w:pPr>
      <w:r>
        <w:rPr>
          <w:rFonts w:ascii="Calibri" w:hAnsi="Calibri" w:cs="Calibri"/>
          <w:sz w:val="24"/>
          <w:szCs w:val="24"/>
        </w:rPr>
        <w:t>Senate retreat debrief</w:t>
      </w:r>
    </w:p>
    <w:p w14:paraId="77D63F89" w14:textId="77777777" w:rsidR="00862E2B" w:rsidRDefault="00862E2B" w:rsidP="000B59B3">
      <w:pPr>
        <w:pStyle w:val="ListParagraph"/>
        <w:numPr>
          <w:ilvl w:val="0"/>
          <w:numId w:val="5"/>
        </w:numPr>
        <w:rPr>
          <w:rFonts w:ascii="Calibri" w:hAnsi="Calibri" w:cs="Calibri"/>
          <w:sz w:val="24"/>
          <w:szCs w:val="24"/>
        </w:rPr>
      </w:pPr>
      <w:r w:rsidRPr="00862E2B">
        <w:rPr>
          <w:rFonts w:ascii="Calibri" w:hAnsi="Calibri" w:cs="Calibri"/>
          <w:sz w:val="24"/>
          <w:szCs w:val="24"/>
        </w:rPr>
        <w:t xml:space="preserve">This was briefly discussed and feedback data from the retreat and </w:t>
      </w:r>
      <w:proofErr w:type="spellStart"/>
      <w:r w:rsidRPr="00862E2B">
        <w:rPr>
          <w:rFonts w:ascii="Calibri" w:hAnsi="Calibri" w:cs="Calibri"/>
          <w:sz w:val="24"/>
          <w:szCs w:val="24"/>
        </w:rPr>
        <w:t>ThoughtExchange</w:t>
      </w:r>
      <w:proofErr w:type="spellEnd"/>
      <w:r w:rsidRPr="00862E2B">
        <w:rPr>
          <w:rFonts w:ascii="Calibri" w:hAnsi="Calibri" w:cs="Calibri"/>
          <w:sz w:val="24"/>
          <w:szCs w:val="24"/>
        </w:rPr>
        <w:t xml:space="preserve"> will be discussed in more detail at the next Senate Exec meeting.</w:t>
      </w:r>
    </w:p>
    <w:p w14:paraId="28BE617E" w14:textId="715056E3" w:rsidR="00866D02" w:rsidRPr="00862E2B" w:rsidRDefault="00577CD6" w:rsidP="00862E2B">
      <w:pPr>
        <w:pStyle w:val="ListParagraph"/>
        <w:ind w:left="1512"/>
        <w:rPr>
          <w:rFonts w:ascii="Calibri" w:hAnsi="Calibri" w:cs="Calibri"/>
          <w:sz w:val="24"/>
          <w:szCs w:val="24"/>
        </w:rPr>
      </w:pPr>
      <w:r w:rsidRPr="00862E2B">
        <w:rPr>
          <w:rFonts w:ascii="Calibri" w:hAnsi="Calibri" w:cs="Calibri"/>
          <w:sz w:val="24"/>
          <w:szCs w:val="24"/>
        </w:rPr>
        <w:t xml:space="preserve"> </w:t>
      </w:r>
    </w:p>
    <w:p w14:paraId="5D6A79B8" w14:textId="77777777" w:rsidR="000B59B3" w:rsidRDefault="000B59B3" w:rsidP="000B59B3">
      <w:pPr>
        <w:numPr>
          <w:ilvl w:val="0"/>
          <w:numId w:val="1"/>
        </w:numPr>
        <w:ind w:left="720" w:hanging="720"/>
        <w:rPr>
          <w:rFonts w:ascii="Calibri" w:hAnsi="Calibri" w:cs="Calibri"/>
          <w:sz w:val="24"/>
          <w:szCs w:val="24"/>
        </w:rPr>
      </w:pPr>
      <w:r w:rsidRPr="008A109F">
        <w:rPr>
          <w:rFonts w:ascii="Calibri" w:hAnsi="Calibri" w:cs="Calibri"/>
          <w:sz w:val="24"/>
          <w:szCs w:val="24"/>
        </w:rPr>
        <w:t>Old Business</w:t>
      </w:r>
    </w:p>
    <w:p w14:paraId="382D55CF" w14:textId="77777777" w:rsidR="000B59B3" w:rsidRPr="00361BE0" w:rsidRDefault="000B59B3" w:rsidP="001B41C8">
      <w:pPr>
        <w:ind w:left="360"/>
        <w:rPr>
          <w:rFonts w:ascii="Calibri" w:hAnsi="Calibri" w:cs="Calibri"/>
          <w:sz w:val="24"/>
          <w:szCs w:val="24"/>
        </w:rPr>
      </w:pPr>
    </w:p>
    <w:p w14:paraId="19AC4743" w14:textId="31F22DE2" w:rsidR="00704F5B" w:rsidRDefault="00862E2B" w:rsidP="00704F5B">
      <w:pPr>
        <w:pStyle w:val="ListParagraph"/>
        <w:numPr>
          <w:ilvl w:val="0"/>
          <w:numId w:val="1"/>
        </w:numPr>
        <w:ind w:left="720" w:hanging="720"/>
        <w:rPr>
          <w:rFonts w:ascii="Calibri" w:hAnsi="Calibri" w:cs="Calibri"/>
          <w:sz w:val="24"/>
          <w:szCs w:val="24"/>
        </w:rPr>
      </w:pPr>
      <w:r>
        <w:rPr>
          <w:rFonts w:ascii="Calibri" w:hAnsi="Calibri" w:cs="Calibri"/>
          <w:sz w:val="24"/>
          <w:szCs w:val="24"/>
        </w:rPr>
        <w:t>Adjournment</w:t>
      </w:r>
    </w:p>
    <w:p w14:paraId="51A29ED0" w14:textId="453001F4" w:rsidR="00704F5B" w:rsidRPr="00704F5B" w:rsidRDefault="005A0B01" w:rsidP="00704F5B">
      <w:pPr>
        <w:pStyle w:val="ListParagraph"/>
        <w:numPr>
          <w:ilvl w:val="0"/>
          <w:numId w:val="7"/>
        </w:numPr>
        <w:rPr>
          <w:rFonts w:ascii="Calibri" w:hAnsi="Calibri" w:cs="Calibri"/>
          <w:sz w:val="24"/>
          <w:szCs w:val="24"/>
        </w:rPr>
      </w:pPr>
      <w:r>
        <w:rPr>
          <w:rFonts w:ascii="Calibri" w:hAnsi="Calibri" w:cs="Calibri"/>
          <w:sz w:val="24"/>
          <w:szCs w:val="24"/>
        </w:rPr>
        <w:t>3:03pm</w:t>
      </w:r>
    </w:p>
    <w:p w14:paraId="7BFB0B18" w14:textId="77777777" w:rsidR="000B59B3" w:rsidRPr="00902044" w:rsidRDefault="000B59B3" w:rsidP="000B59B3">
      <w:pPr>
        <w:rPr>
          <w:rFonts w:ascii="Calibri" w:hAnsi="Calibri" w:cs="Calibri"/>
          <w:sz w:val="24"/>
          <w:szCs w:val="24"/>
        </w:rPr>
      </w:pPr>
    </w:p>
    <w:p w14:paraId="68E5917A" w14:textId="77777777" w:rsidR="00877CA8" w:rsidRDefault="00877CA8"/>
    <w:sectPr w:rsidR="00877CA8" w:rsidSect="00CC3F76">
      <w:headerReference w:type="default" r:id="rId8"/>
      <w:footerReference w:type="default" r:id="rId9"/>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530F1" w14:textId="77777777" w:rsidR="00A73D0E" w:rsidRDefault="00A73D0E">
      <w:r>
        <w:separator/>
      </w:r>
    </w:p>
  </w:endnote>
  <w:endnote w:type="continuationSeparator" w:id="0">
    <w:p w14:paraId="49A44B9F" w14:textId="77777777" w:rsidR="00A73D0E" w:rsidRDefault="00A7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0FD97" w14:textId="77777777" w:rsidR="002A1A35" w:rsidRPr="00DA5ACE" w:rsidRDefault="00BD2B52" w:rsidP="00711A82">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FAFDF" w14:textId="77777777" w:rsidR="00A73D0E" w:rsidRDefault="00A73D0E">
      <w:r>
        <w:separator/>
      </w:r>
    </w:p>
  </w:footnote>
  <w:footnote w:type="continuationSeparator" w:id="0">
    <w:p w14:paraId="306E4C1E" w14:textId="77777777" w:rsidR="00A73D0E" w:rsidRDefault="00A73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6A846" w14:textId="77777777" w:rsidR="002A1A35" w:rsidRPr="00253F02" w:rsidRDefault="00BD2B52" w:rsidP="00253F02">
    <w:pPr>
      <w:pStyle w:val="Header"/>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233CC"/>
    <w:multiLevelType w:val="hybridMultilevel"/>
    <w:tmpl w:val="9AD202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CE65B0"/>
    <w:multiLevelType w:val="hybridMultilevel"/>
    <w:tmpl w:val="C2F854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2342590C"/>
    <w:multiLevelType w:val="hybridMultilevel"/>
    <w:tmpl w:val="AC62A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2D1779"/>
    <w:multiLevelType w:val="hybridMultilevel"/>
    <w:tmpl w:val="60EA5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EA1E4E"/>
    <w:multiLevelType w:val="hybridMultilevel"/>
    <w:tmpl w:val="7A06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E3A69"/>
    <w:multiLevelType w:val="hybridMultilevel"/>
    <w:tmpl w:val="FCC0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E6A76BA"/>
    <w:multiLevelType w:val="hybridMultilevel"/>
    <w:tmpl w:val="118CA1C6"/>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B3"/>
    <w:rsid w:val="000A75E9"/>
    <w:rsid w:val="000B59B3"/>
    <w:rsid w:val="000C5931"/>
    <w:rsid w:val="0015426E"/>
    <w:rsid w:val="00164CA7"/>
    <w:rsid w:val="001772D6"/>
    <w:rsid w:val="001B41C8"/>
    <w:rsid w:val="001F1874"/>
    <w:rsid w:val="001F2DA8"/>
    <w:rsid w:val="002A05CC"/>
    <w:rsid w:val="002D5926"/>
    <w:rsid w:val="0042031D"/>
    <w:rsid w:val="00474325"/>
    <w:rsid w:val="004817F8"/>
    <w:rsid w:val="00490A7A"/>
    <w:rsid w:val="005075EC"/>
    <w:rsid w:val="00562E14"/>
    <w:rsid w:val="00563B0D"/>
    <w:rsid w:val="00577CD6"/>
    <w:rsid w:val="005A0B01"/>
    <w:rsid w:val="00601C4F"/>
    <w:rsid w:val="00704F5B"/>
    <w:rsid w:val="0073125C"/>
    <w:rsid w:val="007679C2"/>
    <w:rsid w:val="0085070A"/>
    <w:rsid w:val="00862E2B"/>
    <w:rsid w:val="00866D02"/>
    <w:rsid w:val="00877CA8"/>
    <w:rsid w:val="00893A4B"/>
    <w:rsid w:val="008F04F4"/>
    <w:rsid w:val="00A002ED"/>
    <w:rsid w:val="00A26595"/>
    <w:rsid w:val="00A73D0E"/>
    <w:rsid w:val="00B85DD1"/>
    <w:rsid w:val="00BA5166"/>
    <w:rsid w:val="00DF21F4"/>
    <w:rsid w:val="00E160DF"/>
    <w:rsid w:val="00E73CDF"/>
    <w:rsid w:val="00EF14C4"/>
    <w:rsid w:val="00F10744"/>
    <w:rsid w:val="00F272BE"/>
    <w:rsid w:val="00F622D4"/>
    <w:rsid w:val="00F92B78"/>
    <w:rsid w:val="00FB013D"/>
    <w:rsid w:val="00FF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AC2CC"/>
  <w15:docId w15:val="{E219EA8D-BBEE-4A22-8F15-C11AA752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9B3"/>
    <w:pPr>
      <w:tabs>
        <w:tab w:val="center" w:pos="4320"/>
        <w:tab w:val="right" w:pos="8640"/>
      </w:tabs>
    </w:pPr>
  </w:style>
  <w:style w:type="character" w:customStyle="1" w:styleId="HeaderChar">
    <w:name w:val="Header Char"/>
    <w:basedOn w:val="DefaultParagraphFont"/>
    <w:link w:val="Header"/>
    <w:rsid w:val="000B59B3"/>
    <w:rPr>
      <w:rFonts w:ascii="Times New Roman" w:eastAsia="Times New Roman" w:hAnsi="Times New Roman" w:cs="Times New Roman"/>
      <w:sz w:val="20"/>
      <w:szCs w:val="20"/>
    </w:rPr>
  </w:style>
  <w:style w:type="paragraph" w:styleId="Footer">
    <w:name w:val="footer"/>
    <w:basedOn w:val="Normal"/>
    <w:link w:val="FooterChar"/>
    <w:rsid w:val="000B59B3"/>
    <w:pPr>
      <w:tabs>
        <w:tab w:val="center" w:pos="4320"/>
        <w:tab w:val="right" w:pos="8640"/>
      </w:tabs>
    </w:pPr>
  </w:style>
  <w:style w:type="character" w:customStyle="1" w:styleId="FooterChar">
    <w:name w:val="Footer Char"/>
    <w:basedOn w:val="DefaultParagraphFont"/>
    <w:link w:val="Footer"/>
    <w:rsid w:val="000B59B3"/>
    <w:rPr>
      <w:rFonts w:ascii="Times New Roman" w:eastAsia="Times New Roman" w:hAnsi="Times New Roman" w:cs="Times New Roman"/>
      <w:sz w:val="20"/>
      <w:szCs w:val="20"/>
    </w:rPr>
  </w:style>
  <w:style w:type="paragraph" w:styleId="ListParagraph">
    <w:name w:val="List Paragraph"/>
    <w:basedOn w:val="Normal"/>
    <w:uiPriority w:val="34"/>
    <w:qFormat/>
    <w:rsid w:val="000B59B3"/>
    <w:pPr>
      <w:ind w:left="720"/>
      <w:contextualSpacing/>
    </w:pPr>
  </w:style>
  <w:style w:type="character" w:styleId="Hyperlink">
    <w:name w:val="Hyperlink"/>
    <w:basedOn w:val="DefaultParagraphFont"/>
    <w:uiPriority w:val="99"/>
    <w:semiHidden/>
    <w:unhideWhenUsed/>
    <w:rsid w:val="0085070A"/>
    <w:rPr>
      <w:color w:val="0000FF"/>
      <w:u w:val="single"/>
    </w:rPr>
  </w:style>
  <w:style w:type="paragraph" w:styleId="BalloonText">
    <w:name w:val="Balloon Text"/>
    <w:basedOn w:val="Normal"/>
    <w:link w:val="BalloonTextChar"/>
    <w:uiPriority w:val="99"/>
    <w:semiHidden/>
    <w:unhideWhenUsed/>
    <w:rsid w:val="00767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9C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95375">
      <w:bodyDiv w:val="1"/>
      <w:marLeft w:val="0"/>
      <w:marRight w:val="0"/>
      <w:marTop w:val="0"/>
      <w:marBottom w:val="0"/>
      <w:divBdr>
        <w:top w:val="none" w:sz="0" w:space="0" w:color="auto"/>
        <w:left w:val="none" w:sz="0" w:space="0" w:color="auto"/>
        <w:bottom w:val="none" w:sz="0" w:space="0" w:color="auto"/>
        <w:right w:val="none" w:sz="0" w:space="0" w:color="auto"/>
      </w:divBdr>
    </w:div>
    <w:div w:id="2018385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csulb.edu/divisions/students/freespe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Ryan Fischer</cp:lastModifiedBy>
  <cp:revision>4</cp:revision>
  <dcterms:created xsi:type="dcterms:W3CDTF">2017-11-14T17:08:00Z</dcterms:created>
  <dcterms:modified xsi:type="dcterms:W3CDTF">2017-11-14T18:22:00Z</dcterms:modified>
</cp:coreProperties>
</file>