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87742E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0E6A66" w:rsidRPr="0020625D">
        <w:rPr>
          <w:rFonts w:ascii="Calibri" w:hAnsi="Calibri" w:cs="Calibri"/>
          <w:sz w:val="24"/>
          <w:szCs w:val="24"/>
          <w:highlight w:val="yellow"/>
        </w:rPr>
        <w:t>Octo</w:t>
      </w:r>
      <w:r w:rsidR="00D87732" w:rsidRPr="0020625D">
        <w:rPr>
          <w:rFonts w:ascii="Calibri" w:hAnsi="Calibri" w:cs="Calibri"/>
          <w:sz w:val="24"/>
          <w:szCs w:val="24"/>
          <w:highlight w:val="yellow"/>
        </w:rPr>
        <w:t xml:space="preserve">ber </w:t>
      </w:r>
      <w:r w:rsidR="000E6A66" w:rsidRPr="0020625D">
        <w:rPr>
          <w:rFonts w:ascii="Calibri" w:hAnsi="Calibri" w:cs="Calibri"/>
          <w:sz w:val="24"/>
          <w:szCs w:val="24"/>
          <w:highlight w:val="yellow"/>
        </w:rPr>
        <w:t>03</w:t>
      </w:r>
      <w:r w:rsidR="00C85370" w:rsidRPr="0020625D">
        <w:rPr>
          <w:rFonts w:ascii="Calibri" w:hAnsi="Calibri" w:cs="Calibri"/>
          <w:sz w:val="24"/>
          <w:szCs w:val="24"/>
          <w:highlight w:val="yellow"/>
        </w:rPr>
        <w:t xml:space="preserve">, </w:t>
      </w:r>
      <w:r w:rsidR="00C24D5E" w:rsidRPr="0020625D">
        <w:rPr>
          <w:rFonts w:ascii="Calibri" w:hAnsi="Calibri" w:cs="Calibri"/>
          <w:sz w:val="24"/>
          <w:szCs w:val="24"/>
          <w:highlight w:val="yellow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87742E" w:rsidP="008F73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Present: </w:t>
      </w:r>
      <w:r w:rsidR="004C7C89" w:rsidRPr="008F73F4">
        <w:rPr>
          <w:rFonts w:ascii="Calibri" w:hAnsi="Calibri" w:cs="Calibri"/>
          <w:sz w:val="24"/>
          <w:szCs w:val="24"/>
        </w:rPr>
        <w:t>N. Sc</w:t>
      </w:r>
      <w:r w:rsidR="00611697" w:rsidRPr="008F73F4">
        <w:rPr>
          <w:rFonts w:ascii="Calibri" w:hAnsi="Calibri" w:cs="Calibri"/>
          <w:sz w:val="24"/>
          <w:szCs w:val="24"/>
        </w:rPr>
        <w:t>hürer</w:t>
      </w:r>
      <w:r w:rsidR="001D5E3B" w:rsidRPr="008F73F4">
        <w:rPr>
          <w:rFonts w:ascii="Calibri" w:hAnsi="Calibri" w:cs="Calibri"/>
          <w:sz w:val="24"/>
          <w:szCs w:val="24"/>
        </w:rPr>
        <w:t xml:space="preserve">, J. </w:t>
      </w:r>
      <w:r w:rsidR="004C7C89" w:rsidRPr="008F73F4">
        <w:rPr>
          <w:rFonts w:ascii="Calibri" w:hAnsi="Calibri" w:cs="Calibri"/>
          <w:sz w:val="24"/>
          <w:szCs w:val="24"/>
        </w:rPr>
        <w:t xml:space="preserve">Pandya, D. Stewart, </w:t>
      </w:r>
      <w:r w:rsidR="00611697" w:rsidRPr="008F73F4">
        <w:rPr>
          <w:rFonts w:ascii="Calibri" w:hAnsi="Calibri" w:cs="Calibri"/>
          <w:sz w:val="24"/>
          <w:szCs w:val="24"/>
        </w:rPr>
        <w:t xml:space="preserve">A. Colburn, R. Fischer, R. Frear, E. Guzik, K. Janousek, </w:t>
      </w:r>
      <w:r w:rsidR="004C7C89" w:rsidRPr="008F73F4">
        <w:rPr>
          <w:rFonts w:ascii="Calibri" w:hAnsi="Calibri" w:cs="Calibri"/>
          <w:sz w:val="24"/>
          <w:szCs w:val="24"/>
        </w:rPr>
        <w:t xml:space="preserve">E. Klink, </w:t>
      </w:r>
      <w:r w:rsidR="008F045D" w:rsidRPr="008F73F4">
        <w:rPr>
          <w:rFonts w:ascii="Calibri" w:hAnsi="Calibri" w:cs="Calibri"/>
          <w:sz w:val="24"/>
          <w:szCs w:val="24"/>
        </w:rPr>
        <w:t xml:space="preserve"> J. Doering,</w:t>
      </w:r>
      <w:r w:rsidR="004C7C89" w:rsidRPr="008F73F4">
        <w:rPr>
          <w:rFonts w:ascii="Calibri" w:hAnsi="Calibri" w:cs="Calibri"/>
          <w:sz w:val="24"/>
          <w:szCs w:val="24"/>
        </w:rPr>
        <w:t xml:space="preserve"> D. Domingo-Forasté,, </w:t>
      </w:r>
      <w:r w:rsidR="004B2E75" w:rsidRPr="008F73F4">
        <w:rPr>
          <w:rFonts w:ascii="Calibri" w:hAnsi="Calibri" w:cs="Calibri"/>
          <w:sz w:val="24"/>
          <w:szCs w:val="24"/>
        </w:rPr>
        <w:t>S. Olson</w:t>
      </w:r>
      <w:r w:rsidR="008F73F4" w:rsidRPr="008F73F4">
        <w:rPr>
          <w:rFonts w:ascii="Calibri" w:hAnsi="Calibri" w:cs="Calibri"/>
          <w:sz w:val="24"/>
          <w:szCs w:val="24"/>
        </w:rPr>
        <w:t xml:space="preserve"> (for J. Moran )</w:t>
      </w:r>
      <w:r w:rsidR="004B2E75" w:rsidRPr="008F73F4">
        <w:rPr>
          <w:rFonts w:ascii="Calibri" w:hAnsi="Calibri" w:cs="Calibri"/>
          <w:sz w:val="24"/>
          <w:szCs w:val="24"/>
        </w:rPr>
        <w:t>,</w:t>
      </w:r>
      <w:r w:rsidR="00240148" w:rsidRPr="008F73F4">
        <w:rPr>
          <w:rFonts w:ascii="Calibri" w:hAnsi="Calibri" w:cs="Calibri"/>
          <w:sz w:val="24"/>
          <w:szCs w:val="24"/>
        </w:rPr>
        <w:t xml:space="preserve"> C. Bowles,</w:t>
      </w:r>
      <w:r w:rsidR="004B2E75" w:rsidRPr="008F73F4">
        <w:rPr>
          <w:rFonts w:ascii="Calibri" w:hAnsi="Calibri" w:cs="Calibri"/>
          <w:sz w:val="24"/>
          <w:szCs w:val="24"/>
        </w:rPr>
        <w:t xml:space="preserve"> </w:t>
      </w:r>
      <w:r w:rsidR="004C7C89" w:rsidRPr="008F73F4">
        <w:rPr>
          <w:rFonts w:ascii="Calibri" w:hAnsi="Calibri" w:cs="Calibri"/>
          <w:sz w:val="24"/>
          <w:szCs w:val="24"/>
        </w:rPr>
        <w:t xml:space="preserve">B. Jersky, </w:t>
      </w:r>
      <w:r w:rsidR="00611697" w:rsidRPr="008F73F4">
        <w:rPr>
          <w:rFonts w:ascii="Calibri" w:hAnsi="Calibri" w:cs="Calibri"/>
          <w:sz w:val="24"/>
          <w:szCs w:val="24"/>
        </w:rPr>
        <w:t>J. Cormack</w:t>
      </w:r>
      <w:r w:rsidR="004C7C89" w:rsidRPr="008F73F4">
        <w:rPr>
          <w:rFonts w:ascii="Calibri" w:hAnsi="Calibri" w:cs="Calibri"/>
          <w:sz w:val="24"/>
          <w:szCs w:val="24"/>
        </w:rPr>
        <w:t xml:space="preserve">, </w:t>
      </w:r>
      <w:r w:rsidR="00240148" w:rsidRPr="008F73F4">
        <w:rPr>
          <w:rFonts w:ascii="Calibri" w:hAnsi="Calibri" w:cs="Calibri"/>
          <w:sz w:val="24"/>
          <w:szCs w:val="24"/>
        </w:rPr>
        <w:t>M. Stephens</w:t>
      </w:r>
      <w:r w:rsidR="00950AD8" w:rsidRPr="008F73F4">
        <w:rPr>
          <w:rFonts w:ascii="Calibri" w:hAnsi="Calibri" w:cs="Calibri"/>
          <w:sz w:val="24"/>
          <w:szCs w:val="24"/>
        </w:rPr>
        <w:t xml:space="preserve"> //Special guest</w:t>
      </w:r>
      <w:r w:rsidR="00322BCE" w:rsidRPr="008F73F4">
        <w:rPr>
          <w:rFonts w:ascii="Calibri" w:hAnsi="Calibri" w:cs="Calibri"/>
          <w:sz w:val="24"/>
          <w:szCs w:val="24"/>
        </w:rPr>
        <w:t>s</w:t>
      </w:r>
      <w:r w:rsidR="00950AD8" w:rsidRPr="008F73F4">
        <w:rPr>
          <w:rFonts w:ascii="Calibri" w:hAnsi="Calibri" w:cs="Calibri"/>
          <w:sz w:val="24"/>
          <w:szCs w:val="24"/>
        </w:rPr>
        <w:t>: Bonnie G</w:t>
      </w:r>
      <w:r w:rsidR="00AC4C8E" w:rsidRPr="008F73F4">
        <w:rPr>
          <w:rFonts w:ascii="Calibri" w:hAnsi="Calibri" w:cs="Calibri"/>
          <w:sz w:val="24"/>
          <w:szCs w:val="24"/>
        </w:rPr>
        <w:t>asior, Sharon Taylor</w:t>
      </w:r>
    </w:p>
    <w:p w:rsidR="0087742E" w:rsidRPr="008A109F" w:rsidRDefault="0087742E" w:rsidP="0087742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8F73F4">
        <w:rPr>
          <w:rFonts w:ascii="Calibri" w:hAnsi="Calibri" w:cs="Calibri"/>
          <w:sz w:val="24"/>
          <w:szCs w:val="24"/>
        </w:rPr>
        <w:t>P. Soni</w:t>
      </w:r>
      <w:r w:rsidR="008F73F4" w:rsidRPr="00A93B2D">
        <w:rPr>
          <w:rFonts w:ascii="Calibri" w:hAnsi="Calibri" w:cs="Calibri"/>
          <w:sz w:val="24"/>
          <w:szCs w:val="24"/>
        </w:rPr>
        <w:t>,</w:t>
      </w:r>
      <w:r w:rsidR="008F73F4">
        <w:rPr>
          <w:rFonts w:ascii="Calibri" w:hAnsi="Calibri" w:cs="Calibri"/>
          <w:sz w:val="24"/>
          <w:szCs w:val="24"/>
        </w:rPr>
        <w:t xml:space="preserve"> J. Nino, J. Moran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</w:t>
      </w:r>
      <w:r w:rsidR="0087742E">
        <w:rPr>
          <w:rFonts w:ascii="Calibri" w:hAnsi="Calibri" w:cs="Calibri"/>
          <w:sz w:val="24"/>
          <w:szCs w:val="24"/>
        </w:rPr>
        <w:t>ed</w:t>
      </w:r>
      <w:r w:rsidRPr="008A109F">
        <w:rPr>
          <w:rFonts w:ascii="Calibri" w:hAnsi="Calibri" w:cs="Calibri"/>
          <w:sz w:val="24"/>
          <w:szCs w:val="24"/>
        </w:rPr>
        <w:t xml:space="preserve">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87742E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87742E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6B2DDB">
        <w:rPr>
          <w:rFonts w:ascii="Calibri" w:hAnsi="Calibri" w:cs="Calibri"/>
          <w:sz w:val="24"/>
          <w:szCs w:val="24"/>
        </w:rPr>
        <w:t xml:space="preserve">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BE1EF0">
        <w:rPr>
          <w:rFonts w:ascii="Calibri" w:hAnsi="Calibri" w:cs="Calibri"/>
          <w:sz w:val="24"/>
          <w:szCs w:val="24"/>
        </w:rPr>
        <w:t xml:space="preserve">September </w:t>
      </w:r>
      <w:r w:rsidR="000E6A66">
        <w:rPr>
          <w:rFonts w:ascii="Calibri" w:hAnsi="Calibri" w:cs="Calibri"/>
          <w:sz w:val="24"/>
          <w:szCs w:val="24"/>
        </w:rPr>
        <w:t>26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950AD8" w:rsidRDefault="00950AD8" w:rsidP="00950AD8">
      <w:pPr>
        <w:pStyle w:val="ListParagraph"/>
        <w:rPr>
          <w:rFonts w:ascii="Calibri" w:hAnsi="Calibri" w:cs="Calibri"/>
          <w:sz w:val="24"/>
          <w:szCs w:val="24"/>
        </w:rPr>
      </w:pPr>
    </w:p>
    <w:p w:rsidR="00950AD8" w:rsidRDefault="00950AD8" w:rsidP="00270EDE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NS had video conference with Thought Exchange people. We’re doing 10% of what could </w:t>
      </w:r>
      <w:r w:rsidR="00F11B29">
        <w:rPr>
          <w:rFonts w:ascii="Calibri" w:hAnsi="Calibri" w:cs="Calibri"/>
          <w:sz w:val="24"/>
          <w:szCs w:val="24"/>
        </w:rPr>
        <w:t xml:space="preserve">be </w:t>
      </w:r>
      <w:r>
        <w:rPr>
          <w:rFonts w:ascii="Calibri" w:hAnsi="Calibri" w:cs="Calibri"/>
          <w:sz w:val="24"/>
          <w:szCs w:val="24"/>
        </w:rPr>
        <w:t>do</w:t>
      </w:r>
      <w:r w:rsidR="00F11B29">
        <w:rPr>
          <w:rFonts w:ascii="Calibri" w:hAnsi="Calibri" w:cs="Calibri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 xml:space="preserve"> with them.</w:t>
      </w:r>
    </w:p>
    <w:p w:rsidR="00950AD8" w:rsidRDefault="00270EDE" w:rsidP="00950AD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 with bookstore about issues.</w:t>
      </w:r>
    </w:p>
    <w:p w:rsidR="00950AD8" w:rsidRDefault="00270EDE" w:rsidP="00950AD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GS 700 Policy has gone to </w:t>
      </w:r>
      <w:r w:rsidR="00950AD8">
        <w:rPr>
          <w:rFonts w:ascii="Calibri" w:hAnsi="Calibri" w:cs="Calibri"/>
          <w:sz w:val="24"/>
          <w:szCs w:val="24"/>
        </w:rPr>
        <w:t>CEPC.</w:t>
      </w:r>
    </w:p>
    <w:p w:rsidR="006061DD" w:rsidRDefault="006061DD" w:rsidP="00270EDE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RSCA deadline moved three months earlier. </w:t>
      </w:r>
      <w:r w:rsidR="00270EDE">
        <w:rPr>
          <w:rFonts w:ascii="Calibri" w:hAnsi="Calibri" w:cs="Calibri"/>
          <w:sz w:val="24"/>
          <w:szCs w:val="24"/>
        </w:rPr>
        <w:t xml:space="preserve">Senators Problems with work planning and deadline compression in the fall. [Note that the Provost’s Chairs’ Advisory Council had recommended </w:t>
      </w:r>
      <w:r w:rsidR="00F11B29">
        <w:rPr>
          <w:rFonts w:ascii="Calibri" w:hAnsi="Calibri" w:cs="Calibri"/>
          <w:sz w:val="24"/>
          <w:szCs w:val="24"/>
        </w:rPr>
        <w:t xml:space="preserve">a </w:t>
      </w:r>
      <w:r w:rsidR="00270EDE">
        <w:rPr>
          <w:rFonts w:ascii="Calibri" w:hAnsi="Calibri" w:cs="Calibri"/>
          <w:sz w:val="24"/>
          <w:szCs w:val="24"/>
        </w:rPr>
        <w:t>move-up but not this particular date].</w:t>
      </w:r>
    </w:p>
    <w:p w:rsidR="00312C1D" w:rsidRDefault="00312C1D" w:rsidP="00EB6E7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Dhushy email requested faculty for team to plan logistics of strategic planning who are not on advisory board for strategic planning.</w:t>
      </w:r>
      <w:r w:rsidR="00EB6E7D">
        <w:rPr>
          <w:rFonts w:ascii="Calibri" w:hAnsi="Calibri" w:cs="Calibri"/>
          <w:sz w:val="24"/>
          <w:szCs w:val="24"/>
        </w:rPr>
        <w:t xml:space="preserve"> [Separate from WASC]. </w:t>
      </w:r>
      <w:r w:rsidR="00EB6E7D" w:rsidRPr="002B3A2E">
        <w:rPr>
          <w:rFonts w:ascii="Calibri" w:hAnsi="Calibri" w:cs="Calibri"/>
          <w:b/>
          <w:bCs/>
          <w:sz w:val="24"/>
          <w:szCs w:val="24"/>
        </w:rPr>
        <w:t>ACTION</w:t>
      </w:r>
      <w:r w:rsidR="00EB6E7D" w:rsidRPr="00083BB6">
        <w:rPr>
          <w:rFonts w:ascii="Calibri" w:hAnsi="Calibri" w:cs="Calibri"/>
          <w:b/>
          <w:bCs/>
          <w:sz w:val="24"/>
          <w:szCs w:val="24"/>
        </w:rPr>
        <w:t>: send out message to r</w:t>
      </w:r>
      <w:r w:rsidR="007B31C4" w:rsidRPr="00083BB6">
        <w:rPr>
          <w:rFonts w:ascii="Calibri" w:hAnsi="Calibri" w:cs="Calibri"/>
          <w:b/>
          <w:bCs/>
          <w:sz w:val="24"/>
          <w:szCs w:val="24"/>
        </w:rPr>
        <w:t>ecruit</w:t>
      </w:r>
      <w:r w:rsidR="00EB6E7D" w:rsidRPr="00083BB6">
        <w:rPr>
          <w:rFonts w:ascii="Calibri" w:hAnsi="Calibri" w:cs="Calibri"/>
          <w:b/>
          <w:bCs/>
          <w:sz w:val="24"/>
          <w:szCs w:val="24"/>
        </w:rPr>
        <w:t xml:space="preserve"> through Faculty Counc</w:t>
      </w:r>
      <w:r w:rsidR="00336585" w:rsidRPr="00083BB6">
        <w:rPr>
          <w:rFonts w:ascii="Calibri" w:hAnsi="Calibri" w:cs="Calibri"/>
          <w:b/>
          <w:bCs/>
          <w:sz w:val="24"/>
          <w:szCs w:val="24"/>
        </w:rPr>
        <w:t>ils, Dept. Chairs and the like with due date of Oct 13</w:t>
      </w:r>
      <w:r w:rsidR="00336585" w:rsidRPr="00083BB6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270EDE" w:rsidRPr="00083BB6">
        <w:rPr>
          <w:rFonts w:ascii="Calibri" w:hAnsi="Calibri" w:cs="Calibri"/>
          <w:b/>
          <w:bCs/>
          <w:sz w:val="24"/>
          <w:szCs w:val="24"/>
        </w:rPr>
        <w:t xml:space="preserve"> for nominees </w:t>
      </w:r>
      <w:r w:rsidR="00270EDE">
        <w:rPr>
          <w:rFonts w:ascii="Calibri" w:hAnsi="Calibri" w:cs="Calibri"/>
          <w:sz w:val="24"/>
          <w:szCs w:val="24"/>
        </w:rPr>
        <w:t>a</w:t>
      </w:r>
      <w:r w:rsidR="00336585">
        <w:rPr>
          <w:rFonts w:ascii="Calibri" w:hAnsi="Calibri" w:cs="Calibri"/>
          <w:sz w:val="24"/>
          <w:szCs w:val="24"/>
        </w:rPr>
        <w:t>nd EC makes decision 10/17.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</w:t>
      </w:r>
      <w:r w:rsidR="00BE1EF0">
        <w:rPr>
          <w:rFonts w:ascii="Calibri" w:hAnsi="Calibri" w:cs="Calibri"/>
          <w:sz w:val="24"/>
          <w:szCs w:val="24"/>
        </w:rPr>
        <w:t xml:space="preserve">ic Senate meeting on </w:t>
      </w:r>
      <w:r w:rsidR="00D87732">
        <w:rPr>
          <w:rFonts w:ascii="Calibri" w:hAnsi="Calibri" w:cs="Calibri"/>
          <w:sz w:val="24"/>
          <w:szCs w:val="24"/>
        </w:rPr>
        <w:t>October 5</w:t>
      </w:r>
      <w:r>
        <w:rPr>
          <w:rFonts w:ascii="Calibri" w:hAnsi="Calibri" w:cs="Calibri"/>
          <w:sz w:val="24"/>
          <w:szCs w:val="24"/>
        </w:rPr>
        <w:t>, 2017, 2:00 – 4:00 pm, PSY-150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 xml:space="preserve">pm, </w:t>
      </w:r>
      <w:r w:rsidR="00E77046">
        <w:rPr>
          <w:rFonts w:ascii="Calibri" w:hAnsi="Calibri" w:cs="Calibri"/>
          <w:sz w:val="24"/>
          <w:szCs w:val="24"/>
        </w:rPr>
        <w:t>The Pointe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5C5A1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083BB6">
        <w:rPr>
          <w:rFonts w:ascii="Calibri" w:hAnsi="Calibri" w:cs="Calibri"/>
          <w:sz w:val="24"/>
          <w:szCs w:val="24"/>
        </w:rPr>
        <w:t>:</w:t>
      </w:r>
      <w:r w:rsidR="007E33A0">
        <w:rPr>
          <w:rFonts w:ascii="Calibri" w:hAnsi="Calibri" w:cs="Calibri"/>
          <w:sz w:val="24"/>
          <w:szCs w:val="24"/>
        </w:rPr>
        <w:t xml:space="preserve"> Pres</w:t>
      </w:r>
      <w:r w:rsidR="002B3A2E">
        <w:rPr>
          <w:rFonts w:ascii="Calibri" w:hAnsi="Calibri" w:cs="Calibri"/>
          <w:sz w:val="24"/>
          <w:szCs w:val="24"/>
        </w:rPr>
        <w:t>ident</w:t>
      </w:r>
      <w:r w:rsidR="007E33A0">
        <w:rPr>
          <w:rFonts w:ascii="Calibri" w:hAnsi="Calibri" w:cs="Calibri"/>
          <w:sz w:val="24"/>
          <w:szCs w:val="24"/>
        </w:rPr>
        <w:t xml:space="preserve"> had lunch with </w:t>
      </w:r>
      <w:r w:rsidR="005C5A1D">
        <w:rPr>
          <w:rFonts w:ascii="Calibri" w:hAnsi="Calibri" w:cs="Calibri"/>
          <w:sz w:val="24"/>
          <w:szCs w:val="24"/>
        </w:rPr>
        <w:t>the College R</w:t>
      </w:r>
      <w:r w:rsidR="007E33A0">
        <w:rPr>
          <w:rFonts w:ascii="Calibri" w:hAnsi="Calibri" w:cs="Calibri"/>
          <w:sz w:val="24"/>
          <w:szCs w:val="24"/>
        </w:rPr>
        <w:t>epub</w:t>
      </w:r>
      <w:r w:rsidR="002B3A2E">
        <w:rPr>
          <w:rFonts w:ascii="Calibri" w:hAnsi="Calibri" w:cs="Calibri"/>
          <w:sz w:val="24"/>
          <w:szCs w:val="24"/>
        </w:rPr>
        <w:t>lican</w:t>
      </w:r>
      <w:r w:rsidR="007E33A0">
        <w:rPr>
          <w:rFonts w:ascii="Calibri" w:hAnsi="Calibri" w:cs="Calibri"/>
          <w:sz w:val="24"/>
          <w:szCs w:val="24"/>
        </w:rPr>
        <w:t>s—no interest in inviting Milo</w:t>
      </w:r>
      <w:r w:rsidR="005C5A1D">
        <w:rPr>
          <w:rFonts w:ascii="Calibri" w:hAnsi="Calibri" w:cs="Calibri"/>
          <w:sz w:val="24"/>
          <w:szCs w:val="24"/>
        </w:rPr>
        <w:t xml:space="preserve"> Yiannopoulos</w:t>
      </w:r>
      <w:r w:rsidR="007E33A0">
        <w:rPr>
          <w:rFonts w:ascii="Calibri" w:hAnsi="Calibri" w:cs="Calibri"/>
          <w:sz w:val="24"/>
          <w:szCs w:val="24"/>
        </w:rPr>
        <w:t>. They feel welcome to e</w:t>
      </w:r>
      <w:r w:rsidR="002B3A2E">
        <w:rPr>
          <w:rFonts w:ascii="Calibri" w:hAnsi="Calibri" w:cs="Calibri"/>
          <w:sz w:val="24"/>
          <w:szCs w:val="24"/>
        </w:rPr>
        <w:t xml:space="preserve">xpress their views in classes. </w:t>
      </w:r>
      <w:r w:rsidR="00F11B29">
        <w:rPr>
          <w:rFonts w:ascii="Calibri" w:hAnsi="Calibri" w:cs="Calibri"/>
          <w:sz w:val="24"/>
          <w:szCs w:val="24"/>
        </w:rPr>
        <w:t>Campus</w:t>
      </w:r>
      <w:r w:rsidR="002B3A2E">
        <w:rPr>
          <w:rFonts w:ascii="Calibri" w:hAnsi="Calibri" w:cs="Calibri"/>
          <w:sz w:val="24"/>
          <w:szCs w:val="24"/>
        </w:rPr>
        <w:t xml:space="preserve"> may h</w:t>
      </w:r>
      <w:r w:rsidR="007E33A0">
        <w:rPr>
          <w:rFonts w:ascii="Calibri" w:hAnsi="Calibri" w:cs="Calibri"/>
          <w:sz w:val="24"/>
          <w:szCs w:val="24"/>
        </w:rPr>
        <w:t>ave an alternate event for 10/31 or 10/29</w:t>
      </w:r>
      <w:r w:rsidR="00083BB6">
        <w:rPr>
          <w:rFonts w:ascii="Calibri" w:hAnsi="Calibri" w:cs="Calibri"/>
          <w:sz w:val="24"/>
          <w:szCs w:val="24"/>
        </w:rPr>
        <w:t xml:space="preserve"> </w:t>
      </w:r>
      <w:r w:rsidR="002B3A2E">
        <w:rPr>
          <w:rFonts w:ascii="Calibri" w:hAnsi="Calibri" w:cs="Calibri"/>
          <w:sz w:val="24"/>
          <w:szCs w:val="24"/>
        </w:rPr>
        <w:t>around the time he is in the area</w:t>
      </w:r>
      <w:r w:rsidR="007E33A0">
        <w:rPr>
          <w:rFonts w:ascii="Calibri" w:hAnsi="Calibri" w:cs="Calibri"/>
          <w:sz w:val="24"/>
          <w:szCs w:val="24"/>
        </w:rPr>
        <w:t>.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BB41A4" w:rsidRPr="004F069F" w:rsidRDefault="00E77046" w:rsidP="00BB41A4">
      <w:pPr>
        <w:numPr>
          <w:ilvl w:val="1"/>
          <w:numId w:val="1"/>
        </w:numPr>
        <w:ind w:left="1440" w:hanging="720"/>
        <w:rPr>
          <w:rFonts w:ascii="Calibri" w:hAnsi="Calibri" w:cs="Calibri"/>
          <w:b/>
          <w:bCs/>
          <w:sz w:val="24"/>
          <w:szCs w:val="24"/>
        </w:rPr>
      </w:pPr>
      <w:r w:rsidRPr="004F069F">
        <w:rPr>
          <w:rFonts w:asciiTheme="minorHAnsi" w:hAnsiTheme="minorHAnsi" w:cs="Calibri"/>
          <w:b/>
          <w:bCs/>
          <w:sz w:val="24"/>
          <w:szCs w:val="24"/>
        </w:rPr>
        <w:t xml:space="preserve">Update on </w:t>
      </w:r>
      <w:r w:rsidR="00D87732" w:rsidRPr="004F069F">
        <w:rPr>
          <w:rFonts w:asciiTheme="minorHAnsi" w:hAnsiTheme="minorHAnsi" w:cs="Calibri"/>
          <w:b/>
          <w:bCs/>
          <w:sz w:val="24"/>
          <w:szCs w:val="24"/>
        </w:rPr>
        <w:t>Committee on Athletics (COA)</w:t>
      </w:r>
    </w:p>
    <w:p w:rsidR="00C22947" w:rsidRPr="004C6290" w:rsidRDefault="00BB41A4" w:rsidP="00BB41A4">
      <w:pPr>
        <w:pStyle w:val="ListParagraph"/>
        <w:ind w:left="1440"/>
        <w:rPr>
          <w:rStyle w:val="st"/>
          <w:rFonts w:asciiTheme="minorHAnsi" w:hAnsiTheme="minorHAnsi"/>
          <w:bCs/>
          <w:sz w:val="24"/>
          <w:szCs w:val="24"/>
        </w:rPr>
      </w:pPr>
      <w:r w:rsidRPr="00BB41A4">
        <w:rPr>
          <w:rFonts w:asciiTheme="minorHAnsi" w:hAnsiTheme="minorHAnsi" w:cs="Calibri"/>
          <w:sz w:val="24"/>
          <w:szCs w:val="24"/>
        </w:rPr>
        <w:lastRenderedPageBreak/>
        <w:t xml:space="preserve">Special Guest: </w:t>
      </w:r>
      <w:r w:rsidR="00D87732">
        <w:rPr>
          <w:rFonts w:asciiTheme="minorHAnsi" w:hAnsiTheme="minorHAnsi" w:cs="Calibri"/>
          <w:sz w:val="24"/>
          <w:szCs w:val="24"/>
        </w:rPr>
        <w:t>Prof. Bonnie Gasior, Faculty Athletics Representative</w:t>
      </w:r>
      <w:r w:rsidRPr="00BB41A4">
        <w:rPr>
          <w:rStyle w:val="st"/>
          <w:rFonts w:asciiTheme="minorHAnsi" w:hAnsiTheme="minorHAnsi"/>
          <w:sz w:val="24"/>
          <w:szCs w:val="24"/>
        </w:rPr>
        <w:t>—</w:t>
      </w:r>
      <w:r w:rsidRPr="004C6290">
        <w:rPr>
          <w:rStyle w:val="st"/>
          <w:rFonts w:asciiTheme="minorHAnsi" w:hAnsiTheme="minorHAnsi"/>
          <w:bCs/>
          <w:sz w:val="24"/>
          <w:szCs w:val="24"/>
        </w:rPr>
        <w:t xml:space="preserve">TIME CERTAIN </w:t>
      </w:r>
      <w:r w:rsidR="00E77046" w:rsidRPr="004C6290">
        <w:rPr>
          <w:rStyle w:val="st"/>
          <w:rFonts w:asciiTheme="minorHAnsi" w:hAnsiTheme="minorHAnsi"/>
          <w:bCs/>
          <w:sz w:val="24"/>
          <w:szCs w:val="24"/>
        </w:rPr>
        <w:t>2:</w:t>
      </w:r>
      <w:r w:rsidR="00D87732" w:rsidRPr="004C6290">
        <w:rPr>
          <w:rStyle w:val="st"/>
          <w:rFonts w:asciiTheme="minorHAnsi" w:hAnsiTheme="minorHAnsi"/>
          <w:bCs/>
          <w:sz w:val="24"/>
          <w:szCs w:val="24"/>
        </w:rPr>
        <w:t>0</w:t>
      </w:r>
      <w:r w:rsidR="00E77046" w:rsidRPr="004C6290">
        <w:rPr>
          <w:rStyle w:val="st"/>
          <w:rFonts w:asciiTheme="minorHAnsi" w:hAnsiTheme="minorHAnsi"/>
          <w:bCs/>
          <w:sz w:val="24"/>
          <w:szCs w:val="24"/>
        </w:rPr>
        <w:t>0</w:t>
      </w:r>
      <w:r w:rsidRPr="004C6290">
        <w:rPr>
          <w:rStyle w:val="st"/>
          <w:rFonts w:asciiTheme="minorHAnsi" w:hAnsiTheme="minorHAnsi"/>
          <w:bCs/>
          <w:sz w:val="24"/>
          <w:szCs w:val="24"/>
        </w:rPr>
        <w:t xml:space="preserve"> pm</w:t>
      </w:r>
      <w:r w:rsidR="00B30AF9" w:rsidRPr="004C6290">
        <w:rPr>
          <w:rStyle w:val="st"/>
          <w:rFonts w:asciiTheme="minorHAnsi" w:hAnsiTheme="minorHAnsi"/>
          <w:bCs/>
          <w:sz w:val="24"/>
          <w:szCs w:val="24"/>
        </w:rPr>
        <w:t xml:space="preserve">. </w:t>
      </w:r>
    </w:p>
    <w:p w:rsidR="00C22947" w:rsidRDefault="00C22947" w:rsidP="005159A0">
      <w:pPr>
        <w:pStyle w:val="ListParagraph"/>
        <w:ind w:left="1440"/>
        <w:rPr>
          <w:rStyle w:val="st"/>
          <w:rFonts w:asciiTheme="minorHAnsi" w:hAnsiTheme="minorHAnsi"/>
          <w:bCs/>
          <w:sz w:val="24"/>
          <w:szCs w:val="24"/>
        </w:rPr>
      </w:pPr>
      <w:r>
        <w:rPr>
          <w:rStyle w:val="st"/>
          <w:rFonts w:asciiTheme="minorHAnsi" w:hAnsiTheme="minorHAnsi"/>
          <w:bCs/>
          <w:sz w:val="24"/>
          <w:szCs w:val="24"/>
        </w:rPr>
        <w:t>7.1.1.</w:t>
      </w:r>
      <w:r>
        <w:rPr>
          <w:rStyle w:val="st"/>
          <w:rFonts w:asciiTheme="minorHAnsi" w:hAnsiTheme="minorHAnsi"/>
          <w:bCs/>
          <w:sz w:val="24"/>
          <w:szCs w:val="24"/>
        </w:rPr>
        <w:tab/>
      </w:r>
      <w:r w:rsidR="008325A9" w:rsidRPr="008325A9">
        <w:rPr>
          <w:rStyle w:val="st"/>
          <w:rFonts w:asciiTheme="minorHAnsi" w:hAnsiTheme="minorHAnsi"/>
          <w:b/>
          <w:sz w:val="24"/>
          <w:szCs w:val="24"/>
        </w:rPr>
        <w:t>PowerPoint</w:t>
      </w:r>
      <w:r w:rsidR="008325A9">
        <w:rPr>
          <w:rStyle w:val="st"/>
          <w:rFonts w:asciiTheme="minorHAnsi" w:hAnsiTheme="minorHAnsi"/>
          <w:b/>
          <w:sz w:val="24"/>
          <w:szCs w:val="24"/>
        </w:rPr>
        <w:t xml:space="preserve"> orientation</w:t>
      </w:r>
      <w:r w:rsidR="008325A9" w:rsidRPr="008325A9">
        <w:rPr>
          <w:rStyle w:val="st"/>
          <w:rFonts w:asciiTheme="minorHAnsi" w:hAnsiTheme="minorHAnsi"/>
          <w:b/>
          <w:sz w:val="24"/>
          <w:szCs w:val="24"/>
        </w:rPr>
        <w:t>:</w:t>
      </w:r>
      <w:r w:rsidR="008325A9">
        <w:rPr>
          <w:rStyle w:val="st"/>
          <w:rFonts w:asciiTheme="minorHAnsi" w:hAnsiTheme="minorHAnsi"/>
          <w:bCs/>
          <w:sz w:val="24"/>
          <w:szCs w:val="24"/>
        </w:rPr>
        <w:t xml:space="preserve"> </w:t>
      </w:r>
      <w:r w:rsidR="00B30AF9" w:rsidRPr="00B30AF9">
        <w:rPr>
          <w:rStyle w:val="st"/>
          <w:rFonts w:asciiTheme="minorHAnsi" w:hAnsiTheme="minorHAnsi"/>
          <w:bCs/>
          <w:sz w:val="24"/>
          <w:szCs w:val="24"/>
        </w:rPr>
        <w:t>FAR</w:t>
      </w:r>
      <w:r w:rsidR="00E1117F">
        <w:rPr>
          <w:rStyle w:val="st"/>
          <w:rFonts w:asciiTheme="minorHAnsi" w:hAnsiTheme="minorHAnsi"/>
          <w:bCs/>
          <w:sz w:val="24"/>
          <w:szCs w:val="24"/>
        </w:rPr>
        <w:t xml:space="preserve"> [Faculty Athletic Representative]</w:t>
      </w:r>
      <w:r w:rsidR="00ED0A7C">
        <w:rPr>
          <w:rStyle w:val="st"/>
          <w:rFonts w:asciiTheme="minorHAnsi" w:hAnsiTheme="minorHAnsi"/>
          <w:bCs/>
          <w:sz w:val="24"/>
          <w:szCs w:val="24"/>
        </w:rPr>
        <w:t xml:space="preserve"> is </w:t>
      </w:r>
      <w:r w:rsidR="00B30AF9" w:rsidRPr="00B30AF9">
        <w:rPr>
          <w:rStyle w:val="st"/>
          <w:rFonts w:asciiTheme="minorHAnsi" w:hAnsiTheme="minorHAnsi"/>
          <w:bCs/>
          <w:sz w:val="24"/>
          <w:szCs w:val="24"/>
        </w:rPr>
        <w:t>mandated for D</w:t>
      </w:r>
      <w:r w:rsidR="005C5A1D">
        <w:rPr>
          <w:rStyle w:val="st"/>
          <w:rFonts w:asciiTheme="minorHAnsi" w:hAnsiTheme="minorHAnsi"/>
          <w:bCs/>
          <w:sz w:val="24"/>
          <w:szCs w:val="24"/>
        </w:rPr>
        <w:t>ivision-I</w:t>
      </w:r>
      <w:r w:rsidR="00EF1225">
        <w:rPr>
          <w:rStyle w:val="st"/>
          <w:rFonts w:asciiTheme="minorHAnsi" w:hAnsiTheme="minorHAnsi"/>
          <w:bCs/>
          <w:sz w:val="24"/>
          <w:szCs w:val="24"/>
        </w:rPr>
        <w:t xml:space="preserve"> through </w:t>
      </w:r>
      <w:r w:rsidR="005C5A1D">
        <w:rPr>
          <w:rStyle w:val="st"/>
          <w:rFonts w:asciiTheme="minorHAnsi" w:hAnsiTheme="minorHAnsi"/>
          <w:bCs/>
          <w:sz w:val="24"/>
          <w:szCs w:val="24"/>
        </w:rPr>
        <w:t>Division-III</w:t>
      </w:r>
      <w:r w:rsidR="00B30AF9" w:rsidRPr="00B30AF9">
        <w:rPr>
          <w:rStyle w:val="st"/>
          <w:rFonts w:asciiTheme="minorHAnsi" w:hAnsiTheme="minorHAnsi"/>
          <w:bCs/>
          <w:sz w:val="24"/>
          <w:szCs w:val="24"/>
        </w:rPr>
        <w:t xml:space="preserve"> schools with </w:t>
      </w:r>
      <w:r w:rsidR="00EF1225">
        <w:rPr>
          <w:rStyle w:val="st"/>
          <w:rFonts w:asciiTheme="minorHAnsi" w:hAnsiTheme="minorHAnsi"/>
          <w:bCs/>
          <w:sz w:val="24"/>
          <w:szCs w:val="24"/>
        </w:rPr>
        <w:t xml:space="preserve">an </w:t>
      </w:r>
      <w:r w:rsidR="00B30AF9" w:rsidRPr="00B30AF9">
        <w:rPr>
          <w:rStyle w:val="st"/>
          <w:rFonts w:asciiTheme="minorHAnsi" w:hAnsiTheme="minorHAnsi"/>
          <w:bCs/>
          <w:sz w:val="24"/>
          <w:szCs w:val="24"/>
        </w:rPr>
        <w:t>athletic program. No definition of job, but different at every school. Intermediary between fac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ulty</w:t>
      </w:r>
      <w:r w:rsidR="00B30AF9" w:rsidRPr="00B30AF9">
        <w:rPr>
          <w:rStyle w:val="st"/>
          <w:rFonts w:asciiTheme="minorHAnsi" w:hAnsiTheme="minorHAnsi"/>
          <w:bCs/>
          <w:sz w:val="24"/>
          <w:szCs w:val="24"/>
        </w:rPr>
        <w:t xml:space="preserve"> and student athletes.</w:t>
      </w:r>
      <w:r w:rsidR="005C5A1D">
        <w:rPr>
          <w:rStyle w:val="st"/>
          <w:rFonts w:asciiTheme="minorHAnsi" w:hAnsiTheme="minorHAnsi"/>
          <w:bCs/>
          <w:sz w:val="24"/>
          <w:szCs w:val="24"/>
        </w:rPr>
        <w:t xml:space="preserve"> Goes to Big West meet</w:t>
      </w:r>
      <w:r w:rsidR="0002784A">
        <w:rPr>
          <w:rStyle w:val="st"/>
          <w:rFonts w:asciiTheme="minorHAnsi" w:hAnsiTheme="minorHAnsi"/>
          <w:bCs/>
          <w:sz w:val="24"/>
          <w:szCs w:val="24"/>
        </w:rPr>
        <w:t>i</w:t>
      </w:r>
      <w:bookmarkStart w:id="0" w:name="_GoBack"/>
      <w:bookmarkEnd w:id="0"/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ngs with </w:t>
      </w:r>
      <w:r w:rsidR="00B30AF9">
        <w:rPr>
          <w:rStyle w:val="st"/>
          <w:rFonts w:asciiTheme="minorHAnsi" w:hAnsiTheme="minorHAnsi"/>
          <w:bCs/>
          <w:sz w:val="24"/>
          <w:szCs w:val="24"/>
        </w:rPr>
        <w:t>A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thletic Director, etc.; sits</w:t>
      </w:r>
      <w:r w:rsidR="00B30AF9">
        <w:rPr>
          <w:rStyle w:val="st"/>
          <w:rFonts w:asciiTheme="minorHAnsi" w:hAnsiTheme="minorHAnsi"/>
          <w:bCs/>
          <w:sz w:val="24"/>
          <w:szCs w:val="24"/>
        </w:rPr>
        <w:t xml:space="preserve"> on cmtes.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; conducts athlete exit interviews;</w:t>
      </w:r>
      <w:r w:rsidR="00B30AF9">
        <w:rPr>
          <w:rStyle w:val="st"/>
          <w:rFonts w:asciiTheme="minorHAnsi" w:hAnsiTheme="minorHAnsi"/>
          <w:bCs/>
          <w:sz w:val="24"/>
          <w:szCs w:val="24"/>
        </w:rPr>
        <w:t xml:space="preserve"> procto</w:t>
      </w:r>
      <w:r>
        <w:rPr>
          <w:rStyle w:val="st"/>
          <w:rFonts w:asciiTheme="minorHAnsi" w:hAnsiTheme="minorHAnsi"/>
          <w:bCs/>
          <w:sz w:val="24"/>
          <w:szCs w:val="24"/>
        </w:rPr>
        <w:t>r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s</w:t>
      </w:r>
      <w:r w:rsidR="00B30AF9">
        <w:rPr>
          <w:rStyle w:val="st"/>
          <w:rFonts w:asciiTheme="minorHAnsi" w:hAnsiTheme="minorHAnsi"/>
          <w:bCs/>
          <w:sz w:val="24"/>
          <w:szCs w:val="24"/>
        </w:rPr>
        <w:t xml:space="preserve"> athletic exams, and coop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erate</w:t>
      </w:r>
      <w:r w:rsidR="00B30AF9">
        <w:rPr>
          <w:rStyle w:val="st"/>
          <w:rFonts w:asciiTheme="minorHAnsi" w:hAnsiTheme="minorHAnsi"/>
          <w:bCs/>
          <w:sz w:val="24"/>
          <w:szCs w:val="24"/>
        </w:rPr>
        <w:t>s with BAAC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 advising. Has</w:t>
      </w:r>
      <w:r w:rsidR="00B30AF9">
        <w:rPr>
          <w:rStyle w:val="st"/>
          <w:rFonts w:asciiTheme="minorHAnsi" w:hAnsiTheme="minorHAnsi"/>
          <w:bCs/>
          <w:sz w:val="24"/>
          <w:szCs w:val="24"/>
        </w:rPr>
        <w:t xml:space="preserve"> a meeting w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ith every sport teams (18). </w:t>
      </w:r>
      <w:r w:rsidR="00D91E31">
        <w:rPr>
          <w:rStyle w:val="st"/>
          <w:rFonts w:asciiTheme="minorHAnsi" w:hAnsiTheme="minorHAnsi"/>
          <w:bCs/>
          <w:sz w:val="24"/>
          <w:szCs w:val="24"/>
        </w:rPr>
        <w:t xml:space="preserve"> Promo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tes</w:t>
      </w:r>
      <w:r w:rsidR="00D91E31">
        <w:rPr>
          <w:rStyle w:val="st"/>
          <w:rFonts w:asciiTheme="minorHAnsi" w:hAnsiTheme="minorHAnsi"/>
          <w:bCs/>
          <w:sz w:val="24"/>
          <w:szCs w:val="24"/>
        </w:rPr>
        <w:t xml:space="preserve"> positive image of athletics on campus.</w:t>
      </w:r>
    </w:p>
    <w:p w:rsidR="00D91E31" w:rsidRDefault="00C22947" w:rsidP="005159A0">
      <w:pPr>
        <w:pStyle w:val="ListParagraph"/>
        <w:ind w:left="1440"/>
        <w:rPr>
          <w:rStyle w:val="st"/>
          <w:rFonts w:asciiTheme="minorHAnsi" w:hAnsiTheme="minorHAnsi"/>
          <w:bCs/>
          <w:sz w:val="24"/>
          <w:szCs w:val="24"/>
        </w:rPr>
      </w:pPr>
      <w:r>
        <w:rPr>
          <w:rStyle w:val="st"/>
          <w:rFonts w:asciiTheme="minorHAnsi" w:hAnsiTheme="minorHAnsi"/>
          <w:bCs/>
          <w:sz w:val="24"/>
          <w:szCs w:val="24"/>
        </w:rPr>
        <w:t xml:space="preserve">7.1.2. </w:t>
      </w:r>
      <w:r w:rsidR="008325A9" w:rsidRPr="008325A9">
        <w:rPr>
          <w:rStyle w:val="st"/>
          <w:rFonts w:asciiTheme="minorHAnsi" w:hAnsiTheme="minorHAnsi"/>
          <w:b/>
          <w:sz w:val="24"/>
          <w:szCs w:val="24"/>
        </w:rPr>
        <w:t>COA Report.</w:t>
      </w:r>
      <w:r w:rsidR="008325A9">
        <w:rPr>
          <w:rStyle w:val="st"/>
          <w:rFonts w:asciiTheme="minorHAnsi" w:hAnsiTheme="minorHAnsi"/>
          <w:bCs/>
          <w:sz w:val="24"/>
          <w:szCs w:val="24"/>
        </w:rPr>
        <w:t xml:space="preserve"> COA</w:t>
      </w:r>
      <w:r w:rsidR="00D91E31" w:rsidRPr="00C22947">
        <w:rPr>
          <w:rStyle w:val="st"/>
          <w:rFonts w:asciiTheme="minorHAnsi" w:hAnsiTheme="minorHAnsi"/>
          <w:bCs/>
          <w:sz w:val="24"/>
          <w:szCs w:val="24"/>
        </w:rPr>
        <w:t xml:space="preserve"> Roster—some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non-participants among</w:t>
      </w:r>
      <w:r w:rsidR="005C5CC0">
        <w:rPr>
          <w:rStyle w:val="st"/>
          <w:rFonts w:asciiTheme="minorHAnsi" w:hAnsiTheme="minorHAnsi"/>
          <w:bCs/>
          <w:sz w:val="24"/>
          <w:szCs w:val="24"/>
        </w:rPr>
        <w:t xml:space="preserve"> eight</w:t>
      </w:r>
      <w:r w:rsidR="00D91E31" w:rsidRPr="00C22947">
        <w:rPr>
          <w:rStyle w:val="st"/>
          <w:rFonts w:asciiTheme="minorHAnsi" w:hAnsiTheme="minorHAnsi"/>
          <w:bCs/>
          <w:sz w:val="24"/>
          <w:szCs w:val="24"/>
        </w:rPr>
        <w:t xml:space="preserve"> ex</w:t>
      </w:r>
      <w:r w:rsidR="005C5CC0">
        <w:rPr>
          <w:rStyle w:val="st"/>
          <w:rFonts w:asciiTheme="minorHAnsi" w:hAnsiTheme="minorHAnsi"/>
          <w:bCs/>
          <w:sz w:val="24"/>
          <w:szCs w:val="24"/>
        </w:rPr>
        <w:t>-</w:t>
      </w:r>
      <w:r w:rsidR="00D91E31" w:rsidRPr="00C22947">
        <w:rPr>
          <w:rStyle w:val="st"/>
          <w:rFonts w:asciiTheme="minorHAnsi" w:hAnsiTheme="minorHAnsi"/>
          <w:bCs/>
          <w:sz w:val="24"/>
          <w:szCs w:val="24"/>
        </w:rPr>
        <w:t>officio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 members and eight</w:t>
      </w:r>
      <w:r w:rsidR="00D91E31" w:rsidRPr="00C22947">
        <w:rPr>
          <w:rStyle w:val="st"/>
          <w:rFonts w:asciiTheme="minorHAnsi" w:hAnsiTheme="minorHAnsi"/>
          <w:bCs/>
          <w:sz w:val="24"/>
          <w:szCs w:val="24"/>
        </w:rPr>
        <w:t xml:space="preserve"> faculty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 members</w:t>
      </w:r>
      <w:r w:rsidR="00D91E31" w:rsidRPr="00C22947">
        <w:rPr>
          <w:rStyle w:val="st"/>
          <w:rFonts w:asciiTheme="minorHAnsi" w:hAnsiTheme="minorHAnsi"/>
          <w:bCs/>
          <w:sz w:val="24"/>
          <w:szCs w:val="24"/>
        </w:rPr>
        <w:t xml:space="preserve">. </w:t>
      </w:r>
      <w:r w:rsidR="00D91E31" w:rsidRPr="005159A0">
        <w:rPr>
          <w:rStyle w:val="st"/>
          <w:rFonts w:asciiTheme="minorHAnsi" w:hAnsiTheme="minorHAnsi"/>
          <w:b/>
          <w:sz w:val="24"/>
          <w:szCs w:val="24"/>
        </w:rPr>
        <w:t>Year-end summary</w:t>
      </w:r>
      <w:r w:rsidR="005159A0" w:rsidRPr="005159A0">
        <w:rPr>
          <w:rStyle w:val="st"/>
          <w:rFonts w:asciiTheme="minorHAnsi" w:hAnsiTheme="minorHAnsi"/>
          <w:b/>
          <w:sz w:val="24"/>
          <w:szCs w:val="24"/>
        </w:rPr>
        <w:t xml:space="preserve"> of work</w:t>
      </w:r>
      <w:r w:rsidR="005159A0">
        <w:rPr>
          <w:rStyle w:val="st"/>
          <w:rFonts w:asciiTheme="minorHAnsi" w:hAnsiTheme="minorHAnsi"/>
          <w:b/>
          <w:sz w:val="24"/>
          <w:szCs w:val="24"/>
        </w:rPr>
        <w:t xml:space="preserve"> accomplished</w:t>
      </w:r>
      <w:r w:rsidR="00D91E31" w:rsidRPr="00C22947">
        <w:rPr>
          <w:rStyle w:val="st"/>
          <w:rFonts w:asciiTheme="minorHAnsi" w:hAnsiTheme="minorHAnsi"/>
          <w:bCs/>
          <w:sz w:val="24"/>
          <w:szCs w:val="24"/>
        </w:rPr>
        <w:t xml:space="preserve">: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We educated</w:t>
      </w:r>
      <w:r w:rsidR="00D91E31" w:rsidRPr="00C22947">
        <w:rPr>
          <w:rStyle w:val="st"/>
          <w:rFonts w:asciiTheme="minorHAnsi" w:hAnsiTheme="minorHAnsi"/>
          <w:bCs/>
          <w:sz w:val="24"/>
          <w:szCs w:val="24"/>
        </w:rPr>
        <w:t xml:space="preserve">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the </w:t>
      </w:r>
      <w:r w:rsidR="00D91E31" w:rsidRPr="00C22947">
        <w:rPr>
          <w:rStyle w:val="st"/>
          <w:rFonts w:asciiTheme="minorHAnsi" w:hAnsiTheme="minorHAnsi"/>
          <w:bCs/>
          <w:sz w:val="24"/>
          <w:szCs w:val="24"/>
        </w:rPr>
        <w:t>cmte.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 about athletic issues and </w:t>
      </w:r>
      <w:r w:rsidR="00D91E31" w:rsidRPr="00C22947">
        <w:rPr>
          <w:rStyle w:val="st"/>
          <w:rFonts w:asciiTheme="minorHAnsi" w:hAnsiTheme="minorHAnsi"/>
          <w:bCs/>
          <w:sz w:val="24"/>
          <w:szCs w:val="24"/>
        </w:rPr>
        <w:t xml:space="preserve">vetted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the </w:t>
      </w:r>
      <w:r w:rsidR="00D91E31" w:rsidRPr="00C22947">
        <w:rPr>
          <w:rStyle w:val="st"/>
          <w:rFonts w:asciiTheme="minorHAnsi" w:hAnsiTheme="minorHAnsi"/>
          <w:bCs/>
          <w:sz w:val="24"/>
          <w:szCs w:val="24"/>
        </w:rPr>
        <w:t>new transgender athlete policy.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 Cmte. is very pro-athletics. A c</w:t>
      </w:r>
      <w:r w:rsidR="00CA58D9" w:rsidRPr="00C22947">
        <w:rPr>
          <w:rStyle w:val="st"/>
          <w:rFonts w:asciiTheme="minorHAnsi" w:hAnsiTheme="minorHAnsi"/>
          <w:bCs/>
          <w:sz w:val="24"/>
          <w:szCs w:val="24"/>
        </w:rPr>
        <w:t xml:space="preserve">hallenge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for the COA is low</w:t>
      </w:r>
      <w:r w:rsidR="00CA58D9" w:rsidRPr="00C22947">
        <w:rPr>
          <w:rStyle w:val="st"/>
          <w:rFonts w:asciiTheme="minorHAnsi" w:hAnsiTheme="minorHAnsi"/>
          <w:bCs/>
          <w:sz w:val="24"/>
          <w:szCs w:val="24"/>
        </w:rPr>
        <w:t xml:space="preserve"> attendance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because the cmte. as a whole does little meaningful</w:t>
      </w:r>
      <w:r w:rsidR="00CA58D9" w:rsidRPr="00C22947">
        <w:rPr>
          <w:rStyle w:val="st"/>
          <w:rFonts w:asciiTheme="minorHAnsi" w:hAnsiTheme="minorHAnsi"/>
          <w:bCs/>
          <w:sz w:val="24"/>
          <w:szCs w:val="24"/>
        </w:rPr>
        <w:t xml:space="preserve"> work</w:t>
      </w:r>
      <w:r w:rsidR="005F0BC8" w:rsidRPr="00C22947">
        <w:rPr>
          <w:rStyle w:val="st"/>
          <w:rFonts w:asciiTheme="minorHAnsi" w:hAnsiTheme="minorHAnsi"/>
          <w:bCs/>
          <w:sz w:val="24"/>
          <w:szCs w:val="24"/>
        </w:rPr>
        <w:t>.</w:t>
      </w:r>
      <w:r w:rsidR="00CE25BD">
        <w:rPr>
          <w:rStyle w:val="st"/>
          <w:rFonts w:asciiTheme="minorHAnsi" w:hAnsiTheme="minorHAnsi"/>
          <w:bCs/>
          <w:sz w:val="24"/>
          <w:szCs w:val="24"/>
        </w:rPr>
        <w:t xml:space="preserve">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The </w:t>
      </w:r>
      <w:r w:rsidR="00CE25BD">
        <w:rPr>
          <w:rStyle w:val="st"/>
          <w:rFonts w:asciiTheme="minorHAnsi" w:hAnsiTheme="minorHAnsi"/>
          <w:bCs/>
          <w:sz w:val="24"/>
          <w:szCs w:val="24"/>
        </w:rPr>
        <w:t xml:space="preserve">FAR gets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re-assigned time.</w:t>
      </w:r>
    </w:p>
    <w:p w:rsidR="00491ABB" w:rsidRPr="008325A9" w:rsidRDefault="00491ABB" w:rsidP="00C22947">
      <w:pPr>
        <w:pStyle w:val="ListParagraph"/>
        <w:ind w:left="1440"/>
        <w:rPr>
          <w:rStyle w:val="st"/>
          <w:rFonts w:asciiTheme="minorHAnsi" w:hAnsiTheme="minorHAnsi"/>
          <w:b/>
          <w:sz w:val="24"/>
          <w:szCs w:val="24"/>
        </w:rPr>
      </w:pPr>
      <w:r>
        <w:rPr>
          <w:rStyle w:val="st"/>
          <w:rFonts w:asciiTheme="minorHAnsi" w:hAnsiTheme="minorHAnsi"/>
          <w:bCs/>
          <w:sz w:val="24"/>
          <w:szCs w:val="24"/>
        </w:rPr>
        <w:t xml:space="preserve">7.1.3, </w:t>
      </w:r>
      <w:r w:rsidR="005159A0" w:rsidRPr="008325A9">
        <w:rPr>
          <w:rStyle w:val="st"/>
          <w:rFonts w:asciiTheme="minorHAnsi" w:hAnsiTheme="minorHAnsi"/>
          <w:b/>
          <w:sz w:val="24"/>
          <w:szCs w:val="24"/>
        </w:rPr>
        <w:t>Question</w:t>
      </w:r>
      <w:r w:rsidR="008325A9" w:rsidRPr="008325A9">
        <w:rPr>
          <w:rStyle w:val="st"/>
          <w:rFonts w:asciiTheme="minorHAnsi" w:hAnsiTheme="minorHAnsi"/>
          <w:b/>
          <w:sz w:val="24"/>
          <w:szCs w:val="24"/>
        </w:rPr>
        <w:t>s</w:t>
      </w:r>
      <w:r w:rsidR="005159A0" w:rsidRPr="008325A9">
        <w:rPr>
          <w:rStyle w:val="st"/>
          <w:rFonts w:asciiTheme="minorHAnsi" w:hAnsiTheme="minorHAnsi"/>
          <w:b/>
          <w:sz w:val="24"/>
          <w:szCs w:val="24"/>
        </w:rPr>
        <w:t>: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 </w:t>
      </w:r>
      <w:r>
        <w:rPr>
          <w:rStyle w:val="st"/>
          <w:rFonts w:asciiTheme="minorHAnsi" w:hAnsiTheme="minorHAnsi"/>
          <w:bCs/>
          <w:sz w:val="24"/>
          <w:szCs w:val="24"/>
        </w:rPr>
        <w:t>If disbanded what missed? Ever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y</w:t>
      </w:r>
      <w:r>
        <w:rPr>
          <w:rStyle w:val="st"/>
          <w:rFonts w:asciiTheme="minorHAnsi" w:hAnsiTheme="minorHAnsi"/>
          <w:bCs/>
          <w:sz w:val="24"/>
          <w:szCs w:val="24"/>
        </w:rPr>
        <w:t xml:space="preserve"> little bit helps. </w:t>
      </w:r>
      <w:r w:rsidR="00225742">
        <w:rPr>
          <w:rStyle w:val="st"/>
          <w:rFonts w:asciiTheme="minorHAnsi" w:hAnsiTheme="minorHAnsi"/>
          <w:bCs/>
          <w:sz w:val="24"/>
          <w:szCs w:val="24"/>
        </w:rPr>
        <w:t>AC: Put out memo to campus to educate them.</w:t>
      </w:r>
      <w:r w:rsidR="00F152E1">
        <w:rPr>
          <w:rStyle w:val="st"/>
          <w:rFonts w:asciiTheme="minorHAnsi" w:hAnsiTheme="minorHAnsi"/>
          <w:bCs/>
          <w:sz w:val="24"/>
          <w:szCs w:val="24"/>
        </w:rPr>
        <w:t xml:space="preserve">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BG</w:t>
      </w:r>
      <w:r w:rsidR="003770E8">
        <w:rPr>
          <w:rStyle w:val="st"/>
          <w:rFonts w:asciiTheme="minorHAnsi" w:hAnsiTheme="minorHAnsi"/>
          <w:bCs/>
          <w:sz w:val="24"/>
          <w:szCs w:val="24"/>
        </w:rPr>
        <w:t xml:space="preserve">: Athletics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 xml:space="preserve">itself </w:t>
      </w:r>
      <w:r w:rsidR="003770E8">
        <w:rPr>
          <w:rStyle w:val="st"/>
          <w:rFonts w:asciiTheme="minorHAnsi" w:hAnsiTheme="minorHAnsi"/>
          <w:bCs/>
          <w:sz w:val="24"/>
          <w:szCs w:val="24"/>
        </w:rPr>
        <w:t>does all the compliance stuff. We educate cmte. about athletics. RF: having served on DAAC cmte. (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athletic admissions),</w:t>
      </w:r>
      <w:r w:rsidR="003770E8">
        <w:rPr>
          <w:rStyle w:val="st"/>
          <w:rFonts w:asciiTheme="minorHAnsi" w:hAnsiTheme="minorHAnsi"/>
          <w:bCs/>
          <w:sz w:val="24"/>
          <w:szCs w:val="24"/>
        </w:rPr>
        <w:t xml:space="preserve"> 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how about having folks serve on COA before DAAC?</w:t>
      </w:r>
      <w:r w:rsidR="00EE4C01">
        <w:rPr>
          <w:rStyle w:val="st"/>
          <w:rFonts w:asciiTheme="minorHAnsi" w:hAnsiTheme="minorHAnsi"/>
          <w:bCs/>
          <w:sz w:val="24"/>
          <w:szCs w:val="24"/>
        </w:rPr>
        <w:t xml:space="preserve"> JC: you are doing a lot of work—how about split</w:t>
      </w:r>
      <w:r w:rsidR="005159A0">
        <w:rPr>
          <w:rStyle w:val="st"/>
          <w:rFonts w:asciiTheme="minorHAnsi" w:hAnsiTheme="minorHAnsi"/>
          <w:bCs/>
          <w:sz w:val="24"/>
          <w:szCs w:val="24"/>
        </w:rPr>
        <w:t>ting</w:t>
      </w:r>
      <w:r w:rsidR="00EE4C01">
        <w:rPr>
          <w:rStyle w:val="st"/>
          <w:rFonts w:asciiTheme="minorHAnsi" w:hAnsiTheme="minorHAnsi"/>
          <w:bCs/>
          <w:sz w:val="24"/>
          <w:szCs w:val="24"/>
        </w:rPr>
        <w:t xml:space="preserve"> that up?</w:t>
      </w:r>
      <w:r w:rsidR="00CE25BD">
        <w:rPr>
          <w:rStyle w:val="st"/>
          <w:rFonts w:asciiTheme="minorHAnsi" w:hAnsiTheme="minorHAnsi"/>
          <w:bCs/>
          <w:sz w:val="24"/>
          <w:szCs w:val="24"/>
        </w:rPr>
        <w:t xml:space="preserve">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>It’s s</w:t>
      </w:r>
      <w:r w:rsidR="00CE25BD">
        <w:rPr>
          <w:rStyle w:val="st"/>
          <w:rFonts w:asciiTheme="minorHAnsi" w:hAnsiTheme="minorHAnsi"/>
          <w:bCs/>
          <w:sz w:val="24"/>
          <w:szCs w:val="24"/>
        </w:rPr>
        <w:t>upposed to be oversight cmte. and then also cheerlead for athletics.</w:t>
      </w:r>
      <w:r w:rsidR="00960C97">
        <w:rPr>
          <w:rStyle w:val="st"/>
          <w:rFonts w:asciiTheme="minorHAnsi" w:hAnsiTheme="minorHAnsi"/>
          <w:bCs/>
          <w:sz w:val="24"/>
          <w:szCs w:val="24"/>
        </w:rPr>
        <w:t xml:space="preserve"> </w:t>
      </w:r>
      <w:r w:rsidR="00442B4C">
        <w:rPr>
          <w:rStyle w:val="st"/>
          <w:rFonts w:asciiTheme="minorHAnsi" w:hAnsiTheme="minorHAnsi"/>
          <w:bCs/>
          <w:sz w:val="24"/>
          <w:szCs w:val="24"/>
        </w:rPr>
        <w:t>DDF: have coaches (=faculty) come and explain how they foster education.</w:t>
      </w:r>
      <w:r w:rsidR="00AF676D">
        <w:rPr>
          <w:rStyle w:val="st"/>
          <w:rFonts w:asciiTheme="minorHAnsi" w:hAnsiTheme="minorHAnsi"/>
          <w:bCs/>
          <w:sz w:val="24"/>
          <w:szCs w:val="24"/>
        </w:rPr>
        <w:t xml:space="preserve"> RF: Thanks for doing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 xml:space="preserve">the </w:t>
      </w:r>
      <w:r w:rsidR="00AF676D">
        <w:rPr>
          <w:rStyle w:val="st"/>
          <w:rFonts w:asciiTheme="minorHAnsi" w:hAnsiTheme="minorHAnsi"/>
          <w:bCs/>
          <w:sz w:val="24"/>
          <w:szCs w:val="24"/>
        </w:rPr>
        <w:t xml:space="preserve">job!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>BH: The FAR r</w:t>
      </w:r>
      <w:r w:rsidR="00EE6294">
        <w:rPr>
          <w:rStyle w:val="st"/>
          <w:rFonts w:asciiTheme="minorHAnsi" w:hAnsiTheme="minorHAnsi"/>
          <w:bCs/>
          <w:sz w:val="24"/>
          <w:szCs w:val="24"/>
        </w:rPr>
        <w:t>eports to Pres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 xml:space="preserve">ident, </w:t>
      </w:r>
      <w:r w:rsidR="00EE6294">
        <w:rPr>
          <w:rStyle w:val="st"/>
          <w:rFonts w:asciiTheme="minorHAnsi" w:hAnsiTheme="minorHAnsi"/>
          <w:bCs/>
          <w:sz w:val="24"/>
          <w:szCs w:val="24"/>
        </w:rPr>
        <w:t xml:space="preserve">but FAR work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 xml:space="preserve">is </w:t>
      </w:r>
      <w:r w:rsidR="00EE6294">
        <w:rPr>
          <w:rStyle w:val="st"/>
          <w:rFonts w:asciiTheme="minorHAnsi" w:hAnsiTheme="minorHAnsi"/>
          <w:bCs/>
          <w:sz w:val="24"/>
          <w:szCs w:val="24"/>
        </w:rPr>
        <w:t xml:space="preserve">assigned by Athletics. JP: Rewrite charge?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>Take o</w:t>
      </w:r>
      <w:r w:rsidR="006B4B84">
        <w:rPr>
          <w:rStyle w:val="st"/>
          <w:rFonts w:asciiTheme="minorHAnsi" w:hAnsiTheme="minorHAnsi"/>
          <w:bCs/>
          <w:sz w:val="24"/>
          <w:szCs w:val="24"/>
        </w:rPr>
        <w:t xml:space="preserve">versight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>to see how money is spent? KJ: C</w:t>
      </w:r>
      <w:r w:rsidR="006B4B84">
        <w:rPr>
          <w:rStyle w:val="st"/>
          <w:rFonts w:asciiTheme="minorHAnsi" w:hAnsiTheme="minorHAnsi"/>
          <w:bCs/>
          <w:sz w:val="24"/>
          <w:szCs w:val="24"/>
        </w:rPr>
        <w:t xml:space="preserve">mte. used to review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 xml:space="preserve">the </w:t>
      </w:r>
      <w:r w:rsidR="006B4B84">
        <w:rPr>
          <w:rStyle w:val="st"/>
          <w:rFonts w:asciiTheme="minorHAnsi" w:hAnsiTheme="minorHAnsi"/>
          <w:bCs/>
          <w:sz w:val="24"/>
          <w:szCs w:val="24"/>
        </w:rPr>
        <w:t xml:space="preserve">budget. It’s in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 xml:space="preserve">the </w:t>
      </w:r>
      <w:r w:rsidR="006B4B84">
        <w:rPr>
          <w:rStyle w:val="st"/>
          <w:rFonts w:asciiTheme="minorHAnsi" w:hAnsiTheme="minorHAnsi"/>
          <w:bCs/>
          <w:sz w:val="24"/>
          <w:szCs w:val="24"/>
        </w:rPr>
        <w:t xml:space="preserve">charge so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 xml:space="preserve">can enact. </w:t>
      </w:r>
      <w:r w:rsidR="00CE04D9">
        <w:rPr>
          <w:rStyle w:val="st"/>
          <w:rFonts w:asciiTheme="minorHAnsi" w:hAnsiTheme="minorHAnsi"/>
          <w:bCs/>
          <w:sz w:val="24"/>
          <w:szCs w:val="24"/>
        </w:rPr>
        <w:t xml:space="preserve">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 xml:space="preserve">BG: </w:t>
      </w:r>
      <w:r w:rsidR="00072E56">
        <w:rPr>
          <w:rStyle w:val="st"/>
          <w:rFonts w:asciiTheme="minorHAnsi" w:hAnsiTheme="minorHAnsi"/>
          <w:bCs/>
          <w:sz w:val="24"/>
          <w:szCs w:val="24"/>
        </w:rPr>
        <w:t xml:space="preserve">BAAC cmte. work goes into 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 xml:space="preserve">the </w:t>
      </w:r>
      <w:r w:rsidR="00072E56">
        <w:rPr>
          <w:rStyle w:val="st"/>
          <w:rFonts w:asciiTheme="minorHAnsi" w:hAnsiTheme="minorHAnsi"/>
          <w:bCs/>
          <w:sz w:val="24"/>
          <w:szCs w:val="24"/>
        </w:rPr>
        <w:t>summer, so COA actually couldn’t do that work.</w:t>
      </w:r>
      <w:r w:rsidR="00BF3CBF">
        <w:rPr>
          <w:rStyle w:val="st"/>
          <w:rFonts w:asciiTheme="minorHAnsi" w:hAnsiTheme="minorHAnsi"/>
          <w:bCs/>
          <w:sz w:val="24"/>
          <w:szCs w:val="24"/>
        </w:rPr>
        <w:t xml:space="preserve"> NS: Interested in transparency [and so this value could be applied by COA to Athletics].</w:t>
      </w:r>
      <w:r w:rsidR="008325A9">
        <w:rPr>
          <w:rStyle w:val="st"/>
          <w:rFonts w:asciiTheme="minorHAnsi" w:hAnsiTheme="minorHAnsi"/>
          <w:bCs/>
          <w:sz w:val="24"/>
          <w:szCs w:val="24"/>
        </w:rPr>
        <w:t xml:space="preserve"> </w:t>
      </w:r>
      <w:r w:rsidR="008325A9">
        <w:rPr>
          <w:rStyle w:val="st"/>
          <w:rFonts w:asciiTheme="minorHAnsi" w:hAnsiTheme="minorHAnsi"/>
          <w:b/>
          <w:sz w:val="24"/>
          <w:szCs w:val="24"/>
        </w:rPr>
        <w:t>NO SPECIFIC ACTION MANDATED.</w:t>
      </w:r>
    </w:p>
    <w:p w:rsidR="00B30AF9" w:rsidRPr="00BB41A4" w:rsidRDefault="00B30AF9" w:rsidP="00BB41A4">
      <w:pPr>
        <w:pStyle w:val="ListParagraph"/>
        <w:ind w:left="1440"/>
        <w:rPr>
          <w:rFonts w:asciiTheme="minorHAnsi" w:hAnsiTheme="minorHAnsi" w:cs="Calibri"/>
          <w:sz w:val="24"/>
          <w:szCs w:val="24"/>
        </w:rPr>
      </w:pPr>
    </w:p>
    <w:p w:rsidR="00240148" w:rsidRPr="004F069F" w:rsidRDefault="00240148" w:rsidP="004F069F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4F069F">
        <w:rPr>
          <w:rFonts w:asciiTheme="minorHAnsi" w:hAnsiTheme="minorHAnsi" w:cs="Calibri"/>
          <w:b/>
          <w:bCs/>
          <w:sz w:val="24"/>
          <w:szCs w:val="24"/>
        </w:rPr>
        <w:t>Memo from GEGC</w:t>
      </w:r>
      <w:r w:rsidR="002B1289" w:rsidRPr="004F069F">
        <w:rPr>
          <w:rFonts w:asciiTheme="minorHAnsi" w:hAnsiTheme="minorHAnsi" w:cs="Calibri"/>
          <w:b/>
          <w:bCs/>
          <w:sz w:val="24"/>
          <w:szCs w:val="24"/>
        </w:rPr>
        <w:t xml:space="preserve"> on EO 1100</w:t>
      </w:r>
      <w:r w:rsidR="004F069F">
        <w:rPr>
          <w:rFonts w:asciiTheme="minorHAnsi" w:hAnsiTheme="minorHAnsi" w:cs="Calibri"/>
          <w:sz w:val="24"/>
          <w:szCs w:val="24"/>
        </w:rPr>
        <w:t>: H</w:t>
      </w:r>
      <w:r w:rsidR="00E80AD8">
        <w:rPr>
          <w:rFonts w:asciiTheme="minorHAnsi" w:hAnsiTheme="minorHAnsi" w:cs="Calibri"/>
          <w:sz w:val="24"/>
          <w:szCs w:val="24"/>
        </w:rPr>
        <w:t xml:space="preserve">ave </w:t>
      </w:r>
      <w:r w:rsidR="004F069F">
        <w:rPr>
          <w:rFonts w:asciiTheme="minorHAnsi" w:hAnsiTheme="minorHAnsi" w:cs="Calibri"/>
          <w:sz w:val="24"/>
          <w:szCs w:val="24"/>
        </w:rPr>
        <w:t xml:space="preserve">sec. </w:t>
      </w:r>
      <w:r w:rsidR="00E80AD8">
        <w:rPr>
          <w:rFonts w:asciiTheme="minorHAnsi" w:hAnsiTheme="minorHAnsi" w:cs="Calibri"/>
          <w:sz w:val="24"/>
          <w:szCs w:val="24"/>
        </w:rPr>
        <w:t>7.6.2. sent to GE Math cmte—ad hoc cmte to deal with E0 1110.</w:t>
      </w:r>
      <w:r w:rsidR="0030069E">
        <w:rPr>
          <w:rFonts w:asciiTheme="minorHAnsi" w:hAnsiTheme="minorHAnsi" w:cs="Calibri"/>
          <w:sz w:val="24"/>
          <w:szCs w:val="24"/>
        </w:rPr>
        <w:t xml:space="preserve"> NS </w:t>
      </w:r>
      <w:r w:rsidR="004F069F">
        <w:rPr>
          <w:rFonts w:asciiTheme="minorHAnsi" w:hAnsiTheme="minorHAnsi" w:cs="Calibri"/>
          <w:sz w:val="24"/>
          <w:szCs w:val="24"/>
        </w:rPr>
        <w:t xml:space="preserve">change the word </w:t>
      </w:r>
      <w:r w:rsidR="0030069E">
        <w:rPr>
          <w:rFonts w:asciiTheme="minorHAnsi" w:hAnsiTheme="minorHAnsi" w:cs="Calibri"/>
          <w:sz w:val="24"/>
          <w:szCs w:val="24"/>
        </w:rPr>
        <w:t xml:space="preserve">‘change’ </w:t>
      </w:r>
      <w:r w:rsidR="0030069E" w:rsidRPr="0030069E">
        <w:rPr>
          <w:rFonts w:asciiTheme="minorHAnsi" w:hAnsiTheme="minorHAnsi" w:cs="Calibri"/>
          <w:sz w:val="24"/>
          <w:szCs w:val="24"/>
        </w:rPr>
        <w:sym w:font="Wingdings" w:char="F0E0"/>
      </w:r>
      <w:r w:rsidR="0030069E">
        <w:rPr>
          <w:rFonts w:asciiTheme="minorHAnsi" w:hAnsiTheme="minorHAnsi" w:cs="Calibri"/>
          <w:sz w:val="24"/>
          <w:szCs w:val="24"/>
        </w:rPr>
        <w:t xml:space="preserve"> ‘adapt’, ‘modify’, or?</w:t>
      </w:r>
      <w:r w:rsidR="00ED58EF">
        <w:rPr>
          <w:rFonts w:asciiTheme="minorHAnsi" w:hAnsiTheme="minorHAnsi" w:cs="Calibri"/>
          <w:sz w:val="24"/>
          <w:szCs w:val="24"/>
        </w:rPr>
        <w:t xml:space="preserve"> Essential skills diff</w:t>
      </w:r>
      <w:r w:rsidR="004F069F">
        <w:rPr>
          <w:rFonts w:asciiTheme="minorHAnsi" w:hAnsiTheme="minorHAnsi" w:cs="Calibri"/>
          <w:sz w:val="24"/>
          <w:szCs w:val="24"/>
        </w:rPr>
        <w:t xml:space="preserve">erent </w:t>
      </w:r>
      <w:r w:rsidR="00ED58EF">
        <w:rPr>
          <w:rFonts w:asciiTheme="minorHAnsi" w:hAnsiTheme="minorHAnsi" w:cs="Calibri"/>
          <w:sz w:val="24"/>
          <w:szCs w:val="24"/>
        </w:rPr>
        <w:t>between lower and upper</w:t>
      </w:r>
      <w:r w:rsidR="004F069F">
        <w:rPr>
          <w:rFonts w:asciiTheme="minorHAnsi" w:hAnsiTheme="minorHAnsi" w:cs="Calibri"/>
          <w:sz w:val="24"/>
          <w:szCs w:val="24"/>
        </w:rPr>
        <w:t xml:space="preserve"> division</w:t>
      </w:r>
      <w:r w:rsidR="00ED58EF">
        <w:rPr>
          <w:rFonts w:asciiTheme="minorHAnsi" w:hAnsiTheme="minorHAnsi" w:cs="Calibri"/>
          <w:sz w:val="24"/>
          <w:szCs w:val="24"/>
        </w:rPr>
        <w:t>? Look at SL</w:t>
      </w:r>
      <w:r w:rsidR="004F069F">
        <w:rPr>
          <w:rFonts w:asciiTheme="minorHAnsi" w:hAnsiTheme="minorHAnsi" w:cs="Calibri"/>
          <w:sz w:val="24"/>
          <w:szCs w:val="24"/>
        </w:rPr>
        <w:t>Os? Is the proposed language from</w:t>
      </w:r>
      <w:r w:rsidR="00ED58EF">
        <w:rPr>
          <w:rFonts w:asciiTheme="minorHAnsi" w:hAnsiTheme="minorHAnsi" w:cs="Calibri"/>
          <w:sz w:val="24"/>
          <w:szCs w:val="24"/>
        </w:rPr>
        <w:t xml:space="preserve"> </w:t>
      </w:r>
      <w:r w:rsidR="00F11B29">
        <w:rPr>
          <w:rFonts w:asciiTheme="minorHAnsi" w:hAnsiTheme="minorHAnsi" w:cs="Calibri"/>
          <w:sz w:val="24"/>
          <w:szCs w:val="24"/>
        </w:rPr>
        <w:t xml:space="preserve">sec. </w:t>
      </w:r>
      <w:r w:rsidR="00ED58EF">
        <w:rPr>
          <w:rFonts w:asciiTheme="minorHAnsi" w:hAnsiTheme="minorHAnsi" w:cs="Calibri"/>
          <w:sz w:val="24"/>
          <w:szCs w:val="24"/>
        </w:rPr>
        <w:t>7.6.2 really helpful</w:t>
      </w:r>
      <w:r w:rsidR="004F069F">
        <w:rPr>
          <w:rFonts w:asciiTheme="minorHAnsi" w:hAnsiTheme="minorHAnsi" w:cs="Calibri"/>
          <w:sz w:val="24"/>
          <w:szCs w:val="24"/>
        </w:rPr>
        <w:t xml:space="preserve"> for our GE revision process</w:t>
      </w:r>
      <w:r w:rsidR="00ED58EF">
        <w:rPr>
          <w:rFonts w:asciiTheme="minorHAnsi" w:hAnsiTheme="minorHAnsi" w:cs="Calibri"/>
          <w:sz w:val="24"/>
          <w:szCs w:val="24"/>
        </w:rPr>
        <w:t xml:space="preserve">? </w:t>
      </w:r>
      <w:r w:rsidR="008E0532">
        <w:rPr>
          <w:rFonts w:asciiTheme="minorHAnsi" w:hAnsiTheme="minorHAnsi" w:cs="Calibri"/>
          <w:sz w:val="24"/>
          <w:szCs w:val="24"/>
        </w:rPr>
        <w:t>BJ: Is this something that must be considered now? Piker is saying that it</w:t>
      </w:r>
      <w:r w:rsidR="004F069F">
        <w:rPr>
          <w:rFonts w:asciiTheme="minorHAnsi" w:hAnsiTheme="minorHAnsi" w:cs="Calibri"/>
          <w:sz w:val="24"/>
          <w:szCs w:val="24"/>
        </w:rPr>
        <w:t>’</w:t>
      </w:r>
      <w:r w:rsidR="008E0532">
        <w:rPr>
          <w:rFonts w:asciiTheme="minorHAnsi" w:hAnsiTheme="minorHAnsi" w:cs="Calibri"/>
          <w:sz w:val="24"/>
          <w:szCs w:val="24"/>
        </w:rPr>
        <w:t xml:space="preserve">s helpful. </w:t>
      </w:r>
      <w:r w:rsidR="004F069F">
        <w:rPr>
          <w:rFonts w:asciiTheme="minorHAnsi" w:hAnsiTheme="minorHAnsi" w:cs="Calibri"/>
          <w:sz w:val="24"/>
          <w:szCs w:val="24"/>
        </w:rPr>
        <w:t xml:space="preserve">It’s just </w:t>
      </w:r>
      <w:r w:rsidR="00F11B29">
        <w:rPr>
          <w:rFonts w:asciiTheme="minorHAnsi" w:hAnsiTheme="minorHAnsi" w:cs="Calibri"/>
          <w:sz w:val="24"/>
          <w:szCs w:val="24"/>
        </w:rPr>
        <w:t>saying,</w:t>
      </w:r>
      <w:r w:rsidR="004F069F">
        <w:rPr>
          <w:rFonts w:asciiTheme="minorHAnsi" w:hAnsiTheme="minorHAnsi" w:cs="Calibri"/>
          <w:sz w:val="24"/>
          <w:szCs w:val="24"/>
        </w:rPr>
        <w:t xml:space="preserve"> “</w:t>
      </w:r>
      <w:r w:rsidR="00F11B29">
        <w:rPr>
          <w:rFonts w:asciiTheme="minorHAnsi" w:hAnsiTheme="minorHAnsi" w:cs="Calibri"/>
          <w:sz w:val="24"/>
          <w:szCs w:val="24"/>
        </w:rPr>
        <w:t>There</w:t>
      </w:r>
      <w:r w:rsidR="008E0532">
        <w:rPr>
          <w:rFonts w:asciiTheme="minorHAnsi" w:hAnsiTheme="minorHAnsi" w:cs="Calibri"/>
          <w:sz w:val="24"/>
          <w:szCs w:val="24"/>
        </w:rPr>
        <w:t xml:space="preserve"> is a difference between language in GE policy with EO” and allow</w:t>
      </w:r>
      <w:r w:rsidR="004F069F">
        <w:rPr>
          <w:rFonts w:asciiTheme="minorHAnsi" w:hAnsiTheme="minorHAnsi" w:cs="Calibri"/>
          <w:sz w:val="24"/>
          <w:szCs w:val="24"/>
        </w:rPr>
        <w:t>s</w:t>
      </w:r>
      <w:r w:rsidR="008E0532">
        <w:rPr>
          <w:rFonts w:asciiTheme="minorHAnsi" w:hAnsiTheme="minorHAnsi" w:cs="Calibri"/>
          <w:sz w:val="24"/>
          <w:szCs w:val="24"/>
        </w:rPr>
        <w:t xml:space="preserve"> them to consider both </w:t>
      </w:r>
      <w:r w:rsidR="004F069F">
        <w:rPr>
          <w:rFonts w:asciiTheme="minorHAnsi" w:hAnsiTheme="minorHAnsi" w:cs="Calibri"/>
          <w:sz w:val="24"/>
          <w:szCs w:val="24"/>
        </w:rPr>
        <w:t>our GE language and that of the EOs to</w:t>
      </w:r>
      <w:r w:rsidR="008E0532">
        <w:rPr>
          <w:rFonts w:asciiTheme="minorHAnsi" w:hAnsiTheme="minorHAnsi" w:cs="Calibri"/>
          <w:sz w:val="24"/>
          <w:szCs w:val="24"/>
        </w:rPr>
        <w:t xml:space="preserve"> make decisions. JC: Want to be able to know where we have to be ultimately heading.</w:t>
      </w:r>
      <w:r w:rsidR="004C6197">
        <w:rPr>
          <w:rFonts w:asciiTheme="minorHAnsi" w:hAnsiTheme="minorHAnsi" w:cs="Calibri"/>
          <w:sz w:val="24"/>
          <w:szCs w:val="24"/>
        </w:rPr>
        <w:t xml:space="preserve"> </w:t>
      </w:r>
      <w:r w:rsidR="00620DA8" w:rsidRPr="004F069F">
        <w:rPr>
          <w:rFonts w:asciiTheme="minorHAnsi" w:hAnsiTheme="minorHAnsi" w:cs="Calibri"/>
          <w:b/>
          <w:bCs/>
          <w:sz w:val="24"/>
          <w:szCs w:val="24"/>
        </w:rPr>
        <w:t>ACTION:</w:t>
      </w:r>
      <w:r w:rsidR="00620DA8">
        <w:rPr>
          <w:rFonts w:asciiTheme="minorHAnsi" w:hAnsiTheme="minorHAnsi" w:cs="Calibri"/>
          <w:sz w:val="24"/>
          <w:szCs w:val="24"/>
        </w:rPr>
        <w:t xml:space="preserve"> </w:t>
      </w:r>
      <w:r w:rsidR="00974EB2" w:rsidRPr="004C6290">
        <w:rPr>
          <w:rFonts w:asciiTheme="minorHAnsi" w:hAnsiTheme="minorHAnsi" w:cs="Calibri"/>
          <w:b/>
          <w:bCs/>
          <w:sz w:val="24"/>
          <w:szCs w:val="24"/>
        </w:rPr>
        <w:t xml:space="preserve">Send a note to GEGC that we </w:t>
      </w:r>
      <w:r w:rsidR="00620DA8" w:rsidRPr="004C6290">
        <w:rPr>
          <w:rFonts w:asciiTheme="minorHAnsi" w:hAnsiTheme="minorHAnsi" w:cs="Calibri"/>
          <w:b/>
          <w:bCs/>
          <w:sz w:val="24"/>
          <w:szCs w:val="24"/>
        </w:rPr>
        <w:t xml:space="preserve">support moratorium and </w:t>
      </w:r>
      <w:r w:rsidR="004F069F" w:rsidRPr="004C6290">
        <w:rPr>
          <w:rFonts w:asciiTheme="minorHAnsi" w:hAnsiTheme="minorHAnsi" w:cs="Calibri"/>
          <w:b/>
          <w:bCs/>
          <w:sz w:val="24"/>
          <w:szCs w:val="24"/>
        </w:rPr>
        <w:t>have the word ‘change’ changed.</w:t>
      </w:r>
      <w:r w:rsidR="004F069F">
        <w:rPr>
          <w:rFonts w:asciiTheme="minorHAnsi" w:hAnsiTheme="minorHAnsi" w:cs="Calibri"/>
          <w:sz w:val="24"/>
          <w:szCs w:val="24"/>
        </w:rPr>
        <w:t xml:space="preserve"> For now there is</w:t>
      </w:r>
      <w:r w:rsidR="00620DA8">
        <w:rPr>
          <w:rFonts w:asciiTheme="minorHAnsi" w:hAnsiTheme="minorHAnsi" w:cs="Calibri"/>
          <w:sz w:val="24"/>
          <w:szCs w:val="24"/>
        </w:rPr>
        <w:t xml:space="preserve"> no consensus</w:t>
      </w:r>
      <w:r w:rsidR="006B0E76">
        <w:rPr>
          <w:rFonts w:asciiTheme="minorHAnsi" w:hAnsiTheme="minorHAnsi" w:cs="Calibri"/>
          <w:sz w:val="24"/>
          <w:szCs w:val="24"/>
        </w:rPr>
        <w:t xml:space="preserve"> on B2 language—need more specific language.</w:t>
      </w:r>
    </w:p>
    <w:p w:rsidR="004F069F" w:rsidRPr="00240148" w:rsidRDefault="004F069F" w:rsidP="004F069F">
      <w:pPr>
        <w:ind w:left="1440"/>
        <w:rPr>
          <w:rFonts w:ascii="Calibri" w:hAnsi="Calibri" w:cs="Calibri"/>
          <w:sz w:val="24"/>
          <w:szCs w:val="24"/>
        </w:rPr>
      </w:pPr>
    </w:p>
    <w:p w:rsidR="004F069F" w:rsidRDefault="00240148" w:rsidP="004F069F">
      <w:pPr>
        <w:numPr>
          <w:ilvl w:val="1"/>
          <w:numId w:val="1"/>
        </w:numPr>
        <w:ind w:left="1440" w:hanging="720"/>
        <w:rPr>
          <w:rFonts w:ascii="Calibri" w:hAnsi="Calibri" w:cs="Calibri"/>
          <w:bCs/>
          <w:sz w:val="24"/>
          <w:szCs w:val="24"/>
        </w:rPr>
      </w:pPr>
      <w:r w:rsidRPr="004F069F">
        <w:rPr>
          <w:rFonts w:ascii="Calibri" w:hAnsi="Calibri" w:cs="Calibri"/>
          <w:b/>
          <w:bCs/>
          <w:sz w:val="24"/>
          <w:szCs w:val="24"/>
        </w:rPr>
        <w:t>Update on Renaming of Parking Lots and EV Stations—</w:t>
      </w:r>
      <w:r>
        <w:rPr>
          <w:rFonts w:ascii="Calibri" w:hAnsi="Calibri" w:cs="Calibri"/>
          <w:b/>
          <w:sz w:val="24"/>
          <w:szCs w:val="24"/>
        </w:rPr>
        <w:t>TIME CERTAIN 2:45 pm</w:t>
      </w:r>
      <w:r w:rsidR="00FD3663">
        <w:rPr>
          <w:rFonts w:ascii="Calibri" w:hAnsi="Calibri" w:cs="Calibri"/>
          <w:b/>
          <w:sz w:val="24"/>
          <w:szCs w:val="24"/>
        </w:rPr>
        <w:t>.</w:t>
      </w:r>
      <w:r w:rsidR="004F069F">
        <w:rPr>
          <w:rFonts w:ascii="Calibri" w:hAnsi="Calibri" w:cs="Calibri"/>
          <w:b/>
          <w:sz w:val="24"/>
          <w:szCs w:val="24"/>
        </w:rPr>
        <w:t xml:space="preserve"> </w:t>
      </w:r>
      <w:r w:rsidR="004F069F" w:rsidRPr="004F069F">
        <w:rPr>
          <w:rFonts w:ascii="Calibri" w:hAnsi="Calibri" w:cs="Calibri"/>
          <w:bCs/>
          <w:sz w:val="24"/>
          <w:szCs w:val="24"/>
        </w:rPr>
        <w:t xml:space="preserve">Mary Stephens and </w:t>
      </w:r>
      <w:r w:rsidR="004F069F">
        <w:rPr>
          <w:rFonts w:ascii="Calibri" w:hAnsi="Calibri" w:cs="Calibri"/>
          <w:bCs/>
          <w:sz w:val="24"/>
          <w:szCs w:val="24"/>
        </w:rPr>
        <w:t>Sharon Taylor.</w:t>
      </w:r>
    </w:p>
    <w:p w:rsidR="004F069F" w:rsidRDefault="004F069F" w:rsidP="004F069F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240148" w:rsidRPr="004F069F" w:rsidRDefault="004F069F" w:rsidP="004F069F">
      <w:pPr>
        <w:numPr>
          <w:ilvl w:val="2"/>
          <w:numId w:val="1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H</w:t>
      </w:r>
      <w:r w:rsidR="00322BCE" w:rsidRPr="004F069F">
        <w:rPr>
          <w:rFonts w:ascii="Calibri" w:hAnsi="Calibri" w:cs="Calibri"/>
          <w:bCs/>
          <w:sz w:val="24"/>
          <w:szCs w:val="24"/>
        </w:rPr>
        <w:t>andout and map</w:t>
      </w:r>
      <w:r>
        <w:rPr>
          <w:rFonts w:ascii="Calibri" w:hAnsi="Calibri" w:cs="Calibri"/>
          <w:bCs/>
          <w:sz w:val="24"/>
          <w:szCs w:val="24"/>
        </w:rPr>
        <w:t xml:space="preserve"> provided</w:t>
      </w:r>
      <w:r w:rsidR="00322BCE" w:rsidRPr="004F069F">
        <w:rPr>
          <w:rFonts w:ascii="Calibri" w:hAnsi="Calibri" w:cs="Calibri"/>
          <w:bCs/>
          <w:sz w:val="24"/>
          <w:szCs w:val="24"/>
        </w:rPr>
        <w:t xml:space="preserve">. </w:t>
      </w:r>
      <w:r w:rsidR="00322BCE" w:rsidRPr="004F069F">
        <w:rPr>
          <w:rFonts w:ascii="Calibri" w:hAnsi="Calibri" w:cs="Calibri"/>
          <w:b/>
          <w:sz w:val="24"/>
          <w:szCs w:val="24"/>
        </w:rPr>
        <w:t xml:space="preserve">See the </w:t>
      </w:r>
      <w:r w:rsidR="00215BA4" w:rsidRPr="004F069F">
        <w:rPr>
          <w:rFonts w:ascii="Calibri" w:hAnsi="Calibri" w:cs="Calibri"/>
          <w:b/>
          <w:sz w:val="24"/>
          <w:szCs w:val="24"/>
        </w:rPr>
        <w:t xml:space="preserve">conversion </w:t>
      </w:r>
      <w:r w:rsidR="00322BCE" w:rsidRPr="004F069F">
        <w:rPr>
          <w:rFonts w:ascii="Calibri" w:hAnsi="Calibri" w:cs="Calibri"/>
          <w:b/>
          <w:sz w:val="24"/>
          <w:szCs w:val="24"/>
        </w:rPr>
        <w:t>map</w:t>
      </w:r>
      <w:r>
        <w:rPr>
          <w:rFonts w:ascii="Calibri" w:hAnsi="Calibri" w:cs="Calibri"/>
          <w:b/>
          <w:sz w:val="24"/>
          <w:szCs w:val="24"/>
        </w:rPr>
        <w:t xml:space="preserve"> to understand what the changes will be in parking lot nomenclature</w:t>
      </w:r>
      <w:r w:rsidR="00215BA4" w:rsidRPr="004F069F">
        <w:rPr>
          <w:rFonts w:ascii="Calibri" w:hAnsi="Calibri" w:cs="Calibri"/>
          <w:bCs/>
          <w:sz w:val="24"/>
          <w:szCs w:val="24"/>
        </w:rPr>
        <w:t xml:space="preserve">. </w:t>
      </w:r>
      <w:r w:rsidR="00021424" w:rsidRPr="004F069F">
        <w:rPr>
          <w:rFonts w:ascii="Calibri" w:hAnsi="Calibri" w:cs="Calibri"/>
          <w:bCs/>
          <w:sz w:val="24"/>
          <w:szCs w:val="24"/>
        </w:rPr>
        <w:t>“</w:t>
      </w:r>
      <w:r w:rsidR="00215BA4" w:rsidRPr="004F069F">
        <w:rPr>
          <w:rFonts w:ascii="Calibri" w:hAnsi="Calibri" w:cs="Calibri"/>
          <w:bCs/>
          <w:sz w:val="24"/>
          <w:szCs w:val="24"/>
        </w:rPr>
        <w:t>Old lower 7</w:t>
      </w:r>
      <w:r w:rsidR="0009756A" w:rsidRPr="004F069F">
        <w:rPr>
          <w:rFonts w:ascii="Calibri" w:hAnsi="Calibri" w:cs="Calibri"/>
          <w:bCs/>
          <w:sz w:val="24"/>
          <w:szCs w:val="24"/>
        </w:rPr>
        <w:t xml:space="preserve"> (along 7</w:t>
      </w:r>
      <w:r w:rsidR="0009756A" w:rsidRPr="004F069F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09756A" w:rsidRPr="004F069F">
        <w:rPr>
          <w:rFonts w:ascii="Calibri" w:hAnsi="Calibri" w:cs="Calibri"/>
          <w:bCs/>
          <w:sz w:val="24"/>
          <w:szCs w:val="24"/>
        </w:rPr>
        <w:t xml:space="preserve"> behind White sculpture)</w:t>
      </w:r>
      <w:r w:rsidR="00021424" w:rsidRPr="004F069F">
        <w:rPr>
          <w:rFonts w:ascii="Calibri" w:hAnsi="Calibri" w:cs="Calibri"/>
          <w:bCs/>
          <w:sz w:val="24"/>
          <w:szCs w:val="24"/>
        </w:rPr>
        <w:t>”</w:t>
      </w:r>
      <w:r w:rsidR="00215BA4" w:rsidRPr="004F069F">
        <w:rPr>
          <w:rFonts w:ascii="Calibri" w:hAnsi="Calibri" w:cs="Calibri"/>
          <w:bCs/>
          <w:sz w:val="24"/>
          <w:szCs w:val="24"/>
        </w:rPr>
        <w:t xml:space="preserve"> may eventually become metered</w:t>
      </w:r>
      <w:r w:rsidR="00021424" w:rsidRPr="004F069F">
        <w:rPr>
          <w:rFonts w:ascii="Calibri" w:hAnsi="Calibri" w:cs="Calibri"/>
          <w:bCs/>
          <w:sz w:val="24"/>
          <w:szCs w:val="24"/>
        </w:rPr>
        <w:t xml:space="preserve"> but not until after PH2 remodel </w:t>
      </w:r>
      <w:r>
        <w:rPr>
          <w:rFonts w:ascii="Calibri" w:hAnsi="Calibri" w:cs="Calibri"/>
          <w:bCs/>
          <w:sz w:val="24"/>
          <w:szCs w:val="24"/>
        </w:rPr>
        <w:t xml:space="preserve">finished </w:t>
      </w:r>
      <w:r w:rsidR="00021424" w:rsidRPr="004F069F">
        <w:rPr>
          <w:rFonts w:ascii="Calibri" w:hAnsi="Calibri" w:cs="Calibri"/>
          <w:bCs/>
          <w:sz w:val="24"/>
          <w:szCs w:val="24"/>
        </w:rPr>
        <w:t xml:space="preserve">(some of old lot 8 will be </w:t>
      </w:r>
      <w:r>
        <w:rPr>
          <w:rFonts w:ascii="Calibri" w:hAnsi="Calibri" w:cs="Calibri"/>
          <w:bCs/>
          <w:sz w:val="24"/>
          <w:szCs w:val="24"/>
        </w:rPr>
        <w:t xml:space="preserve">a </w:t>
      </w:r>
      <w:r w:rsidR="00021424" w:rsidRPr="004F069F">
        <w:rPr>
          <w:rFonts w:ascii="Calibri" w:hAnsi="Calibri" w:cs="Calibri"/>
          <w:bCs/>
          <w:sz w:val="24"/>
          <w:szCs w:val="24"/>
        </w:rPr>
        <w:t>st</w:t>
      </w:r>
      <w:r w:rsidR="005B2121" w:rsidRPr="004F069F">
        <w:rPr>
          <w:rFonts w:ascii="Calibri" w:hAnsi="Calibri" w:cs="Calibri"/>
          <w:bCs/>
          <w:sz w:val="24"/>
          <w:szCs w:val="24"/>
        </w:rPr>
        <w:t>orage yard for building</w:t>
      </w:r>
      <w:r>
        <w:rPr>
          <w:rFonts w:ascii="Calibri" w:hAnsi="Calibri" w:cs="Calibri"/>
          <w:bCs/>
          <w:sz w:val="24"/>
          <w:szCs w:val="24"/>
        </w:rPr>
        <w:t xml:space="preserve"> materials for the next year-and-a-half, so any repurposing of “old lower 7” is premature</w:t>
      </w:r>
      <w:r w:rsidR="005B2121" w:rsidRPr="004F069F">
        <w:rPr>
          <w:rFonts w:ascii="Calibri" w:hAnsi="Calibri" w:cs="Calibri"/>
          <w:bCs/>
          <w:sz w:val="24"/>
          <w:szCs w:val="24"/>
        </w:rPr>
        <w:t xml:space="preserve">). </w:t>
      </w:r>
      <w:r w:rsidR="00FD3663" w:rsidRPr="004F069F">
        <w:rPr>
          <w:rFonts w:ascii="Calibri" w:hAnsi="Calibri" w:cs="Calibri"/>
          <w:bCs/>
          <w:sz w:val="24"/>
          <w:szCs w:val="24"/>
        </w:rPr>
        <w:t xml:space="preserve">Suggestion: </w:t>
      </w:r>
      <w:r w:rsidR="0009756A" w:rsidRPr="004F069F">
        <w:rPr>
          <w:rFonts w:ascii="Calibri" w:hAnsi="Calibri" w:cs="Calibri"/>
          <w:bCs/>
          <w:sz w:val="24"/>
          <w:szCs w:val="24"/>
        </w:rPr>
        <w:t xml:space="preserve">Have maps show short term parking aside from </w:t>
      </w:r>
      <w:r>
        <w:rPr>
          <w:rFonts w:ascii="Calibri" w:hAnsi="Calibri" w:cs="Calibri"/>
          <w:bCs/>
          <w:sz w:val="24"/>
          <w:szCs w:val="24"/>
        </w:rPr>
        <w:t>that in “</w:t>
      </w:r>
      <w:r w:rsidR="0009756A" w:rsidRPr="004F069F">
        <w:rPr>
          <w:rFonts w:ascii="Calibri" w:hAnsi="Calibri" w:cs="Calibri"/>
          <w:bCs/>
          <w:sz w:val="24"/>
          <w:szCs w:val="24"/>
        </w:rPr>
        <w:t>old lot 8.</w:t>
      </w:r>
      <w:r>
        <w:rPr>
          <w:rFonts w:ascii="Calibri" w:hAnsi="Calibri" w:cs="Calibri"/>
          <w:bCs/>
          <w:sz w:val="24"/>
          <w:szCs w:val="24"/>
        </w:rPr>
        <w:t>”</w:t>
      </w:r>
    </w:p>
    <w:p w:rsidR="009F7DE2" w:rsidRDefault="00FD3663" w:rsidP="001F4849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B101F2">
        <w:rPr>
          <w:rFonts w:ascii="Calibri" w:hAnsi="Calibri" w:cs="Calibri"/>
          <w:b/>
          <w:sz w:val="24"/>
          <w:szCs w:val="24"/>
        </w:rPr>
        <w:t>Will crank up E</w:t>
      </w:r>
      <w:r w:rsidR="00B101F2">
        <w:rPr>
          <w:rFonts w:ascii="Calibri" w:hAnsi="Calibri" w:cs="Calibri"/>
          <w:b/>
          <w:sz w:val="24"/>
          <w:szCs w:val="24"/>
        </w:rPr>
        <w:t xml:space="preserve">lectric </w:t>
      </w:r>
      <w:r w:rsidRPr="00B101F2">
        <w:rPr>
          <w:rFonts w:ascii="Calibri" w:hAnsi="Calibri" w:cs="Calibri"/>
          <w:b/>
          <w:sz w:val="24"/>
          <w:szCs w:val="24"/>
        </w:rPr>
        <w:t>V</w:t>
      </w:r>
      <w:r w:rsidR="00B101F2">
        <w:rPr>
          <w:rFonts w:ascii="Calibri" w:hAnsi="Calibri" w:cs="Calibri"/>
          <w:b/>
          <w:sz w:val="24"/>
          <w:szCs w:val="24"/>
        </w:rPr>
        <w:t>ehicle [EV]</w:t>
      </w:r>
      <w:r w:rsidRPr="00B101F2">
        <w:rPr>
          <w:rFonts w:ascii="Calibri" w:hAnsi="Calibri" w:cs="Calibri"/>
          <w:b/>
          <w:sz w:val="24"/>
          <w:szCs w:val="24"/>
        </w:rPr>
        <w:t xml:space="preserve"> chargers and will plug in solar panel</w:t>
      </w:r>
      <w:r w:rsidR="00B101F2">
        <w:rPr>
          <w:rFonts w:ascii="Calibri" w:hAnsi="Calibri" w:cs="Calibri"/>
          <w:b/>
          <w:sz w:val="24"/>
          <w:szCs w:val="24"/>
        </w:rPr>
        <w:t>s later in semester and over winter break</w:t>
      </w:r>
      <w:r>
        <w:rPr>
          <w:rFonts w:ascii="Calibri" w:hAnsi="Calibri" w:cs="Calibri"/>
          <w:bCs/>
          <w:sz w:val="24"/>
          <w:szCs w:val="24"/>
        </w:rPr>
        <w:t>. St</w:t>
      </w:r>
      <w:r w:rsidR="00B101F2">
        <w:rPr>
          <w:rFonts w:ascii="Calibri" w:hAnsi="Calibri" w:cs="Calibri"/>
          <w:bCs/>
          <w:sz w:val="24"/>
          <w:szCs w:val="24"/>
        </w:rPr>
        <w:t>u</w:t>
      </w:r>
      <w:r>
        <w:rPr>
          <w:rFonts w:ascii="Calibri" w:hAnsi="Calibri" w:cs="Calibri"/>
          <w:bCs/>
          <w:sz w:val="24"/>
          <w:szCs w:val="24"/>
        </w:rPr>
        <w:t xml:space="preserve">dents </w:t>
      </w:r>
      <w:r w:rsidR="001F4849">
        <w:rPr>
          <w:rFonts w:ascii="Calibri" w:hAnsi="Calibri" w:cs="Calibri"/>
          <w:bCs/>
          <w:sz w:val="24"/>
          <w:szCs w:val="24"/>
        </w:rPr>
        <w:t xml:space="preserve">were </w:t>
      </w:r>
      <w:r>
        <w:rPr>
          <w:rFonts w:ascii="Calibri" w:hAnsi="Calibri" w:cs="Calibri"/>
          <w:bCs/>
          <w:sz w:val="24"/>
          <w:szCs w:val="24"/>
        </w:rPr>
        <w:t xml:space="preserve">worried that faculty/staff would take </w:t>
      </w:r>
      <w:r w:rsidR="00B101F2">
        <w:rPr>
          <w:rFonts w:ascii="Calibri" w:hAnsi="Calibri" w:cs="Calibri"/>
          <w:bCs/>
          <w:sz w:val="24"/>
          <w:szCs w:val="24"/>
        </w:rPr>
        <w:t>up the 40 charging</w:t>
      </w:r>
      <w:r>
        <w:rPr>
          <w:rFonts w:ascii="Calibri" w:hAnsi="Calibri" w:cs="Calibri"/>
          <w:bCs/>
          <w:sz w:val="24"/>
          <w:szCs w:val="24"/>
        </w:rPr>
        <w:t xml:space="preserve"> spots </w:t>
      </w:r>
      <w:r w:rsidR="00B101F2">
        <w:rPr>
          <w:rFonts w:ascii="Calibri" w:hAnsi="Calibri" w:cs="Calibri"/>
          <w:bCs/>
          <w:sz w:val="24"/>
          <w:szCs w:val="24"/>
        </w:rPr>
        <w:t>and leave them unavailable</w:t>
      </w:r>
      <w:r>
        <w:rPr>
          <w:rFonts w:ascii="Calibri" w:hAnsi="Calibri" w:cs="Calibri"/>
          <w:bCs/>
          <w:sz w:val="24"/>
          <w:szCs w:val="24"/>
        </w:rPr>
        <w:t xml:space="preserve"> for student</w:t>
      </w:r>
      <w:r w:rsidR="00B101F2">
        <w:rPr>
          <w:rFonts w:ascii="Calibri" w:hAnsi="Calibri" w:cs="Calibri"/>
          <w:bCs/>
          <w:sz w:val="24"/>
          <w:szCs w:val="24"/>
        </w:rPr>
        <w:t>s. Must be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1F4849">
        <w:rPr>
          <w:rFonts w:ascii="Calibri" w:hAnsi="Calibri" w:cs="Calibri"/>
          <w:bCs/>
          <w:sz w:val="24"/>
          <w:szCs w:val="24"/>
        </w:rPr>
        <w:t xml:space="preserve">an </w:t>
      </w:r>
      <w:r>
        <w:rPr>
          <w:rFonts w:ascii="Calibri" w:hAnsi="Calibri" w:cs="Calibri"/>
          <w:bCs/>
          <w:sz w:val="24"/>
          <w:szCs w:val="24"/>
        </w:rPr>
        <w:t>EV to park in them. In Lot 14, must arrive by 10</w:t>
      </w:r>
      <w:r w:rsidR="001F4849">
        <w:rPr>
          <w:rFonts w:ascii="Calibri" w:hAnsi="Calibri" w:cs="Calibri"/>
          <w:bCs/>
          <w:sz w:val="24"/>
          <w:szCs w:val="24"/>
        </w:rPr>
        <w:t>:00 AM</w:t>
      </w:r>
      <w:r>
        <w:rPr>
          <w:rFonts w:ascii="Calibri" w:hAnsi="Calibri" w:cs="Calibri"/>
          <w:bCs/>
          <w:sz w:val="24"/>
          <w:szCs w:val="24"/>
        </w:rPr>
        <w:t xml:space="preserve"> to charge; after 10</w:t>
      </w:r>
      <w:r w:rsidR="001F4849">
        <w:rPr>
          <w:rFonts w:ascii="Calibri" w:hAnsi="Calibri" w:cs="Calibri"/>
          <w:bCs/>
          <w:sz w:val="24"/>
          <w:szCs w:val="24"/>
        </w:rPr>
        <w:t xml:space="preserve"> AM they become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1F4849">
        <w:rPr>
          <w:rFonts w:ascii="Calibri" w:hAnsi="Calibri" w:cs="Calibri"/>
          <w:bCs/>
          <w:sz w:val="24"/>
          <w:szCs w:val="24"/>
        </w:rPr>
        <w:t>“general parking.”</w:t>
      </w:r>
      <w:r>
        <w:rPr>
          <w:rFonts w:ascii="Calibri" w:hAnsi="Calibri" w:cs="Calibri"/>
          <w:bCs/>
          <w:sz w:val="24"/>
          <w:szCs w:val="24"/>
        </w:rPr>
        <w:t xml:space="preserve"> All students, staff</w:t>
      </w:r>
      <w:r w:rsidR="001F4849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and faculty will </w:t>
      </w:r>
      <w:r w:rsidR="001F4849">
        <w:rPr>
          <w:rFonts w:ascii="Calibri" w:hAnsi="Calibri" w:cs="Calibri"/>
          <w:bCs/>
          <w:sz w:val="24"/>
          <w:szCs w:val="24"/>
        </w:rPr>
        <w:t>have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1F4849">
        <w:rPr>
          <w:rFonts w:ascii="Calibri" w:hAnsi="Calibri" w:cs="Calibri"/>
          <w:b/>
          <w:sz w:val="24"/>
          <w:szCs w:val="24"/>
        </w:rPr>
        <w:t>free charging</w:t>
      </w:r>
      <w:r w:rsidR="001F4849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1F4849">
        <w:rPr>
          <w:rFonts w:ascii="Calibri" w:hAnsi="Calibri" w:cs="Calibri"/>
          <w:b/>
          <w:sz w:val="24"/>
          <w:szCs w:val="24"/>
        </w:rPr>
        <w:t>but must sign up</w:t>
      </w:r>
      <w:r w:rsidR="001F4849" w:rsidRPr="001F4849">
        <w:rPr>
          <w:rFonts w:ascii="Calibri" w:hAnsi="Calibri" w:cs="Calibri"/>
          <w:b/>
          <w:sz w:val="24"/>
          <w:szCs w:val="24"/>
        </w:rPr>
        <w:t xml:space="preserve"> to get it for free</w:t>
      </w:r>
      <w:r w:rsidRPr="001F4849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Community </w:t>
      </w:r>
      <w:r w:rsidR="001F4849">
        <w:rPr>
          <w:rFonts w:ascii="Calibri" w:hAnsi="Calibri" w:cs="Calibri"/>
          <w:bCs/>
          <w:sz w:val="24"/>
          <w:szCs w:val="24"/>
        </w:rPr>
        <w:t xml:space="preserve">member </w:t>
      </w:r>
      <w:r>
        <w:rPr>
          <w:rFonts w:ascii="Calibri" w:hAnsi="Calibri" w:cs="Calibri"/>
          <w:bCs/>
          <w:sz w:val="24"/>
          <w:szCs w:val="24"/>
        </w:rPr>
        <w:t xml:space="preserve">with a day pass can park for 40cents/kilowatt using ChargePoint. </w:t>
      </w:r>
      <w:r w:rsidR="001F4849">
        <w:rPr>
          <w:rFonts w:ascii="Calibri" w:hAnsi="Calibri" w:cs="Calibri"/>
          <w:bCs/>
          <w:sz w:val="24"/>
          <w:szCs w:val="24"/>
        </w:rPr>
        <w:t>The University m</w:t>
      </w:r>
      <w:r w:rsidR="00412372">
        <w:rPr>
          <w:rFonts w:ascii="Calibri" w:hAnsi="Calibri" w:cs="Calibri"/>
          <w:bCs/>
          <w:sz w:val="24"/>
          <w:szCs w:val="24"/>
        </w:rPr>
        <w:t>ust pay for $2500/year m</w:t>
      </w:r>
      <w:r w:rsidR="001F4849">
        <w:rPr>
          <w:rFonts w:ascii="Calibri" w:hAnsi="Calibri" w:cs="Calibri"/>
          <w:bCs/>
          <w:sz w:val="24"/>
          <w:szCs w:val="24"/>
        </w:rPr>
        <w:t>aintenance</w:t>
      </w:r>
      <w:r w:rsidR="00412372">
        <w:rPr>
          <w:rFonts w:ascii="Calibri" w:hAnsi="Calibri" w:cs="Calibri"/>
          <w:bCs/>
          <w:sz w:val="24"/>
          <w:szCs w:val="24"/>
        </w:rPr>
        <w:t xml:space="preserve"> on </w:t>
      </w:r>
      <w:r w:rsidR="001F4849">
        <w:rPr>
          <w:rFonts w:ascii="Calibri" w:hAnsi="Calibri" w:cs="Calibri"/>
          <w:bCs/>
          <w:sz w:val="24"/>
          <w:szCs w:val="24"/>
        </w:rPr>
        <w:t xml:space="preserve">the </w:t>
      </w:r>
      <w:r w:rsidR="00412372">
        <w:rPr>
          <w:rFonts w:ascii="Calibri" w:hAnsi="Calibri" w:cs="Calibri"/>
          <w:bCs/>
          <w:sz w:val="24"/>
          <w:szCs w:val="24"/>
        </w:rPr>
        <w:t>chargers.</w:t>
      </w:r>
      <w:r w:rsidR="001F4849">
        <w:rPr>
          <w:rFonts w:ascii="Calibri" w:hAnsi="Calibri" w:cs="Calibri"/>
          <w:bCs/>
          <w:sz w:val="24"/>
          <w:szCs w:val="24"/>
        </w:rPr>
        <w:t xml:space="preserve"> Last year 27 students and </w:t>
      </w:r>
      <w:r w:rsidR="004E5E98">
        <w:rPr>
          <w:rFonts w:ascii="Calibri" w:hAnsi="Calibri" w:cs="Calibri"/>
          <w:bCs/>
          <w:sz w:val="24"/>
          <w:szCs w:val="24"/>
        </w:rPr>
        <w:t xml:space="preserve">27 faculty/staff </w:t>
      </w:r>
      <w:r w:rsidR="001F4849">
        <w:rPr>
          <w:rFonts w:ascii="Calibri" w:hAnsi="Calibri" w:cs="Calibri"/>
          <w:bCs/>
          <w:sz w:val="24"/>
          <w:szCs w:val="24"/>
        </w:rPr>
        <w:t xml:space="preserve">on average used </w:t>
      </w:r>
      <w:r w:rsidR="004E5E98">
        <w:rPr>
          <w:rFonts w:ascii="Calibri" w:hAnsi="Calibri" w:cs="Calibri"/>
          <w:bCs/>
          <w:sz w:val="24"/>
          <w:szCs w:val="24"/>
        </w:rPr>
        <w:t>char</w:t>
      </w:r>
      <w:r w:rsidR="004E5E98">
        <w:rPr>
          <w:rFonts w:ascii="Calibri" w:hAnsi="Calibri" w:cs="Calibri"/>
          <w:sz w:val="24"/>
          <w:szCs w:val="24"/>
        </w:rPr>
        <w:t>gers. If suggestions let know—policies not yet set in stone.</w:t>
      </w:r>
      <w:r w:rsidR="0056016C">
        <w:rPr>
          <w:rFonts w:ascii="Calibri" w:hAnsi="Calibri" w:cs="Calibri"/>
          <w:sz w:val="24"/>
          <w:szCs w:val="24"/>
        </w:rPr>
        <w:t xml:space="preserve"> Various </w:t>
      </w:r>
      <w:r w:rsidR="001F4849">
        <w:rPr>
          <w:rFonts w:ascii="Calibri" w:hAnsi="Calibri" w:cs="Calibri"/>
          <w:sz w:val="24"/>
          <w:szCs w:val="24"/>
        </w:rPr>
        <w:t xml:space="preserve">other </w:t>
      </w:r>
      <w:r w:rsidR="0056016C">
        <w:rPr>
          <w:rFonts w:ascii="Calibri" w:hAnsi="Calibri" w:cs="Calibri"/>
          <w:sz w:val="24"/>
          <w:szCs w:val="24"/>
        </w:rPr>
        <w:t xml:space="preserve">parking problems </w:t>
      </w:r>
      <w:r w:rsidR="001F4849">
        <w:rPr>
          <w:rFonts w:ascii="Calibri" w:hAnsi="Calibri" w:cs="Calibri"/>
          <w:sz w:val="24"/>
          <w:szCs w:val="24"/>
        </w:rPr>
        <w:t xml:space="preserve">were </w:t>
      </w:r>
      <w:r w:rsidR="0056016C">
        <w:rPr>
          <w:rFonts w:ascii="Calibri" w:hAnsi="Calibri" w:cs="Calibri"/>
          <w:sz w:val="24"/>
          <w:szCs w:val="24"/>
        </w:rPr>
        <w:t>mentioned.</w:t>
      </w:r>
    </w:p>
    <w:p w:rsidR="004E5E98" w:rsidRPr="004E5E98" w:rsidRDefault="004E5E98" w:rsidP="004E5E98">
      <w:pPr>
        <w:ind w:left="1224"/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8F045D" w:rsidRDefault="008F045D" w:rsidP="005D40C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5D40CD">
        <w:rPr>
          <w:rFonts w:ascii="Calibri" w:hAnsi="Calibri" w:cs="Calibri"/>
          <w:b/>
          <w:bCs/>
          <w:sz w:val="24"/>
          <w:szCs w:val="24"/>
        </w:rPr>
        <w:t>Executive Orders 1100 and 1110 from the Chancellor’s Office</w:t>
      </w:r>
      <w:r w:rsidR="00307B07" w:rsidRPr="005D40CD">
        <w:rPr>
          <w:rFonts w:ascii="Calibri" w:hAnsi="Calibri" w:cs="Calibri"/>
          <w:b/>
          <w:bCs/>
          <w:sz w:val="24"/>
          <w:szCs w:val="24"/>
        </w:rPr>
        <w:t>.</w:t>
      </w:r>
      <w:r w:rsidR="005D40CD">
        <w:rPr>
          <w:rFonts w:ascii="Calibri" w:hAnsi="Calibri" w:cs="Calibri"/>
          <w:sz w:val="24"/>
          <w:szCs w:val="24"/>
        </w:rPr>
        <w:t xml:space="preserve"> Five</w:t>
      </w:r>
      <w:r w:rsidR="00307B07">
        <w:rPr>
          <w:rFonts w:ascii="Calibri" w:hAnsi="Calibri" w:cs="Calibri"/>
          <w:sz w:val="24"/>
          <w:szCs w:val="24"/>
        </w:rPr>
        <w:t xml:space="preserve"> CSUs passed resolutions for </w:t>
      </w:r>
      <w:r w:rsidR="005D40CD">
        <w:rPr>
          <w:rFonts w:ascii="Calibri" w:hAnsi="Calibri" w:cs="Calibri"/>
          <w:sz w:val="24"/>
          <w:szCs w:val="24"/>
        </w:rPr>
        <w:t xml:space="preserve">time </w:t>
      </w:r>
      <w:r w:rsidR="00307B07">
        <w:rPr>
          <w:rFonts w:ascii="Calibri" w:hAnsi="Calibri" w:cs="Calibri"/>
          <w:sz w:val="24"/>
          <w:szCs w:val="24"/>
        </w:rPr>
        <w:t>extensions. Two have rec’</w:t>
      </w:r>
      <w:r w:rsidR="0043130F">
        <w:rPr>
          <w:rFonts w:ascii="Calibri" w:hAnsi="Calibri" w:cs="Calibri"/>
          <w:sz w:val="24"/>
          <w:szCs w:val="24"/>
        </w:rPr>
        <w:t>d extensions. Seven</w:t>
      </w:r>
      <w:r w:rsidR="00307B07">
        <w:rPr>
          <w:rFonts w:ascii="Calibri" w:hAnsi="Calibri" w:cs="Calibri"/>
          <w:sz w:val="24"/>
          <w:szCs w:val="24"/>
        </w:rPr>
        <w:t xml:space="preserve"> are debating</w:t>
      </w:r>
      <w:r w:rsidR="005D40CD">
        <w:rPr>
          <w:rFonts w:ascii="Calibri" w:hAnsi="Calibri" w:cs="Calibri"/>
          <w:sz w:val="24"/>
          <w:szCs w:val="24"/>
        </w:rPr>
        <w:t xml:space="preserve"> whether to ask. What s</w:t>
      </w:r>
      <w:r w:rsidR="00307B07">
        <w:rPr>
          <w:rFonts w:ascii="Calibri" w:hAnsi="Calibri" w:cs="Calibri"/>
          <w:sz w:val="24"/>
          <w:szCs w:val="24"/>
        </w:rPr>
        <w:t>hould we do</w:t>
      </w:r>
      <w:r w:rsidR="00903728">
        <w:rPr>
          <w:rFonts w:ascii="Calibri" w:hAnsi="Calibri" w:cs="Calibri"/>
          <w:sz w:val="24"/>
          <w:szCs w:val="24"/>
        </w:rPr>
        <w:t xml:space="preserve"> [about a resolution]</w:t>
      </w:r>
      <w:r w:rsidR="005D40CD">
        <w:rPr>
          <w:rFonts w:ascii="Calibri" w:hAnsi="Calibri" w:cs="Calibri"/>
          <w:sz w:val="24"/>
          <w:szCs w:val="24"/>
        </w:rPr>
        <w:t xml:space="preserve"> if anything?</w:t>
      </w:r>
      <w:r w:rsidR="0043130F">
        <w:rPr>
          <w:rFonts w:ascii="Calibri" w:hAnsi="Calibri" w:cs="Calibri"/>
          <w:sz w:val="24"/>
          <w:szCs w:val="24"/>
        </w:rPr>
        <w:t xml:space="preserve"> </w:t>
      </w:r>
      <w:r w:rsidR="000D1BDF">
        <w:rPr>
          <w:rFonts w:ascii="Calibri" w:hAnsi="Calibri" w:cs="Calibri"/>
          <w:sz w:val="24"/>
          <w:szCs w:val="24"/>
        </w:rPr>
        <w:t xml:space="preserve">EK: </w:t>
      </w:r>
      <w:r w:rsidR="005D40CD">
        <w:rPr>
          <w:rFonts w:ascii="Calibri" w:hAnsi="Calibri" w:cs="Calibri"/>
          <w:sz w:val="24"/>
          <w:szCs w:val="24"/>
        </w:rPr>
        <w:t xml:space="preserve">Various </w:t>
      </w:r>
      <w:r w:rsidR="000D1BDF">
        <w:rPr>
          <w:rFonts w:ascii="Calibri" w:hAnsi="Calibri" w:cs="Calibri"/>
          <w:sz w:val="24"/>
          <w:szCs w:val="24"/>
        </w:rPr>
        <w:t xml:space="preserve">CSUs asked for </w:t>
      </w:r>
      <w:r w:rsidR="005D40CD">
        <w:rPr>
          <w:rFonts w:ascii="Calibri" w:hAnsi="Calibri" w:cs="Calibri"/>
          <w:sz w:val="24"/>
          <w:szCs w:val="24"/>
        </w:rPr>
        <w:t xml:space="preserve">a </w:t>
      </w:r>
      <w:r w:rsidR="000D1BDF">
        <w:rPr>
          <w:rFonts w:ascii="Calibri" w:hAnsi="Calibri" w:cs="Calibri"/>
          <w:sz w:val="24"/>
          <w:szCs w:val="24"/>
        </w:rPr>
        <w:t>rescinding</w:t>
      </w:r>
      <w:r w:rsidR="005D40CD">
        <w:rPr>
          <w:rFonts w:ascii="Calibri" w:hAnsi="Calibri" w:cs="Calibri"/>
          <w:sz w:val="24"/>
          <w:szCs w:val="24"/>
        </w:rPr>
        <w:t xml:space="preserve"> of the EOs. BJ: D</w:t>
      </w:r>
      <w:r w:rsidR="000D1BDF">
        <w:rPr>
          <w:rFonts w:ascii="Calibri" w:hAnsi="Calibri" w:cs="Calibri"/>
          <w:sz w:val="24"/>
          <w:szCs w:val="24"/>
        </w:rPr>
        <w:t xml:space="preserve">on’t undercut Math faculty’s work on EO 1110. JC: Not hearing any leniency </w:t>
      </w:r>
      <w:r w:rsidR="005D40CD">
        <w:rPr>
          <w:rFonts w:ascii="Calibri" w:hAnsi="Calibri" w:cs="Calibri"/>
          <w:sz w:val="24"/>
          <w:szCs w:val="24"/>
        </w:rPr>
        <w:t xml:space="preserve">as </w:t>
      </w:r>
      <w:r w:rsidR="000D1BDF">
        <w:rPr>
          <w:rFonts w:ascii="Calibri" w:hAnsi="Calibri" w:cs="Calibri"/>
          <w:sz w:val="24"/>
          <w:szCs w:val="24"/>
        </w:rPr>
        <w:t xml:space="preserve">to start dates because CO believes </w:t>
      </w:r>
      <w:r w:rsidR="005D40CD">
        <w:rPr>
          <w:rFonts w:ascii="Calibri" w:hAnsi="Calibri" w:cs="Calibri"/>
          <w:sz w:val="24"/>
          <w:szCs w:val="24"/>
        </w:rPr>
        <w:t xml:space="preserve">the EOs are </w:t>
      </w:r>
      <w:r w:rsidR="000D1BDF">
        <w:rPr>
          <w:rFonts w:ascii="Calibri" w:hAnsi="Calibri" w:cs="Calibri"/>
          <w:sz w:val="24"/>
          <w:szCs w:val="24"/>
        </w:rPr>
        <w:t xml:space="preserve">for </w:t>
      </w:r>
      <w:r w:rsidR="005D40CD">
        <w:rPr>
          <w:rFonts w:ascii="Calibri" w:hAnsi="Calibri" w:cs="Calibri"/>
          <w:sz w:val="24"/>
          <w:szCs w:val="24"/>
        </w:rPr>
        <w:t xml:space="preserve">the </w:t>
      </w:r>
      <w:r w:rsidR="000D1BDF">
        <w:rPr>
          <w:rFonts w:ascii="Calibri" w:hAnsi="Calibri" w:cs="Calibri"/>
          <w:sz w:val="24"/>
          <w:szCs w:val="24"/>
        </w:rPr>
        <w:t xml:space="preserve">good of </w:t>
      </w:r>
      <w:r w:rsidR="005D40CD">
        <w:rPr>
          <w:rFonts w:ascii="Calibri" w:hAnsi="Calibri" w:cs="Calibri"/>
          <w:sz w:val="24"/>
          <w:szCs w:val="24"/>
        </w:rPr>
        <w:t xml:space="preserve">the </w:t>
      </w:r>
      <w:r w:rsidR="000D1BDF">
        <w:rPr>
          <w:rFonts w:ascii="Calibri" w:hAnsi="Calibri" w:cs="Calibri"/>
          <w:sz w:val="24"/>
          <w:szCs w:val="24"/>
        </w:rPr>
        <w:t xml:space="preserve">students. </w:t>
      </w:r>
      <w:r w:rsidR="005E691A">
        <w:rPr>
          <w:rFonts w:ascii="Calibri" w:hAnsi="Calibri" w:cs="Calibri"/>
          <w:sz w:val="24"/>
          <w:szCs w:val="24"/>
        </w:rPr>
        <w:t xml:space="preserve">JC </w:t>
      </w:r>
      <w:r w:rsidR="005D40CD">
        <w:rPr>
          <w:rFonts w:ascii="Calibri" w:hAnsi="Calibri" w:cs="Calibri"/>
          <w:sz w:val="24"/>
          <w:szCs w:val="24"/>
        </w:rPr>
        <w:t>heard as a response</w:t>
      </w:r>
      <w:r w:rsidR="00E32DF6">
        <w:rPr>
          <w:rFonts w:ascii="Calibri" w:hAnsi="Calibri" w:cs="Calibri"/>
          <w:sz w:val="24"/>
          <w:szCs w:val="24"/>
        </w:rPr>
        <w:t>: “</w:t>
      </w:r>
      <w:r w:rsidR="005D40CD">
        <w:rPr>
          <w:rFonts w:ascii="Calibri" w:hAnsi="Calibri" w:cs="Calibri"/>
          <w:sz w:val="24"/>
          <w:szCs w:val="24"/>
        </w:rPr>
        <w:t>I</w:t>
      </w:r>
      <w:r w:rsidR="005E691A">
        <w:rPr>
          <w:rFonts w:ascii="Calibri" w:hAnsi="Calibri" w:cs="Calibri"/>
          <w:sz w:val="24"/>
          <w:szCs w:val="24"/>
        </w:rPr>
        <w:t xml:space="preserve">f curriculum </w:t>
      </w:r>
      <w:r w:rsidR="005D40CD">
        <w:rPr>
          <w:rFonts w:ascii="Calibri" w:hAnsi="Calibri" w:cs="Calibri"/>
          <w:sz w:val="24"/>
          <w:szCs w:val="24"/>
        </w:rPr>
        <w:t xml:space="preserve">is </w:t>
      </w:r>
      <w:r w:rsidR="005E691A">
        <w:rPr>
          <w:rFonts w:ascii="Calibri" w:hAnsi="Calibri" w:cs="Calibri"/>
          <w:sz w:val="24"/>
          <w:szCs w:val="24"/>
        </w:rPr>
        <w:t>due in Feb</w:t>
      </w:r>
      <w:r w:rsidR="005D40CD">
        <w:rPr>
          <w:rFonts w:ascii="Calibri" w:hAnsi="Calibri" w:cs="Calibri"/>
          <w:sz w:val="24"/>
          <w:szCs w:val="24"/>
        </w:rPr>
        <w:t>.</w:t>
      </w:r>
      <w:r w:rsidR="005E691A">
        <w:rPr>
          <w:rFonts w:ascii="Calibri" w:hAnsi="Calibri" w:cs="Calibri"/>
          <w:sz w:val="24"/>
          <w:szCs w:val="24"/>
        </w:rPr>
        <w:t>, that’s when it is due.</w:t>
      </w:r>
      <w:r w:rsidR="005D40CD">
        <w:rPr>
          <w:rFonts w:ascii="Calibri" w:hAnsi="Calibri" w:cs="Calibri"/>
          <w:sz w:val="24"/>
          <w:szCs w:val="24"/>
        </w:rPr>
        <w:t>”</w:t>
      </w:r>
      <w:r w:rsidR="0055455E">
        <w:rPr>
          <w:rFonts w:ascii="Calibri" w:hAnsi="Calibri" w:cs="Calibri"/>
          <w:sz w:val="24"/>
          <w:szCs w:val="24"/>
        </w:rPr>
        <w:t xml:space="preserve"> </w:t>
      </w:r>
      <w:r w:rsidR="00E32DF6">
        <w:rPr>
          <w:rFonts w:ascii="Calibri" w:hAnsi="Calibri" w:cs="Calibri"/>
          <w:sz w:val="24"/>
          <w:szCs w:val="24"/>
        </w:rPr>
        <w:t>EK argued</w:t>
      </w:r>
      <w:r w:rsidR="00AE19FC">
        <w:rPr>
          <w:rFonts w:ascii="Calibri" w:hAnsi="Calibri" w:cs="Calibri"/>
          <w:sz w:val="24"/>
          <w:szCs w:val="24"/>
        </w:rPr>
        <w:t xml:space="preserve"> for more time to do the changes well—</w:t>
      </w:r>
      <w:r w:rsidR="0015728F">
        <w:rPr>
          <w:rFonts w:ascii="Calibri" w:hAnsi="Calibri" w:cs="Calibri"/>
          <w:sz w:val="24"/>
          <w:szCs w:val="24"/>
        </w:rPr>
        <w:t>postpone</w:t>
      </w:r>
      <w:r w:rsidR="00AE19FC">
        <w:rPr>
          <w:rFonts w:ascii="Calibri" w:hAnsi="Calibri" w:cs="Calibri"/>
          <w:sz w:val="24"/>
          <w:szCs w:val="24"/>
        </w:rPr>
        <w:t>ment is not re</w:t>
      </w:r>
      <w:r w:rsidR="00F12D7F">
        <w:rPr>
          <w:rFonts w:ascii="Calibri" w:hAnsi="Calibri" w:cs="Calibri"/>
          <w:sz w:val="24"/>
          <w:szCs w:val="24"/>
        </w:rPr>
        <w:t>s</w:t>
      </w:r>
      <w:r w:rsidR="00AE19FC">
        <w:rPr>
          <w:rFonts w:ascii="Calibri" w:hAnsi="Calibri" w:cs="Calibri"/>
          <w:sz w:val="24"/>
          <w:szCs w:val="24"/>
        </w:rPr>
        <w:t>cinding.</w:t>
      </w:r>
      <w:r w:rsidR="002A22A5">
        <w:rPr>
          <w:rFonts w:ascii="Calibri" w:hAnsi="Calibri" w:cs="Calibri"/>
          <w:sz w:val="24"/>
          <w:szCs w:val="24"/>
        </w:rPr>
        <w:t xml:space="preserve"> D</w:t>
      </w:r>
      <w:r w:rsidR="00E32DF6">
        <w:rPr>
          <w:rFonts w:ascii="Calibri" w:hAnsi="Calibri" w:cs="Calibri"/>
          <w:sz w:val="24"/>
          <w:szCs w:val="24"/>
        </w:rPr>
        <w:t>T</w:t>
      </w:r>
      <w:r w:rsidR="009023E2">
        <w:rPr>
          <w:rFonts w:ascii="Calibri" w:hAnsi="Calibri" w:cs="Calibri"/>
          <w:sz w:val="24"/>
          <w:szCs w:val="24"/>
        </w:rPr>
        <w:t>S: “W</w:t>
      </w:r>
      <w:r w:rsidR="002A22A5">
        <w:rPr>
          <w:rFonts w:ascii="Calibri" w:hAnsi="Calibri" w:cs="Calibri"/>
          <w:sz w:val="24"/>
          <w:szCs w:val="24"/>
        </w:rPr>
        <w:t>ork hard and ask for postponement.</w:t>
      </w:r>
      <w:r w:rsidR="009023E2">
        <w:rPr>
          <w:rFonts w:ascii="Calibri" w:hAnsi="Calibri" w:cs="Calibri"/>
          <w:sz w:val="24"/>
          <w:szCs w:val="24"/>
        </w:rPr>
        <w:t>”</w:t>
      </w:r>
      <w:r w:rsidR="00BD6041">
        <w:rPr>
          <w:rFonts w:ascii="Calibri" w:hAnsi="Calibri" w:cs="Calibri"/>
          <w:sz w:val="24"/>
          <w:szCs w:val="24"/>
        </w:rPr>
        <w:t xml:space="preserve"> BJ: instead of asking for postponement beg for forgiveness. What </w:t>
      </w:r>
      <w:r w:rsidR="00BD6041" w:rsidRPr="009023E2">
        <w:rPr>
          <w:rFonts w:ascii="Calibri" w:hAnsi="Calibri" w:cs="Calibri"/>
          <w:i/>
          <w:iCs/>
          <w:sz w:val="24"/>
          <w:szCs w:val="24"/>
        </w:rPr>
        <w:t>must</w:t>
      </w:r>
      <w:r w:rsidR="00BD6041">
        <w:rPr>
          <w:rFonts w:ascii="Calibri" w:hAnsi="Calibri" w:cs="Calibri"/>
          <w:sz w:val="24"/>
          <w:szCs w:val="24"/>
        </w:rPr>
        <w:t xml:space="preserve"> do by </w:t>
      </w:r>
      <w:r w:rsidR="009023E2">
        <w:rPr>
          <w:rFonts w:ascii="Calibri" w:hAnsi="Calibri" w:cs="Calibri"/>
          <w:sz w:val="24"/>
          <w:szCs w:val="24"/>
        </w:rPr>
        <w:t xml:space="preserve">the </w:t>
      </w:r>
      <w:r w:rsidR="00BD6041">
        <w:rPr>
          <w:rFonts w:ascii="Calibri" w:hAnsi="Calibri" w:cs="Calibri"/>
          <w:sz w:val="24"/>
          <w:szCs w:val="24"/>
        </w:rPr>
        <w:t xml:space="preserve">due date is </w:t>
      </w:r>
      <w:r w:rsidR="009023E2">
        <w:rPr>
          <w:rFonts w:ascii="Calibri" w:hAnsi="Calibri" w:cs="Calibri"/>
          <w:sz w:val="24"/>
          <w:szCs w:val="24"/>
        </w:rPr>
        <w:t xml:space="preserve">actually </w:t>
      </w:r>
      <w:r w:rsidR="00BD6041">
        <w:rPr>
          <w:rFonts w:ascii="Calibri" w:hAnsi="Calibri" w:cs="Calibri"/>
          <w:sz w:val="24"/>
          <w:szCs w:val="24"/>
        </w:rPr>
        <w:t>a smaller set of things to do</w:t>
      </w:r>
      <w:r w:rsidR="009023E2">
        <w:rPr>
          <w:rFonts w:ascii="Calibri" w:hAnsi="Calibri" w:cs="Calibri"/>
          <w:sz w:val="24"/>
          <w:szCs w:val="24"/>
        </w:rPr>
        <w:t xml:space="preserve"> (than implementing all elements of the EOs) </w:t>
      </w:r>
      <w:r w:rsidR="00BD6041">
        <w:rPr>
          <w:rFonts w:ascii="Calibri" w:hAnsi="Calibri" w:cs="Calibri"/>
          <w:sz w:val="24"/>
          <w:szCs w:val="24"/>
        </w:rPr>
        <w:t xml:space="preserve">and can get done. AC: Do your best, if </w:t>
      </w:r>
      <w:r w:rsidR="009023E2">
        <w:rPr>
          <w:rFonts w:ascii="Calibri" w:hAnsi="Calibri" w:cs="Calibri"/>
          <w:sz w:val="24"/>
          <w:szCs w:val="24"/>
        </w:rPr>
        <w:t xml:space="preserve">you </w:t>
      </w:r>
      <w:r w:rsidR="00BD6041">
        <w:rPr>
          <w:rFonts w:ascii="Calibri" w:hAnsi="Calibri" w:cs="Calibri"/>
          <w:sz w:val="24"/>
          <w:szCs w:val="24"/>
        </w:rPr>
        <w:t xml:space="preserve">don’t get it done </w:t>
      </w:r>
      <w:r w:rsidR="009023E2">
        <w:rPr>
          <w:rFonts w:ascii="Calibri" w:hAnsi="Calibri" w:cs="Calibri"/>
          <w:sz w:val="24"/>
          <w:szCs w:val="24"/>
        </w:rPr>
        <w:t xml:space="preserve">there is </w:t>
      </w:r>
      <w:r w:rsidR="00BD6041">
        <w:rPr>
          <w:rFonts w:ascii="Calibri" w:hAnsi="Calibri" w:cs="Calibri"/>
          <w:sz w:val="24"/>
          <w:szCs w:val="24"/>
        </w:rPr>
        <w:t xml:space="preserve">no consequence. EG: Should we not protest and </w:t>
      </w:r>
      <w:r w:rsidR="009023E2">
        <w:rPr>
          <w:rFonts w:ascii="Calibri" w:hAnsi="Calibri" w:cs="Calibri"/>
          <w:sz w:val="24"/>
          <w:szCs w:val="24"/>
        </w:rPr>
        <w:t xml:space="preserve">so </w:t>
      </w:r>
      <w:r w:rsidR="00BD6041">
        <w:rPr>
          <w:rFonts w:ascii="Calibri" w:hAnsi="Calibri" w:cs="Calibri"/>
          <w:sz w:val="24"/>
          <w:szCs w:val="24"/>
        </w:rPr>
        <w:t xml:space="preserve">let them again </w:t>
      </w:r>
      <w:r w:rsidR="009023E2">
        <w:rPr>
          <w:rFonts w:ascii="Calibri" w:hAnsi="Calibri" w:cs="Calibri"/>
          <w:sz w:val="24"/>
          <w:szCs w:val="24"/>
        </w:rPr>
        <w:t xml:space="preserve">[in the future] get away with </w:t>
      </w:r>
      <w:r w:rsidR="00BD6041">
        <w:rPr>
          <w:rFonts w:ascii="Calibri" w:hAnsi="Calibri" w:cs="Calibri"/>
          <w:sz w:val="24"/>
          <w:szCs w:val="24"/>
        </w:rPr>
        <w:t>not consult</w:t>
      </w:r>
      <w:r w:rsidR="009023E2">
        <w:rPr>
          <w:rFonts w:ascii="Calibri" w:hAnsi="Calibri" w:cs="Calibri"/>
          <w:sz w:val="24"/>
          <w:szCs w:val="24"/>
        </w:rPr>
        <w:t>ing adequately with us?</w:t>
      </w:r>
      <w:r w:rsidR="00BD6041">
        <w:rPr>
          <w:rFonts w:ascii="Calibri" w:hAnsi="Calibri" w:cs="Calibri"/>
          <w:sz w:val="24"/>
          <w:szCs w:val="24"/>
        </w:rPr>
        <w:t xml:space="preserve"> </w:t>
      </w:r>
      <w:r w:rsidR="00D904D4" w:rsidRPr="009023E2">
        <w:rPr>
          <w:rFonts w:ascii="Calibri" w:hAnsi="Calibri" w:cs="Calibri"/>
          <w:b/>
          <w:bCs/>
          <w:sz w:val="24"/>
          <w:szCs w:val="24"/>
        </w:rPr>
        <w:t>ACTION</w:t>
      </w:r>
      <w:r w:rsidR="009023E2">
        <w:rPr>
          <w:rFonts w:ascii="Calibri" w:hAnsi="Calibri" w:cs="Calibri"/>
          <w:b/>
          <w:bCs/>
          <w:sz w:val="24"/>
          <w:szCs w:val="24"/>
        </w:rPr>
        <w:t>/HOMEWORK</w:t>
      </w:r>
      <w:r w:rsidR="00D904D4" w:rsidRPr="009023E2">
        <w:rPr>
          <w:rFonts w:ascii="Calibri" w:hAnsi="Calibri" w:cs="Calibri"/>
          <w:b/>
          <w:bCs/>
          <w:sz w:val="24"/>
          <w:szCs w:val="24"/>
        </w:rPr>
        <w:t>:</w:t>
      </w:r>
      <w:r w:rsidR="00D904D4">
        <w:rPr>
          <w:rFonts w:ascii="Calibri" w:hAnsi="Calibri" w:cs="Calibri"/>
          <w:sz w:val="24"/>
          <w:szCs w:val="24"/>
        </w:rPr>
        <w:t xml:space="preserve"> Think about this for a week.</w:t>
      </w:r>
    </w:p>
    <w:p w:rsidR="00D776F7" w:rsidRDefault="00D776F7" w:rsidP="00D776F7">
      <w:pPr>
        <w:ind w:left="1440"/>
        <w:rPr>
          <w:rFonts w:ascii="Calibri" w:hAnsi="Calibri" w:cs="Calibri"/>
          <w:sz w:val="24"/>
          <w:szCs w:val="24"/>
        </w:rPr>
      </w:pPr>
    </w:p>
    <w:p w:rsidR="008F045D" w:rsidRDefault="00BE1EF0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bCs/>
          <w:sz w:val="24"/>
          <w:szCs w:val="24"/>
        </w:rPr>
      </w:pPr>
      <w:r w:rsidRPr="00D776F7">
        <w:rPr>
          <w:rFonts w:ascii="Calibri" w:hAnsi="Calibri" w:cs="Calibri"/>
          <w:b/>
          <w:bCs/>
          <w:sz w:val="24"/>
          <w:szCs w:val="24"/>
        </w:rPr>
        <w:t>Structure of</w:t>
      </w:r>
      <w:r w:rsidR="008F045D" w:rsidRPr="00D776F7">
        <w:rPr>
          <w:rFonts w:ascii="Calibri" w:hAnsi="Calibri" w:cs="Calibri"/>
          <w:b/>
          <w:bCs/>
          <w:sz w:val="24"/>
          <w:szCs w:val="24"/>
        </w:rPr>
        <w:t xml:space="preserve"> Academic Senate Retreat</w:t>
      </w:r>
      <w:r w:rsidR="00E77046" w:rsidRPr="00D776F7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E77046">
        <w:rPr>
          <w:rFonts w:ascii="Calibri" w:hAnsi="Calibri" w:cs="Calibri"/>
          <w:sz w:val="24"/>
          <w:szCs w:val="24"/>
        </w:rPr>
        <w:t>The $tudent Experience</w:t>
      </w:r>
      <w:r w:rsidR="006C1E8C">
        <w:rPr>
          <w:rFonts w:ascii="Calibri" w:hAnsi="Calibri" w:cs="Calibri"/>
          <w:sz w:val="24"/>
          <w:szCs w:val="24"/>
        </w:rPr>
        <w:t>—</w:t>
      </w:r>
      <w:r w:rsidR="00240148">
        <w:rPr>
          <w:rFonts w:ascii="Calibri" w:hAnsi="Calibri" w:cs="Calibri"/>
          <w:b/>
          <w:sz w:val="24"/>
          <w:szCs w:val="24"/>
        </w:rPr>
        <w:t>TIME CERTAIN 3:3</w:t>
      </w:r>
      <w:r w:rsidR="006C1E8C">
        <w:rPr>
          <w:rFonts w:ascii="Calibri" w:hAnsi="Calibri" w:cs="Calibri"/>
          <w:b/>
          <w:sz w:val="24"/>
          <w:szCs w:val="24"/>
        </w:rPr>
        <w:t>0 pm</w:t>
      </w:r>
      <w:r w:rsidR="001760BE">
        <w:rPr>
          <w:rFonts w:ascii="Calibri" w:hAnsi="Calibri" w:cs="Calibri"/>
          <w:b/>
          <w:sz w:val="24"/>
          <w:szCs w:val="24"/>
        </w:rPr>
        <w:t xml:space="preserve">. </w:t>
      </w:r>
      <w:r w:rsidR="001760BE" w:rsidRPr="001760BE">
        <w:rPr>
          <w:rFonts w:ascii="Calibri" w:hAnsi="Calibri" w:cs="Calibri"/>
          <w:bCs/>
          <w:sz w:val="24"/>
          <w:szCs w:val="24"/>
        </w:rPr>
        <w:t>Handout of rough agenda</w:t>
      </w:r>
      <w:r w:rsidR="001760BE">
        <w:rPr>
          <w:rFonts w:ascii="Calibri" w:hAnsi="Calibri" w:cs="Calibri"/>
          <w:bCs/>
          <w:sz w:val="24"/>
          <w:szCs w:val="24"/>
        </w:rPr>
        <w:t xml:space="preserve"> reviewed</w:t>
      </w:r>
      <w:r w:rsidR="001760BE" w:rsidRPr="001760BE">
        <w:rPr>
          <w:rFonts w:ascii="Calibri" w:hAnsi="Calibri" w:cs="Calibri"/>
          <w:bCs/>
          <w:sz w:val="24"/>
          <w:szCs w:val="24"/>
        </w:rPr>
        <w:t>.</w:t>
      </w:r>
      <w:r w:rsidR="004A00B5">
        <w:rPr>
          <w:rFonts w:ascii="Calibri" w:hAnsi="Calibri" w:cs="Calibri"/>
          <w:bCs/>
          <w:sz w:val="24"/>
          <w:szCs w:val="24"/>
        </w:rPr>
        <w:t xml:space="preserve"> Sharon brought a </w:t>
      </w:r>
      <w:r w:rsidR="00D776F7">
        <w:rPr>
          <w:rFonts w:ascii="Calibri" w:hAnsi="Calibri" w:cs="Calibri"/>
          <w:bCs/>
          <w:sz w:val="24"/>
          <w:szCs w:val="24"/>
        </w:rPr>
        <w:t xml:space="preserve">hard-copy </w:t>
      </w:r>
      <w:r w:rsidR="004A00B5">
        <w:rPr>
          <w:rFonts w:ascii="Calibri" w:hAnsi="Calibri" w:cs="Calibri"/>
          <w:bCs/>
          <w:sz w:val="24"/>
          <w:szCs w:val="24"/>
        </w:rPr>
        <w:t>form for collecting info</w:t>
      </w:r>
      <w:r w:rsidR="00D776F7">
        <w:rPr>
          <w:rFonts w:ascii="Calibri" w:hAnsi="Calibri" w:cs="Calibri"/>
          <w:bCs/>
          <w:sz w:val="24"/>
          <w:szCs w:val="24"/>
        </w:rPr>
        <w:t>rmation</w:t>
      </w:r>
      <w:r w:rsidR="004A00B5">
        <w:rPr>
          <w:rFonts w:ascii="Calibri" w:hAnsi="Calibri" w:cs="Calibri"/>
          <w:bCs/>
          <w:sz w:val="24"/>
          <w:szCs w:val="24"/>
        </w:rPr>
        <w:t xml:space="preserve"> from </w:t>
      </w:r>
      <w:r w:rsidR="00D776F7">
        <w:rPr>
          <w:rFonts w:ascii="Calibri" w:hAnsi="Calibri" w:cs="Calibri"/>
          <w:bCs/>
          <w:sz w:val="24"/>
          <w:szCs w:val="24"/>
        </w:rPr>
        <w:t xml:space="preserve">the </w:t>
      </w:r>
      <w:r w:rsidR="004A00B5">
        <w:rPr>
          <w:rFonts w:ascii="Calibri" w:hAnsi="Calibri" w:cs="Calibri"/>
          <w:bCs/>
          <w:sz w:val="24"/>
          <w:szCs w:val="24"/>
        </w:rPr>
        <w:t xml:space="preserve">tables. </w:t>
      </w:r>
      <w:r w:rsidR="00D776F7" w:rsidRPr="00D776F7">
        <w:rPr>
          <w:rFonts w:ascii="Calibri" w:hAnsi="Calibri" w:cs="Calibri"/>
          <w:b/>
          <w:sz w:val="24"/>
          <w:szCs w:val="24"/>
        </w:rPr>
        <w:t xml:space="preserve">ACTION: </w:t>
      </w:r>
      <w:r w:rsidR="00BE77E5" w:rsidRPr="00D776F7">
        <w:rPr>
          <w:rFonts w:ascii="Calibri" w:hAnsi="Calibri" w:cs="Calibri"/>
          <w:b/>
          <w:sz w:val="24"/>
          <w:szCs w:val="24"/>
        </w:rPr>
        <w:t>Subcmte.</w:t>
      </w:r>
      <w:r w:rsidR="00D776F7" w:rsidRPr="00D776F7">
        <w:rPr>
          <w:rFonts w:ascii="Calibri" w:hAnsi="Calibri" w:cs="Calibri"/>
          <w:b/>
          <w:sz w:val="24"/>
          <w:szCs w:val="24"/>
        </w:rPr>
        <w:t xml:space="preserve"> created</w:t>
      </w:r>
      <w:r w:rsidR="00BE77E5">
        <w:rPr>
          <w:rFonts w:ascii="Calibri" w:hAnsi="Calibri" w:cs="Calibri"/>
          <w:bCs/>
          <w:sz w:val="24"/>
          <w:szCs w:val="24"/>
        </w:rPr>
        <w:t xml:space="preserve">: </w:t>
      </w:r>
      <w:r w:rsidR="00CC2D8A">
        <w:rPr>
          <w:rFonts w:ascii="Calibri" w:hAnsi="Calibri" w:cs="Calibri"/>
          <w:bCs/>
          <w:sz w:val="24"/>
          <w:szCs w:val="24"/>
        </w:rPr>
        <w:t xml:space="preserve">Norbert, </w:t>
      </w:r>
      <w:r w:rsidR="00BE77E5">
        <w:rPr>
          <w:rFonts w:ascii="Calibri" w:hAnsi="Calibri" w:cs="Calibri"/>
          <w:bCs/>
          <w:sz w:val="24"/>
          <w:szCs w:val="24"/>
        </w:rPr>
        <w:t>Jordan</w:t>
      </w:r>
      <w:r w:rsidR="00CC2D8A">
        <w:rPr>
          <w:rFonts w:ascii="Calibri" w:hAnsi="Calibri" w:cs="Calibri"/>
          <w:bCs/>
          <w:sz w:val="24"/>
          <w:szCs w:val="24"/>
        </w:rPr>
        <w:t>,</w:t>
      </w:r>
      <w:r w:rsidR="00BE77E5">
        <w:rPr>
          <w:rFonts w:ascii="Calibri" w:hAnsi="Calibri" w:cs="Calibri"/>
          <w:bCs/>
          <w:sz w:val="24"/>
          <w:szCs w:val="24"/>
        </w:rPr>
        <w:t xml:space="preserve"> and Dave</w:t>
      </w:r>
      <w:r w:rsidR="00D776F7">
        <w:rPr>
          <w:rFonts w:ascii="Calibri" w:hAnsi="Calibri" w:cs="Calibri"/>
          <w:bCs/>
          <w:sz w:val="24"/>
          <w:szCs w:val="24"/>
        </w:rPr>
        <w:t xml:space="preserve"> [other subsequently added in]</w:t>
      </w:r>
      <w:r w:rsidR="00BE77E5">
        <w:rPr>
          <w:rFonts w:ascii="Calibri" w:hAnsi="Calibri" w:cs="Calibri"/>
          <w:bCs/>
          <w:sz w:val="24"/>
          <w:szCs w:val="24"/>
        </w:rPr>
        <w:t>.</w:t>
      </w:r>
      <w:r w:rsidR="00D776F7">
        <w:rPr>
          <w:rFonts w:ascii="Calibri" w:hAnsi="Calibri" w:cs="Calibri"/>
          <w:bCs/>
          <w:sz w:val="24"/>
          <w:szCs w:val="24"/>
        </w:rPr>
        <w:t xml:space="preserve"> Should we m</w:t>
      </w:r>
      <w:r w:rsidR="007E33A0">
        <w:rPr>
          <w:rFonts w:ascii="Calibri" w:hAnsi="Calibri" w:cs="Calibri"/>
          <w:bCs/>
          <w:sz w:val="24"/>
          <w:szCs w:val="24"/>
        </w:rPr>
        <w:t>ake problem</w:t>
      </w:r>
      <w:r w:rsidR="00D776F7">
        <w:rPr>
          <w:rFonts w:ascii="Calibri" w:hAnsi="Calibri" w:cs="Calibri"/>
          <w:bCs/>
          <w:sz w:val="24"/>
          <w:szCs w:val="24"/>
        </w:rPr>
        <w:t>-question time shorter? Discuss two</w:t>
      </w:r>
      <w:r w:rsidR="007E33A0">
        <w:rPr>
          <w:rFonts w:ascii="Calibri" w:hAnsi="Calibri" w:cs="Calibri"/>
          <w:bCs/>
          <w:sz w:val="24"/>
          <w:szCs w:val="24"/>
        </w:rPr>
        <w:t xml:space="preserve"> </w:t>
      </w:r>
      <w:r w:rsidR="00211891">
        <w:rPr>
          <w:rFonts w:ascii="Calibri" w:hAnsi="Calibri" w:cs="Calibri"/>
          <w:bCs/>
          <w:sz w:val="24"/>
          <w:szCs w:val="24"/>
        </w:rPr>
        <w:t>barriers/</w:t>
      </w:r>
      <w:r w:rsidR="007E33A0">
        <w:rPr>
          <w:rFonts w:ascii="Calibri" w:hAnsi="Calibri" w:cs="Calibri"/>
          <w:bCs/>
          <w:sz w:val="24"/>
          <w:szCs w:val="24"/>
        </w:rPr>
        <w:t>problems per table?</w:t>
      </w:r>
      <w:r w:rsidR="00BD2288">
        <w:rPr>
          <w:rFonts w:ascii="Calibri" w:hAnsi="Calibri" w:cs="Calibri"/>
          <w:bCs/>
          <w:sz w:val="24"/>
          <w:szCs w:val="24"/>
        </w:rPr>
        <w:t xml:space="preserve"> </w:t>
      </w:r>
      <w:r w:rsidR="00D776F7">
        <w:rPr>
          <w:rFonts w:ascii="Calibri" w:hAnsi="Calibri" w:cs="Calibri"/>
          <w:bCs/>
          <w:sz w:val="24"/>
          <w:szCs w:val="24"/>
        </w:rPr>
        <w:t>[A revised agenda was circulated to the Subcmte. subsequently].</w:t>
      </w:r>
    </w:p>
    <w:p w:rsidR="006C07D8" w:rsidRPr="001760BE" w:rsidRDefault="006C07D8" w:rsidP="006C07D8">
      <w:pPr>
        <w:rPr>
          <w:rFonts w:ascii="Calibri" w:hAnsi="Calibri" w:cs="Calibri"/>
          <w:bCs/>
          <w:sz w:val="24"/>
          <w:szCs w:val="24"/>
        </w:rPr>
      </w:pP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Planning</w:t>
      </w:r>
      <w:r w:rsidR="00D776F7">
        <w:rPr>
          <w:rFonts w:ascii="Calibri" w:hAnsi="Calibri" w:cs="Calibri"/>
          <w:sz w:val="24"/>
          <w:szCs w:val="24"/>
        </w:rPr>
        <w:t>—no discussion.</w:t>
      </w:r>
    </w:p>
    <w:p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6C470F" w:rsidRDefault="0087742E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Adjourned at </w:t>
      </w:r>
      <w:r w:rsidR="00BD2288">
        <w:rPr>
          <w:rFonts w:ascii="Calibri" w:hAnsi="Calibri" w:cs="Calibri"/>
          <w:sz w:val="24"/>
          <w:szCs w:val="24"/>
        </w:rPr>
        <w:t>4:01 PM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73" w:rsidRDefault="006F1873">
      <w:r>
        <w:separator/>
      </w:r>
    </w:p>
  </w:endnote>
  <w:endnote w:type="continuationSeparator" w:id="0">
    <w:p w:rsidR="006F1873" w:rsidRDefault="006F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73" w:rsidRDefault="006F1873">
      <w:r>
        <w:separator/>
      </w:r>
    </w:p>
  </w:footnote>
  <w:footnote w:type="continuationSeparator" w:id="0">
    <w:p w:rsidR="006F1873" w:rsidRDefault="006F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1424"/>
    <w:rsid w:val="00022560"/>
    <w:rsid w:val="000231EC"/>
    <w:rsid w:val="000236AB"/>
    <w:rsid w:val="00025009"/>
    <w:rsid w:val="0002784A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2E56"/>
    <w:rsid w:val="00074C04"/>
    <w:rsid w:val="00075086"/>
    <w:rsid w:val="00080339"/>
    <w:rsid w:val="000833C1"/>
    <w:rsid w:val="00083BB6"/>
    <w:rsid w:val="0008425E"/>
    <w:rsid w:val="00085ABC"/>
    <w:rsid w:val="00086F80"/>
    <w:rsid w:val="00087709"/>
    <w:rsid w:val="00091AF5"/>
    <w:rsid w:val="00091FA0"/>
    <w:rsid w:val="0009203D"/>
    <w:rsid w:val="0009241B"/>
    <w:rsid w:val="0009756A"/>
    <w:rsid w:val="000A00A8"/>
    <w:rsid w:val="000A3CCF"/>
    <w:rsid w:val="000A4A2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BDF"/>
    <w:rsid w:val="000D1C5F"/>
    <w:rsid w:val="000D2C5F"/>
    <w:rsid w:val="000D7F6B"/>
    <w:rsid w:val="000E05B1"/>
    <w:rsid w:val="000E1D25"/>
    <w:rsid w:val="000E4283"/>
    <w:rsid w:val="000E4364"/>
    <w:rsid w:val="000E6A66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5728F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0BE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4849"/>
    <w:rsid w:val="001F653F"/>
    <w:rsid w:val="001F6F14"/>
    <w:rsid w:val="00203E62"/>
    <w:rsid w:val="00205EED"/>
    <w:rsid w:val="0020625D"/>
    <w:rsid w:val="00211891"/>
    <w:rsid w:val="00215A0F"/>
    <w:rsid w:val="00215BA4"/>
    <w:rsid w:val="0021744A"/>
    <w:rsid w:val="00225742"/>
    <w:rsid w:val="00225B39"/>
    <w:rsid w:val="00226CB8"/>
    <w:rsid w:val="002302C6"/>
    <w:rsid w:val="0023107E"/>
    <w:rsid w:val="00232DCE"/>
    <w:rsid w:val="002336EF"/>
    <w:rsid w:val="00234DA8"/>
    <w:rsid w:val="002400D3"/>
    <w:rsid w:val="00240148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0EDE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407B"/>
    <w:rsid w:val="00295011"/>
    <w:rsid w:val="002966DD"/>
    <w:rsid w:val="002979AD"/>
    <w:rsid w:val="002A1105"/>
    <w:rsid w:val="002A1314"/>
    <w:rsid w:val="002A22A5"/>
    <w:rsid w:val="002A2719"/>
    <w:rsid w:val="002A44AD"/>
    <w:rsid w:val="002A7887"/>
    <w:rsid w:val="002A7AEF"/>
    <w:rsid w:val="002B1289"/>
    <w:rsid w:val="002B23E4"/>
    <w:rsid w:val="002B3070"/>
    <w:rsid w:val="002B3A2E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069E"/>
    <w:rsid w:val="0030533D"/>
    <w:rsid w:val="003056CF"/>
    <w:rsid w:val="00306ADF"/>
    <w:rsid w:val="00306BB4"/>
    <w:rsid w:val="00307B07"/>
    <w:rsid w:val="00310164"/>
    <w:rsid w:val="00311374"/>
    <w:rsid w:val="00311818"/>
    <w:rsid w:val="00311B4B"/>
    <w:rsid w:val="00312C1D"/>
    <w:rsid w:val="003168B8"/>
    <w:rsid w:val="00320D01"/>
    <w:rsid w:val="00321DA1"/>
    <w:rsid w:val="003220C9"/>
    <w:rsid w:val="00322BCE"/>
    <w:rsid w:val="00330C7A"/>
    <w:rsid w:val="00332C68"/>
    <w:rsid w:val="0033487B"/>
    <w:rsid w:val="00336585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674C5"/>
    <w:rsid w:val="0037149D"/>
    <w:rsid w:val="0037200B"/>
    <w:rsid w:val="0037267A"/>
    <w:rsid w:val="0037289F"/>
    <w:rsid w:val="00374B3C"/>
    <w:rsid w:val="003770E8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2372"/>
    <w:rsid w:val="004149DC"/>
    <w:rsid w:val="004156ED"/>
    <w:rsid w:val="00421984"/>
    <w:rsid w:val="00421D79"/>
    <w:rsid w:val="00425EB0"/>
    <w:rsid w:val="004261CB"/>
    <w:rsid w:val="0043035C"/>
    <w:rsid w:val="0043130F"/>
    <w:rsid w:val="00433A20"/>
    <w:rsid w:val="00435CF9"/>
    <w:rsid w:val="00436545"/>
    <w:rsid w:val="0043707B"/>
    <w:rsid w:val="00442B4C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1ABB"/>
    <w:rsid w:val="00493D00"/>
    <w:rsid w:val="00495C28"/>
    <w:rsid w:val="004972FE"/>
    <w:rsid w:val="004979A7"/>
    <w:rsid w:val="00497A5C"/>
    <w:rsid w:val="004A00B5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6197"/>
    <w:rsid w:val="004C6290"/>
    <w:rsid w:val="004C7C89"/>
    <w:rsid w:val="004D04EF"/>
    <w:rsid w:val="004D43FC"/>
    <w:rsid w:val="004E0D78"/>
    <w:rsid w:val="004E20E2"/>
    <w:rsid w:val="004E24D6"/>
    <w:rsid w:val="004E47EA"/>
    <w:rsid w:val="004E57FA"/>
    <w:rsid w:val="004E5E98"/>
    <w:rsid w:val="004E7A8A"/>
    <w:rsid w:val="004F069F"/>
    <w:rsid w:val="004F2374"/>
    <w:rsid w:val="004F4D05"/>
    <w:rsid w:val="0050239E"/>
    <w:rsid w:val="00505DBB"/>
    <w:rsid w:val="00507BAB"/>
    <w:rsid w:val="00510595"/>
    <w:rsid w:val="00513A02"/>
    <w:rsid w:val="005159A0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37742"/>
    <w:rsid w:val="005455C4"/>
    <w:rsid w:val="00550EA1"/>
    <w:rsid w:val="00551FEE"/>
    <w:rsid w:val="00553D49"/>
    <w:rsid w:val="0055455E"/>
    <w:rsid w:val="00557284"/>
    <w:rsid w:val="00557AD8"/>
    <w:rsid w:val="0056016C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2121"/>
    <w:rsid w:val="005B4EF3"/>
    <w:rsid w:val="005B5016"/>
    <w:rsid w:val="005B664D"/>
    <w:rsid w:val="005C0373"/>
    <w:rsid w:val="005C45D3"/>
    <w:rsid w:val="005C46E1"/>
    <w:rsid w:val="005C5A1D"/>
    <w:rsid w:val="005C5CC0"/>
    <w:rsid w:val="005D0CE1"/>
    <w:rsid w:val="005D40CD"/>
    <w:rsid w:val="005D562A"/>
    <w:rsid w:val="005E13CB"/>
    <w:rsid w:val="005E272C"/>
    <w:rsid w:val="005E691A"/>
    <w:rsid w:val="005F013A"/>
    <w:rsid w:val="005F0BC8"/>
    <w:rsid w:val="005F17AD"/>
    <w:rsid w:val="005F55BD"/>
    <w:rsid w:val="005F7459"/>
    <w:rsid w:val="006018FA"/>
    <w:rsid w:val="00601D8C"/>
    <w:rsid w:val="006061DD"/>
    <w:rsid w:val="00606B99"/>
    <w:rsid w:val="00607E36"/>
    <w:rsid w:val="00610AE5"/>
    <w:rsid w:val="00611697"/>
    <w:rsid w:val="00620DA8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46EAE"/>
    <w:rsid w:val="006514D4"/>
    <w:rsid w:val="00653D71"/>
    <w:rsid w:val="006608FA"/>
    <w:rsid w:val="006634B6"/>
    <w:rsid w:val="006668A7"/>
    <w:rsid w:val="00674CB1"/>
    <w:rsid w:val="00675BFF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0E76"/>
    <w:rsid w:val="006B2DDB"/>
    <w:rsid w:val="006B4B84"/>
    <w:rsid w:val="006B6361"/>
    <w:rsid w:val="006C07D8"/>
    <w:rsid w:val="006C1E8C"/>
    <w:rsid w:val="006C409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1873"/>
    <w:rsid w:val="006F6105"/>
    <w:rsid w:val="00701ADC"/>
    <w:rsid w:val="00702563"/>
    <w:rsid w:val="00710F90"/>
    <w:rsid w:val="00711A82"/>
    <w:rsid w:val="007129FA"/>
    <w:rsid w:val="0071530F"/>
    <w:rsid w:val="00716143"/>
    <w:rsid w:val="0071723E"/>
    <w:rsid w:val="007176B7"/>
    <w:rsid w:val="00724F20"/>
    <w:rsid w:val="00725360"/>
    <w:rsid w:val="0072756F"/>
    <w:rsid w:val="00731002"/>
    <w:rsid w:val="00732C57"/>
    <w:rsid w:val="007338EE"/>
    <w:rsid w:val="007343B9"/>
    <w:rsid w:val="00734D71"/>
    <w:rsid w:val="007377AC"/>
    <w:rsid w:val="007377AF"/>
    <w:rsid w:val="007379CD"/>
    <w:rsid w:val="00737DD6"/>
    <w:rsid w:val="007402C6"/>
    <w:rsid w:val="007415E7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B31C4"/>
    <w:rsid w:val="007C0C3C"/>
    <w:rsid w:val="007C238D"/>
    <w:rsid w:val="007C425B"/>
    <w:rsid w:val="007C6CE5"/>
    <w:rsid w:val="007E33A0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25A9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42E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0532"/>
    <w:rsid w:val="008E1531"/>
    <w:rsid w:val="008E5E95"/>
    <w:rsid w:val="008E7E66"/>
    <w:rsid w:val="008F045D"/>
    <w:rsid w:val="008F095C"/>
    <w:rsid w:val="008F0CB9"/>
    <w:rsid w:val="008F2508"/>
    <w:rsid w:val="008F6E23"/>
    <w:rsid w:val="008F7064"/>
    <w:rsid w:val="008F73F4"/>
    <w:rsid w:val="008F7D85"/>
    <w:rsid w:val="00902044"/>
    <w:rsid w:val="009023E2"/>
    <w:rsid w:val="009036AB"/>
    <w:rsid w:val="00903728"/>
    <w:rsid w:val="009050AF"/>
    <w:rsid w:val="00910A37"/>
    <w:rsid w:val="00914711"/>
    <w:rsid w:val="00914896"/>
    <w:rsid w:val="0091645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0AD8"/>
    <w:rsid w:val="00951876"/>
    <w:rsid w:val="00955A6D"/>
    <w:rsid w:val="00960C97"/>
    <w:rsid w:val="00963C2D"/>
    <w:rsid w:val="00965746"/>
    <w:rsid w:val="00971F45"/>
    <w:rsid w:val="00974439"/>
    <w:rsid w:val="00974EB2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6B5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11D7"/>
    <w:rsid w:val="00AB230B"/>
    <w:rsid w:val="00AB23D7"/>
    <w:rsid w:val="00AB2D3F"/>
    <w:rsid w:val="00AB3509"/>
    <w:rsid w:val="00AB779B"/>
    <w:rsid w:val="00AC001D"/>
    <w:rsid w:val="00AC127A"/>
    <w:rsid w:val="00AC498A"/>
    <w:rsid w:val="00AC4C8E"/>
    <w:rsid w:val="00AD0584"/>
    <w:rsid w:val="00AD36FD"/>
    <w:rsid w:val="00AD5329"/>
    <w:rsid w:val="00AD55C9"/>
    <w:rsid w:val="00AE19FC"/>
    <w:rsid w:val="00AE230E"/>
    <w:rsid w:val="00AE3211"/>
    <w:rsid w:val="00AE508B"/>
    <w:rsid w:val="00AF4EDB"/>
    <w:rsid w:val="00AF66B8"/>
    <w:rsid w:val="00AF676D"/>
    <w:rsid w:val="00AF70D8"/>
    <w:rsid w:val="00B012E6"/>
    <w:rsid w:val="00B052C1"/>
    <w:rsid w:val="00B101F2"/>
    <w:rsid w:val="00B12D6C"/>
    <w:rsid w:val="00B13F9B"/>
    <w:rsid w:val="00B159CA"/>
    <w:rsid w:val="00B17A8D"/>
    <w:rsid w:val="00B22022"/>
    <w:rsid w:val="00B25E60"/>
    <w:rsid w:val="00B30773"/>
    <w:rsid w:val="00B30AF9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41A4"/>
    <w:rsid w:val="00BB6954"/>
    <w:rsid w:val="00BB7DBA"/>
    <w:rsid w:val="00BC4D3D"/>
    <w:rsid w:val="00BC748A"/>
    <w:rsid w:val="00BC7A71"/>
    <w:rsid w:val="00BD21B3"/>
    <w:rsid w:val="00BD2288"/>
    <w:rsid w:val="00BD4135"/>
    <w:rsid w:val="00BD41BD"/>
    <w:rsid w:val="00BD5031"/>
    <w:rsid w:val="00BD53BB"/>
    <w:rsid w:val="00BD6041"/>
    <w:rsid w:val="00BE0134"/>
    <w:rsid w:val="00BE1D5E"/>
    <w:rsid w:val="00BE1EF0"/>
    <w:rsid w:val="00BE288F"/>
    <w:rsid w:val="00BE30E3"/>
    <w:rsid w:val="00BE4205"/>
    <w:rsid w:val="00BE503C"/>
    <w:rsid w:val="00BE6655"/>
    <w:rsid w:val="00BE6BB7"/>
    <w:rsid w:val="00BE6C3B"/>
    <w:rsid w:val="00BE77E5"/>
    <w:rsid w:val="00BE77E8"/>
    <w:rsid w:val="00BF05D8"/>
    <w:rsid w:val="00BF263B"/>
    <w:rsid w:val="00BF3CBF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2947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52FFB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94413"/>
    <w:rsid w:val="00CA58D9"/>
    <w:rsid w:val="00CB5C2C"/>
    <w:rsid w:val="00CC1510"/>
    <w:rsid w:val="00CC154F"/>
    <w:rsid w:val="00CC1DF3"/>
    <w:rsid w:val="00CC2D8A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04D9"/>
    <w:rsid w:val="00CE25BD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776F7"/>
    <w:rsid w:val="00D800CB"/>
    <w:rsid w:val="00D8219D"/>
    <w:rsid w:val="00D8395D"/>
    <w:rsid w:val="00D84E64"/>
    <w:rsid w:val="00D860BA"/>
    <w:rsid w:val="00D86462"/>
    <w:rsid w:val="00D870DE"/>
    <w:rsid w:val="00D87732"/>
    <w:rsid w:val="00D900E8"/>
    <w:rsid w:val="00D904D4"/>
    <w:rsid w:val="00D91E31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E41D3"/>
    <w:rsid w:val="00DF07B5"/>
    <w:rsid w:val="00DF1A5F"/>
    <w:rsid w:val="00DF3BDA"/>
    <w:rsid w:val="00E01BDA"/>
    <w:rsid w:val="00E02BA3"/>
    <w:rsid w:val="00E045EE"/>
    <w:rsid w:val="00E04AB7"/>
    <w:rsid w:val="00E1117F"/>
    <w:rsid w:val="00E1172A"/>
    <w:rsid w:val="00E135A6"/>
    <w:rsid w:val="00E14047"/>
    <w:rsid w:val="00E156DE"/>
    <w:rsid w:val="00E1594A"/>
    <w:rsid w:val="00E16DF0"/>
    <w:rsid w:val="00E20D31"/>
    <w:rsid w:val="00E3140F"/>
    <w:rsid w:val="00E32DF6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046"/>
    <w:rsid w:val="00E77FD9"/>
    <w:rsid w:val="00E80AD8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B6E7D"/>
    <w:rsid w:val="00EB7A9B"/>
    <w:rsid w:val="00EC3351"/>
    <w:rsid w:val="00EC43C4"/>
    <w:rsid w:val="00EC5F5C"/>
    <w:rsid w:val="00ED0750"/>
    <w:rsid w:val="00ED0823"/>
    <w:rsid w:val="00ED0A7C"/>
    <w:rsid w:val="00ED0AE0"/>
    <w:rsid w:val="00ED0E53"/>
    <w:rsid w:val="00ED263E"/>
    <w:rsid w:val="00ED2770"/>
    <w:rsid w:val="00ED3976"/>
    <w:rsid w:val="00ED58EF"/>
    <w:rsid w:val="00ED5EE3"/>
    <w:rsid w:val="00EE4C01"/>
    <w:rsid w:val="00EE6294"/>
    <w:rsid w:val="00EF1225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1B29"/>
    <w:rsid w:val="00F12368"/>
    <w:rsid w:val="00F12D7F"/>
    <w:rsid w:val="00F152E1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663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  <w:style w:type="character" w:customStyle="1" w:styleId="st">
    <w:name w:val="st"/>
    <w:basedOn w:val="DefaultParagraphFont"/>
    <w:rsid w:val="00BE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B3C8-5DFB-442B-9EED-B91CDBFD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3</cp:revision>
  <cp:lastPrinted>2017-05-01T21:13:00Z</cp:lastPrinted>
  <dcterms:created xsi:type="dcterms:W3CDTF">2017-10-16T18:35:00Z</dcterms:created>
  <dcterms:modified xsi:type="dcterms:W3CDTF">2017-10-16T18:36:00Z</dcterms:modified>
</cp:coreProperties>
</file>