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FD" w:rsidRPr="009E6695" w:rsidRDefault="001E78B6" w:rsidP="009E6695">
      <w:pPr>
        <w:pStyle w:val="Header"/>
        <w:tabs>
          <w:tab w:val="clear" w:pos="4320"/>
          <w:tab w:val="clear" w:pos="8640"/>
        </w:tabs>
        <w:jc w:val="center"/>
        <w:rPr>
          <w:rFonts w:ascii="Calibri" w:hAnsi="Calibri" w:cs="Calibri"/>
          <w:b/>
          <w:sz w:val="24"/>
          <w:szCs w:val="24"/>
        </w:rPr>
      </w:pPr>
      <w:r>
        <w:rPr>
          <w:rFonts w:ascii="Calibri" w:hAnsi="Calibri" w:cs="Calibri"/>
          <w:b/>
          <w:sz w:val="24"/>
          <w:szCs w:val="24"/>
        </w:rPr>
        <w:t xml:space="preserve"> </w:t>
      </w:r>
      <w:r w:rsidR="009E6695" w:rsidRPr="009E6695">
        <w:rPr>
          <w:rFonts w:ascii="Calibri" w:hAnsi="Calibri" w:cs="Calibri"/>
          <w:b/>
          <w:sz w:val="24"/>
          <w:szCs w:val="24"/>
        </w:rPr>
        <w:t>ACADEMIC SENATE</w:t>
      </w:r>
    </w:p>
    <w:p w:rsidR="00F63152" w:rsidRPr="009E6695" w:rsidRDefault="00EA3FD1" w:rsidP="009E6695">
      <w:pPr>
        <w:pStyle w:val="Header"/>
        <w:tabs>
          <w:tab w:val="clear" w:pos="4320"/>
          <w:tab w:val="clear" w:pos="8640"/>
        </w:tabs>
        <w:jc w:val="center"/>
        <w:rPr>
          <w:rFonts w:ascii="Calibri" w:hAnsi="Calibri" w:cs="Calibri"/>
          <w:b/>
          <w:sz w:val="24"/>
          <w:szCs w:val="24"/>
        </w:rPr>
      </w:pPr>
      <w:r>
        <w:rPr>
          <w:rFonts w:ascii="Calibri" w:hAnsi="Calibri" w:cs="Calibri"/>
          <w:b/>
          <w:sz w:val="24"/>
          <w:szCs w:val="24"/>
        </w:rPr>
        <w:t>MINUTES</w:t>
      </w:r>
    </w:p>
    <w:p w:rsidR="00F63152" w:rsidRPr="009E6695" w:rsidRDefault="00BD04AD" w:rsidP="009E6695">
      <w:pPr>
        <w:pStyle w:val="Header"/>
        <w:tabs>
          <w:tab w:val="clear" w:pos="4320"/>
          <w:tab w:val="clear" w:pos="8640"/>
        </w:tabs>
        <w:jc w:val="center"/>
        <w:rPr>
          <w:rFonts w:ascii="Calibri" w:hAnsi="Calibri" w:cs="Calibri"/>
          <w:b/>
          <w:sz w:val="24"/>
          <w:szCs w:val="24"/>
        </w:rPr>
      </w:pPr>
      <w:r w:rsidRPr="009E6695">
        <w:rPr>
          <w:rFonts w:ascii="Calibri" w:hAnsi="Calibri" w:cs="Calibri"/>
          <w:b/>
          <w:sz w:val="24"/>
          <w:szCs w:val="24"/>
        </w:rPr>
        <w:t xml:space="preserve">MEETING </w:t>
      </w:r>
      <w:proofErr w:type="gramStart"/>
      <w:r w:rsidR="005449F3">
        <w:rPr>
          <w:rFonts w:ascii="Calibri" w:hAnsi="Calibri" w:cs="Calibri"/>
          <w:b/>
          <w:sz w:val="24"/>
          <w:szCs w:val="24"/>
        </w:rPr>
        <w:t>8</w:t>
      </w:r>
      <w:proofErr w:type="gramEnd"/>
    </w:p>
    <w:p w:rsidR="005E2A41" w:rsidRPr="009E6695" w:rsidRDefault="00371B90" w:rsidP="009E6695">
      <w:pPr>
        <w:ind w:left="6480" w:hanging="6480"/>
        <w:jc w:val="center"/>
        <w:rPr>
          <w:rFonts w:ascii="Calibri" w:hAnsi="Calibri" w:cs="Calibri"/>
          <w:b/>
          <w:sz w:val="24"/>
          <w:szCs w:val="24"/>
        </w:rPr>
      </w:pPr>
      <w:r>
        <w:rPr>
          <w:rFonts w:ascii="Calibri" w:hAnsi="Calibri" w:cs="Calibri"/>
          <w:b/>
          <w:sz w:val="24"/>
          <w:szCs w:val="24"/>
        </w:rPr>
        <w:t xml:space="preserve">February </w:t>
      </w:r>
      <w:r w:rsidR="005449F3">
        <w:rPr>
          <w:rFonts w:ascii="Calibri" w:hAnsi="Calibri" w:cs="Calibri"/>
          <w:b/>
          <w:sz w:val="24"/>
          <w:szCs w:val="24"/>
        </w:rPr>
        <w:t>16</w:t>
      </w:r>
      <w:r w:rsidR="00BC1EE3" w:rsidRPr="009E6695">
        <w:rPr>
          <w:rFonts w:ascii="Calibri" w:hAnsi="Calibri" w:cs="Calibri"/>
          <w:b/>
          <w:sz w:val="24"/>
          <w:szCs w:val="24"/>
        </w:rPr>
        <w:t>,</w:t>
      </w:r>
      <w:r w:rsidR="00B26AF6" w:rsidRPr="009E6695">
        <w:rPr>
          <w:rFonts w:ascii="Calibri" w:hAnsi="Calibri" w:cs="Calibri"/>
          <w:b/>
          <w:sz w:val="24"/>
          <w:szCs w:val="24"/>
        </w:rPr>
        <w:t xml:space="preserve"> 201</w:t>
      </w:r>
      <w:r>
        <w:rPr>
          <w:rFonts w:ascii="Calibri" w:hAnsi="Calibri" w:cs="Calibri"/>
          <w:b/>
          <w:sz w:val="24"/>
          <w:szCs w:val="24"/>
        </w:rPr>
        <w:t>7</w:t>
      </w:r>
      <w:r w:rsidR="00140A10" w:rsidRPr="009E6695">
        <w:rPr>
          <w:rFonts w:ascii="Calibri" w:hAnsi="Calibri" w:cs="Calibri"/>
          <w:b/>
          <w:sz w:val="24"/>
          <w:szCs w:val="24"/>
        </w:rPr>
        <w:t>,</w:t>
      </w:r>
      <w:r w:rsidR="00BC1EE3" w:rsidRPr="009E6695">
        <w:rPr>
          <w:rFonts w:ascii="Calibri" w:hAnsi="Calibri" w:cs="Calibri"/>
          <w:b/>
          <w:sz w:val="24"/>
          <w:szCs w:val="24"/>
        </w:rPr>
        <w:t xml:space="preserve"> </w:t>
      </w:r>
      <w:r w:rsidR="005E2A41" w:rsidRPr="009E6695">
        <w:rPr>
          <w:rFonts w:ascii="Calibri" w:hAnsi="Calibri" w:cs="Calibri"/>
          <w:b/>
          <w:sz w:val="24"/>
          <w:szCs w:val="24"/>
        </w:rPr>
        <w:t>2:</w:t>
      </w:r>
      <w:r w:rsidR="009E6695" w:rsidRPr="009E6695">
        <w:rPr>
          <w:rFonts w:ascii="Calibri" w:hAnsi="Calibri" w:cs="Calibri"/>
          <w:b/>
          <w:sz w:val="24"/>
          <w:szCs w:val="24"/>
        </w:rPr>
        <w:t>0</w:t>
      </w:r>
      <w:r w:rsidR="00157E53" w:rsidRPr="009E6695">
        <w:rPr>
          <w:rFonts w:ascii="Calibri" w:hAnsi="Calibri" w:cs="Calibri"/>
          <w:b/>
          <w:sz w:val="24"/>
          <w:szCs w:val="24"/>
        </w:rPr>
        <w:t xml:space="preserve">0 </w:t>
      </w:r>
      <w:r w:rsidR="00BF2381" w:rsidRPr="009E6695">
        <w:rPr>
          <w:rFonts w:ascii="Calibri" w:hAnsi="Calibri" w:cs="Calibri"/>
          <w:b/>
          <w:sz w:val="24"/>
          <w:szCs w:val="24"/>
        </w:rPr>
        <w:t>-</w:t>
      </w:r>
      <w:r w:rsidR="00157E53" w:rsidRPr="009E6695">
        <w:rPr>
          <w:rFonts w:ascii="Calibri" w:hAnsi="Calibri" w:cs="Calibri"/>
          <w:b/>
          <w:sz w:val="24"/>
          <w:szCs w:val="24"/>
        </w:rPr>
        <w:t xml:space="preserve"> </w:t>
      </w:r>
      <w:r w:rsidR="00B33C6B" w:rsidRPr="009E6695">
        <w:rPr>
          <w:rFonts w:ascii="Calibri" w:hAnsi="Calibri" w:cs="Calibri"/>
          <w:b/>
          <w:sz w:val="24"/>
          <w:szCs w:val="24"/>
        </w:rPr>
        <w:t>4:0</w:t>
      </w:r>
      <w:r w:rsidR="00BF2381" w:rsidRPr="009E6695">
        <w:rPr>
          <w:rFonts w:ascii="Calibri" w:hAnsi="Calibri" w:cs="Calibri"/>
          <w:b/>
          <w:sz w:val="24"/>
          <w:szCs w:val="24"/>
        </w:rPr>
        <w:t>0</w:t>
      </w:r>
      <w:r w:rsidR="009E6695" w:rsidRPr="009E6695">
        <w:rPr>
          <w:rFonts w:ascii="Calibri" w:hAnsi="Calibri" w:cs="Calibri"/>
          <w:b/>
          <w:sz w:val="24"/>
          <w:szCs w:val="24"/>
        </w:rPr>
        <w:t xml:space="preserve"> pm</w:t>
      </w:r>
    </w:p>
    <w:p w:rsidR="005E2A41" w:rsidRPr="009E6695" w:rsidRDefault="005E2A41" w:rsidP="009E6695">
      <w:pPr>
        <w:ind w:left="6480" w:hanging="6480"/>
        <w:jc w:val="center"/>
        <w:rPr>
          <w:rFonts w:ascii="Calibri" w:hAnsi="Calibri" w:cs="Calibri"/>
          <w:b/>
          <w:sz w:val="24"/>
          <w:szCs w:val="24"/>
        </w:rPr>
      </w:pPr>
      <w:r w:rsidRPr="009E6695">
        <w:rPr>
          <w:rFonts w:ascii="Calibri" w:hAnsi="Calibri" w:cs="Calibri"/>
          <w:b/>
          <w:sz w:val="24"/>
          <w:szCs w:val="24"/>
        </w:rPr>
        <w:t>Towner Auditorium - PSY 150</w:t>
      </w:r>
    </w:p>
    <w:p w:rsidR="00CB4F01" w:rsidRPr="009E6695" w:rsidRDefault="00CB4F01" w:rsidP="009E6695">
      <w:pPr>
        <w:ind w:left="6480" w:hanging="6480"/>
        <w:rPr>
          <w:rFonts w:ascii="Calibri" w:hAnsi="Calibri" w:cs="Calibri"/>
          <w:sz w:val="24"/>
          <w:szCs w:val="24"/>
        </w:rPr>
      </w:pPr>
    </w:p>
    <w:p w:rsidR="005E2A41" w:rsidRDefault="005E2A41"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CALL TO ORDER</w:t>
      </w:r>
      <w:r w:rsidR="00EA3FD1">
        <w:rPr>
          <w:rFonts w:ascii="Calibri" w:hAnsi="Calibri" w:cs="Calibri"/>
          <w:sz w:val="24"/>
          <w:szCs w:val="24"/>
        </w:rPr>
        <w:t>: 2:0</w:t>
      </w:r>
      <w:r w:rsidR="00B2722D">
        <w:rPr>
          <w:rFonts w:ascii="Calibri" w:hAnsi="Calibri" w:cs="Calibri"/>
          <w:sz w:val="24"/>
          <w:szCs w:val="24"/>
        </w:rPr>
        <w:t>4</w:t>
      </w:r>
      <w:r w:rsidR="00EA3FD1">
        <w:rPr>
          <w:rFonts w:ascii="Calibri" w:hAnsi="Calibri" w:cs="Calibri"/>
          <w:sz w:val="24"/>
          <w:szCs w:val="24"/>
        </w:rPr>
        <w:t xml:space="preserve"> pm</w:t>
      </w:r>
    </w:p>
    <w:p w:rsidR="00394FCA" w:rsidRDefault="00394FCA" w:rsidP="00394FCA">
      <w:pPr>
        <w:rPr>
          <w:rFonts w:ascii="Calibri" w:hAnsi="Calibri" w:cs="Calibri"/>
          <w:sz w:val="24"/>
          <w:szCs w:val="24"/>
        </w:rPr>
      </w:pPr>
    </w:p>
    <w:p w:rsidR="00B2722D" w:rsidRDefault="00B12D54" w:rsidP="00B2722D">
      <w:pPr>
        <w:numPr>
          <w:ilvl w:val="0"/>
          <w:numId w:val="1"/>
        </w:numPr>
        <w:tabs>
          <w:tab w:val="clear" w:pos="720"/>
        </w:tabs>
        <w:rPr>
          <w:rFonts w:ascii="Calibri" w:hAnsi="Calibri" w:cs="Calibri"/>
          <w:sz w:val="24"/>
          <w:szCs w:val="24"/>
        </w:rPr>
      </w:pPr>
      <w:r w:rsidRPr="009E6695">
        <w:rPr>
          <w:rFonts w:ascii="Calibri" w:hAnsi="Calibri" w:cs="Calibri"/>
          <w:sz w:val="24"/>
          <w:szCs w:val="24"/>
        </w:rPr>
        <w:t>APPROVAL OF AGENDA</w:t>
      </w:r>
      <w:r w:rsidR="00B2722D">
        <w:rPr>
          <w:rFonts w:ascii="Calibri" w:hAnsi="Calibri" w:cs="Calibri"/>
          <w:sz w:val="24"/>
          <w:szCs w:val="24"/>
        </w:rPr>
        <w:t xml:space="preserve">: Student Senator Huy asked to move 7.1 to the end of the agenda because </w:t>
      </w:r>
      <w:r w:rsidR="00A4771A">
        <w:rPr>
          <w:rFonts w:ascii="Calibri" w:hAnsi="Calibri" w:cs="Calibri"/>
          <w:sz w:val="24"/>
          <w:szCs w:val="24"/>
        </w:rPr>
        <w:t xml:space="preserve">this item may </w:t>
      </w:r>
      <w:r w:rsidR="00ED29A1">
        <w:rPr>
          <w:rFonts w:ascii="Calibri" w:hAnsi="Calibri" w:cs="Calibri"/>
          <w:sz w:val="24"/>
          <w:szCs w:val="24"/>
        </w:rPr>
        <w:t xml:space="preserve">be time consuming. </w:t>
      </w:r>
      <w:r w:rsidR="00A4771A">
        <w:rPr>
          <w:rFonts w:ascii="Calibri" w:hAnsi="Calibri" w:cs="Calibri"/>
          <w:sz w:val="24"/>
          <w:szCs w:val="24"/>
        </w:rPr>
        <w:t xml:space="preserve"> </w:t>
      </w:r>
      <w:r w:rsidR="00B2722D">
        <w:rPr>
          <w:rFonts w:ascii="Calibri" w:hAnsi="Calibri" w:cs="Calibri"/>
          <w:sz w:val="24"/>
          <w:szCs w:val="24"/>
        </w:rPr>
        <w:t xml:space="preserve"> </w:t>
      </w:r>
    </w:p>
    <w:p w:rsidR="00B2722D" w:rsidRPr="00B2722D" w:rsidRDefault="00B2722D" w:rsidP="00B2722D">
      <w:pPr>
        <w:ind w:left="720"/>
        <w:rPr>
          <w:rFonts w:ascii="Calibri" w:hAnsi="Calibri" w:cs="Calibri"/>
          <w:sz w:val="24"/>
          <w:szCs w:val="24"/>
        </w:rPr>
      </w:pPr>
      <w:r>
        <w:rPr>
          <w:rFonts w:ascii="Calibri" w:eastAsiaTheme="minorHAnsi" w:hAnsi="Calibri" w:cs="Calibri"/>
          <w:sz w:val="24"/>
          <w:szCs w:val="24"/>
        </w:rPr>
        <w:t xml:space="preserve">A vote ensued: </w:t>
      </w:r>
    </w:p>
    <w:p w:rsidR="00B2722D" w:rsidRPr="00B2722D" w:rsidRDefault="00B2722D" w:rsidP="00B2722D">
      <w:pPr>
        <w:ind w:firstLine="720"/>
        <w:rPr>
          <w:rFonts w:ascii="Calibri" w:hAnsi="Calibri" w:cs="Calibri"/>
          <w:sz w:val="24"/>
          <w:szCs w:val="24"/>
        </w:rPr>
      </w:pPr>
      <w:proofErr w:type="gramStart"/>
      <w:r w:rsidRPr="00B2722D">
        <w:rPr>
          <w:rFonts w:ascii="Calibri" w:hAnsi="Calibri" w:cs="Calibri"/>
          <w:sz w:val="24"/>
          <w:szCs w:val="24"/>
        </w:rPr>
        <w:t>Approve:</w:t>
      </w:r>
      <w:proofErr w:type="gramEnd"/>
      <w:r w:rsidRPr="00B2722D">
        <w:rPr>
          <w:rFonts w:ascii="Calibri" w:hAnsi="Calibri" w:cs="Calibri"/>
          <w:sz w:val="24"/>
          <w:szCs w:val="24"/>
        </w:rPr>
        <w:t xml:space="preserve"> </w:t>
      </w:r>
      <w:r>
        <w:rPr>
          <w:rFonts w:ascii="Calibri" w:hAnsi="Calibri" w:cs="Calibri"/>
          <w:sz w:val="24"/>
          <w:szCs w:val="24"/>
        </w:rPr>
        <w:t>17</w:t>
      </w:r>
    </w:p>
    <w:p w:rsidR="00B2722D" w:rsidRPr="00B2722D" w:rsidRDefault="00B2722D" w:rsidP="00B2722D">
      <w:pPr>
        <w:ind w:firstLine="720"/>
        <w:rPr>
          <w:rFonts w:ascii="Calibri" w:hAnsi="Calibri" w:cs="Calibri"/>
          <w:sz w:val="24"/>
          <w:szCs w:val="24"/>
        </w:rPr>
      </w:pPr>
      <w:proofErr w:type="gramStart"/>
      <w:r w:rsidRPr="00B2722D">
        <w:rPr>
          <w:rFonts w:ascii="Calibri" w:hAnsi="Calibri" w:cs="Calibri"/>
          <w:sz w:val="24"/>
          <w:szCs w:val="24"/>
        </w:rPr>
        <w:t>Oppose:</w:t>
      </w:r>
      <w:proofErr w:type="gramEnd"/>
      <w:r w:rsidRPr="00B2722D">
        <w:rPr>
          <w:rFonts w:ascii="Calibri" w:hAnsi="Calibri" w:cs="Calibri"/>
          <w:sz w:val="24"/>
          <w:szCs w:val="24"/>
        </w:rPr>
        <w:t xml:space="preserve"> </w:t>
      </w:r>
      <w:r>
        <w:rPr>
          <w:rFonts w:ascii="Calibri" w:hAnsi="Calibri" w:cs="Calibri"/>
          <w:sz w:val="24"/>
          <w:szCs w:val="24"/>
        </w:rPr>
        <w:t>19</w:t>
      </w:r>
    </w:p>
    <w:p w:rsidR="00B2722D" w:rsidRDefault="00B2722D" w:rsidP="00B2722D">
      <w:pPr>
        <w:ind w:firstLine="720"/>
        <w:rPr>
          <w:rFonts w:ascii="Calibri" w:hAnsi="Calibri" w:cs="Calibri"/>
          <w:sz w:val="24"/>
          <w:szCs w:val="24"/>
        </w:rPr>
      </w:pPr>
      <w:r w:rsidRPr="00B2722D">
        <w:rPr>
          <w:rFonts w:ascii="Calibri" w:hAnsi="Calibri" w:cs="Calibri"/>
          <w:sz w:val="24"/>
          <w:szCs w:val="24"/>
        </w:rPr>
        <w:t xml:space="preserve">This </w:t>
      </w:r>
      <w:r w:rsidR="00EA10B1">
        <w:rPr>
          <w:rFonts w:ascii="Calibri" w:hAnsi="Calibri" w:cs="Calibri"/>
          <w:sz w:val="24"/>
          <w:szCs w:val="24"/>
        </w:rPr>
        <w:t xml:space="preserve">change </w:t>
      </w:r>
      <w:proofErr w:type="gramStart"/>
      <w:r w:rsidR="00EA10B1">
        <w:rPr>
          <w:rFonts w:ascii="Calibri" w:hAnsi="Calibri" w:cs="Calibri"/>
          <w:sz w:val="24"/>
          <w:szCs w:val="24"/>
        </w:rPr>
        <w:t xml:space="preserve">was </w:t>
      </w:r>
      <w:r w:rsidRPr="00B2722D">
        <w:rPr>
          <w:rFonts w:ascii="Calibri" w:hAnsi="Calibri" w:cs="Calibri"/>
          <w:sz w:val="24"/>
          <w:szCs w:val="24"/>
        </w:rPr>
        <w:t>not</w:t>
      </w:r>
      <w:r w:rsidR="00EA10B1">
        <w:rPr>
          <w:rFonts w:ascii="Calibri" w:hAnsi="Calibri" w:cs="Calibri"/>
          <w:sz w:val="24"/>
          <w:szCs w:val="24"/>
        </w:rPr>
        <w:t xml:space="preserve"> approved</w:t>
      </w:r>
      <w:proofErr w:type="gramEnd"/>
      <w:r w:rsidR="00EA10B1">
        <w:rPr>
          <w:rFonts w:ascii="Calibri" w:hAnsi="Calibri" w:cs="Calibri"/>
          <w:sz w:val="24"/>
          <w:szCs w:val="24"/>
        </w:rPr>
        <w:t xml:space="preserve">. </w:t>
      </w:r>
      <w:r w:rsidRPr="00B2722D">
        <w:rPr>
          <w:rFonts w:ascii="Calibri" w:hAnsi="Calibri" w:cs="Calibri"/>
          <w:sz w:val="24"/>
          <w:szCs w:val="24"/>
        </w:rPr>
        <w:t xml:space="preserve"> </w:t>
      </w:r>
    </w:p>
    <w:p w:rsidR="00B2722D" w:rsidRPr="00B2722D" w:rsidRDefault="00B2722D" w:rsidP="00B2722D">
      <w:pPr>
        <w:ind w:firstLine="720"/>
        <w:rPr>
          <w:rFonts w:ascii="Calibri" w:hAnsi="Calibri" w:cs="Calibri"/>
          <w:sz w:val="24"/>
          <w:szCs w:val="24"/>
        </w:rPr>
      </w:pPr>
      <w:r>
        <w:rPr>
          <w:rFonts w:ascii="Calibri" w:hAnsi="Calibri" w:cs="Calibri"/>
          <w:sz w:val="24"/>
          <w:szCs w:val="24"/>
        </w:rPr>
        <w:t xml:space="preserve">The agenda </w:t>
      </w:r>
      <w:proofErr w:type="gramStart"/>
      <w:r>
        <w:rPr>
          <w:rFonts w:ascii="Calibri" w:hAnsi="Calibri" w:cs="Calibri"/>
          <w:sz w:val="24"/>
          <w:szCs w:val="24"/>
        </w:rPr>
        <w:t>is approved</w:t>
      </w:r>
      <w:proofErr w:type="gramEnd"/>
      <w:r>
        <w:rPr>
          <w:rFonts w:ascii="Calibri" w:hAnsi="Calibri" w:cs="Calibri"/>
          <w:sz w:val="24"/>
          <w:szCs w:val="24"/>
        </w:rPr>
        <w:t xml:space="preserve">. </w:t>
      </w:r>
    </w:p>
    <w:p w:rsidR="00394FCA" w:rsidRDefault="00394FCA" w:rsidP="00394FCA">
      <w:pPr>
        <w:rPr>
          <w:rFonts w:ascii="Calibri" w:hAnsi="Calibri" w:cs="Calibri"/>
          <w:sz w:val="24"/>
          <w:szCs w:val="24"/>
        </w:rPr>
      </w:pPr>
    </w:p>
    <w:p w:rsidR="008C0B2A" w:rsidRPr="009E6695" w:rsidRDefault="00B12D54"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APPROVAL OF MINUTES</w:t>
      </w:r>
      <w:r w:rsidR="00724B41" w:rsidRPr="009E6695">
        <w:rPr>
          <w:rFonts w:ascii="Calibri" w:hAnsi="Calibri" w:cs="Calibri"/>
          <w:sz w:val="24"/>
          <w:szCs w:val="24"/>
        </w:rPr>
        <w:t xml:space="preserve"> AND ATTENDANCE SHEET</w:t>
      </w:r>
    </w:p>
    <w:p w:rsidR="00E42699" w:rsidRDefault="00E42699" w:rsidP="009E6695">
      <w:pPr>
        <w:numPr>
          <w:ilvl w:val="1"/>
          <w:numId w:val="1"/>
        </w:numPr>
        <w:tabs>
          <w:tab w:val="clear" w:pos="1440"/>
        </w:tabs>
        <w:rPr>
          <w:rFonts w:ascii="Calibri" w:hAnsi="Calibri" w:cs="Calibri"/>
          <w:sz w:val="24"/>
          <w:szCs w:val="24"/>
        </w:rPr>
      </w:pPr>
      <w:r>
        <w:rPr>
          <w:rFonts w:ascii="Calibri" w:hAnsi="Calibri" w:cs="Calibri"/>
          <w:sz w:val="24"/>
          <w:szCs w:val="24"/>
        </w:rPr>
        <w:t xml:space="preserve">Academic Senate Meeting of </w:t>
      </w:r>
      <w:r w:rsidR="005449F3">
        <w:rPr>
          <w:rFonts w:ascii="Calibri" w:hAnsi="Calibri" w:cs="Calibri"/>
          <w:sz w:val="24"/>
          <w:szCs w:val="24"/>
        </w:rPr>
        <w:t>February 2</w:t>
      </w:r>
      <w:r>
        <w:rPr>
          <w:rFonts w:ascii="Calibri" w:hAnsi="Calibri" w:cs="Calibri"/>
          <w:sz w:val="24"/>
          <w:szCs w:val="24"/>
        </w:rPr>
        <w:t>, 201</w:t>
      </w:r>
      <w:r w:rsidR="005449F3">
        <w:rPr>
          <w:rFonts w:ascii="Calibri" w:hAnsi="Calibri" w:cs="Calibri"/>
          <w:sz w:val="24"/>
          <w:szCs w:val="24"/>
        </w:rPr>
        <w:t>7</w:t>
      </w:r>
      <w:r w:rsidR="00B2722D">
        <w:rPr>
          <w:rFonts w:ascii="Calibri" w:hAnsi="Calibri" w:cs="Calibri"/>
          <w:sz w:val="24"/>
          <w:szCs w:val="24"/>
        </w:rPr>
        <w:t>: Approved</w:t>
      </w:r>
    </w:p>
    <w:p w:rsidR="00394FCA" w:rsidRDefault="00394FCA" w:rsidP="00394FCA">
      <w:pPr>
        <w:rPr>
          <w:rFonts w:ascii="Calibri" w:hAnsi="Calibri" w:cs="Calibri"/>
          <w:sz w:val="24"/>
          <w:szCs w:val="24"/>
        </w:rPr>
      </w:pPr>
    </w:p>
    <w:p w:rsidR="005E2A41" w:rsidRPr="009E6695" w:rsidRDefault="005E2A41"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REPORTS OF STANDING COMMITTEES AND COUNCILS</w:t>
      </w:r>
    </w:p>
    <w:p w:rsidR="00533B67" w:rsidRDefault="005E2A41" w:rsidP="009E6695">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Executive Committee</w:t>
      </w:r>
      <w:r w:rsidR="009B3A82">
        <w:rPr>
          <w:rFonts w:asciiTheme="minorHAnsi" w:hAnsiTheme="minorHAnsi" w:cs="Calibri"/>
          <w:sz w:val="24"/>
          <w:szCs w:val="24"/>
        </w:rPr>
        <w:t>:</w:t>
      </w:r>
      <w:r w:rsidR="001D662C" w:rsidRPr="0069591A">
        <w:rPr>
          <w:rFonts w:asciiTheme="minorHAnsi" w:hAnsiTheme="minorHAnsi" w:cs="Calibri"/>
          <w:sz w:val="24"/>
          <w:szCs w:val="24"/>
        </w:rPr>
        <w:t xml:space="preserve"> A</w:t>
      </w:r>
      <w:r w:rsidR="009E6695" w:rsidRPr="0069591A">
        <w:rPr>
          <w:rFonts w:asciiTheme="minorHAnsi" w:hAnsiTheme="minorHAnsi" w:cs="Calibri"/>
          <w:sz w:val="24"/>
          <w:szCs w:val="24"/>
        </w:rPr>
        <w:t>nnouncements</w:t>
      </w:r>
    </w:p>
    <w:p w:rsidR="00B2722D" w:rsidRDefault="00FC236D" w:rsidP="00FC236D">
      <w:pPr>
        <w:pStyle w:val="ListParagraph"/>
        <w:numPr>
          <w:ilvl w:val="0"/>
          <w:numId w:val="26"/>
        </w:numPr>
        <w:rPr>
          <w:rFonts w:cs="Calibri"/>
          <w:sz w:val="24"/>
          <w:szCs w:val="24"/>
        </w:rPr>
      </w:pPr>
      <w:r>
        <w:rPr>
          <w:rFonts w:cs="Calibri"/>
          <w:sz w:val="24"/>
          <w:szCs w:val="24"/>
        </w:rPr>
        <w:t xml:space="preserve">Academic Senate Reception: Thursday, March </w:t>
      </w:r>
      <w:proofErr w:type="gramStart"/>
      <w:r>
        <w:rPr>
          <w:rFonts w:cs="Calibri"/>
          <w:sz w:val="24"/>
          <w:szCs w:val="24"/>
        </w:rPr>
        <w:t>16</w:t>
      </w:r>
      <w:r w:rsidRPr="00FC236D">
        <w:rPr>
          <w:rFonts w:cs="Calibri"/>
          <w:sz w:val="24"/>
          <w:szCs w:val="24"/>
          <w:vertAlign w:val="superscript"/>
        </w:rPr>
        <w:t>th</w:t>
      </w:r>
      <w:proofErr w:type="gramEnd"/>
      <w:r>
        <w:rPr>
          <w:rFonts w:cs="Calibri"/>
          <w:sz w:val="24"/>
          <w:szCs w:val="24"/>
        </w:rPr>
        <w:t xml:space="preserve"> aft</w:t>
      </w:r>
      <w:r w:rsidR="00ED29A1">
        <w:rPr>
          <w:rFonts w:cs="Calibri"/>
          <w:sz w:val="24"/>
          <w:szCs w:val="24"/>
        </w:rPr>
        <w:t>er the Academic Senate meeting.</w:t>
      </w:r>
    </w:p>
    <w:p w:rsidR="00FC236D" w:rsidRDefault="00FC236D" w:rsidP="00FC236D">
      <w:pPr>
        <w:pStyle w:val="ListParagraph"/>
        <w:numPr>
          <w:ilvl w:val="0"/>
          <w:numId w:val="26"/>
        </w:numPr>
        <w:rPr>
          <w:rFonts w:cs="Calibri"/>
          <w:sz w:val="24"/>
          <w:szCs w:val="24"/>
        </w:rPr>
      </w:pPr>
      <w:r>
        <w:rPr>
          <w:rFonts w:cs="Calibri"/>
          <w:sz w:val="24"/>
          <w:szCs w:val="24"/>
        </w:rPr>
        <w:t>CSU Academic Conference</w:t>
      </w:r>
    </w:p>
    <w:p w:rsidR="00FC236D" w:rsidRDefault="00ED29A1" w:rsidP="00FC236D">
      <w:pPr>
        <w:pStyle w:val="ListParagraph"/>
        <w:numPr>
          <w:ilvl w:val="0"/>
          <w:numId w:val="26"/>
        </w:numPr>
        <w:rPr>
          <w:rFonts w:cs="Calibri"/>
          <w:sz w:val="24"/>
          <w:szCs w:val="24"/>
        </w:rPr>
      </w:pPr>
      <w:r>
        <w:rPr>
          <w:rFonts w:cs="Calibri"/>
          <w:sz w:val="24"/>
          <w:szCs w:val="24"/>
        </w:rPr>
        <w:t>Policy meeting will be on March 2</w:t>
      </w:r>
    </w:p>
    <w:p w:rsidR="00ED29A1" w:rsidRDefault="00ED29A1" w:rsidP="00FC236D">
      <w:pPr>
        <w:pStyle w:val="ListParagraph"/>
        <w:numPr>
          <w:ilvl w:val="0"/>
          <w:numId w:val="26"/>
        </w:numPr>
        <w:rPr>
          <w:rFonts w:cs="Calibri"/>
          <w:sz w:val="24"/>
          <w:szCs w:val="24"/>
        </w:rPr>
      </w:pPr>
      <w:r>
        <w:rPr>
          <w:rFonts w:cs="Calibri"/>
          <w:sz w:val="24"/>
          <w:szCs w:val="24"/>
        </w:rPr>
        <w:t xml:space="preserve">49er Board is looking for a faculty member. An email will go out. </w:t>
      </w:r>
    </w:p>
    <w:p w:rsidR="00FC236D" w:rsidRPr="00FC236D" w:rsidRDefault="00FC236D" w:rsidP="00FC236D">
      <w:pPr>
        <w:pStyle w:val="ListParagraph"/>
        <w:ind w:left="1800"/>
        <w:rPr>
          <w:rFonts w:cs="Calibri"/>
          <w:sz w:val="24"/>
          <w:szCs w:val="24"/>
        </w:rPr>
      </w:pPr>
    </w:p>
    <w:p w:rsidR="005E2A41" w:rsidRDefault="00426438" w:rsidP="009E6695">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Nominating Committee</w:t>
      </w:r>
      <w:r w:rsidR="001E7BEA">
        <w:rPr>
          <w:rFonts w:asciiTheme="minorHAnsi" w:hAnsiTheme="minorHAnsi" w:cs="Calibri"/>
          <w:sz w:val="24"/>
          <w:szCs w:val="24"/>
        </w:rPr>
        <w:t>:</w:t>
      </w:r>
    </w:p>
    <w:p w:rsidR="00B2722D" w:rsidRDefault="00B2722D" w:rsidP="00B2722D">
      <w:pPr>
        <w:ind w:left="1440"/>
        <w:rPr>
          <w:rFonts w:asciiTheme="minorHAnsi" w:hAnsiTheme="minorHAnsi" w:cs="Calibri"/>
          <w:sz w:val="24"/>
          <w:szCs w:val="24"/>
        </w:rPr>
      </w:pPr>
      <w:r>
        <w:rPr>
          <w:rFonts w:asciiTheme="minorHAnsi" w:hAnsiTheme="minorHAnsi" w:cs="Calibri"/>
          <w:sz w:val="24"/>
          <w:szCs w:val="24"/>
        </w:rPr>
        <w:t>International Education Committee</w:t>
      </w:r>
    </w:p>
    <w:p w:rsidR="00B2722D" w:rsidRPr="001E7BEA" w:rsidRDefault="00FC236D" w:rsidP="001E7BEA">
      <w:pPr>
        <w:pStyle w:val="ListParagraph"/>
        <w:ind w:left="1440"/>
        <w:rPr>
          <w:rFonts w:cs="Calibri"/>
          <w:sz w:val="24"/>
          <w:szCs w:val="24"/>
        </w:rPr>
      </w:pPr>
      <w:r w:rsidRPr="001E7BEA">
        <w:rPr>
          <w:rFonts w:cs="Calibri"/>
          <w:sz w:val="24"/>
          <w:szCs w:val="24"/>
        </w:rPr>
        <w:t xml:space="preserve">Ming Chen, CBA </w:t>
      </w:r>
      <w:r w:rsidR="001E7BEA" w:rsidRPr="001E7BEA">
        <w:rPr>
          <w:rFonts w:cs="Calibri"/>
          <w:sz w:val="24"/>
          <w:szCs w:val="24"/>
        </w:rPr>
        <w:t>(Replacement for Xuemei</w:t>
      </w:r>
      <w:r w:rsidR="00B2722D" w:rsidRPr="001E7BEA">
        <w:rPr>
          <w:rFonts w:cs="Calibri"/>
          <w:sz w:val="24"/>
          <w:szCs w:val="24"/>
        </w:rPr>
        <w:t xml:space="preserve"> Su in </w:t>
      </w:r>
      <w:proofErr w:type="gramStart"/>
      <w:r w:rsidR="00B2722D" w:rsidRPr="001E7BEA">
        <w:rPr>
          <w:rFonts w:cs="Calibri"/>
          <w:sz w:val="24"/>
          <w:szCs w:val="24"/>
        </w:rPr>
        <w:t>Spring</w:t>
      </w:r>
      <w:proofErr w:type="gramEnd"/>
      <w:r w:rsidR="00B2722D" w:rsidRPr="001E7BEA">
        <w:rPr>
          <w:rFonts w:cs="Calibri"/>
          <w:sz w:val="24"/>
          <w:szCs w:val="24"/>
        </w:rPr>
        <w:t xml:space="preserve"> 2017 only</w:t>
      </w:r>
      <w:r w:rsidR="001E7BEA" w:rsidRPr="001E7BEA">
        <w:rPr>
          <w:rFonts w:cs="Calibri"/>
          <w:sz w:val="24"/>
          <w:szCs w:val="24"/>
        </w:rPr>
        <w:t>): A</w:t>
      </w:r>
      <w:r w:rsidR="001E7BEA">
        <w:rPr>
          <w:rFonts w:cs="Calibri"/>
          <w:sz w:val="24"/>
          <w:szCs w:val="24"/>
        </w:rPr>
        <w:t>pproved</w:t>
      </w:r>
    </w:p>
    <w:p w:rsidR="00B2722D" w:rsidRPr="0069591A" w:rsidRDefault="00B2722D" w:rsidP="00B2722D">
      <w:pPr>
        <w:ind w:left="1440"/>
        <w:rPr>
          <w:rFonts w:asciiTheme="minorHAnsi" w:hAnsiTheme="minorHAnsi" w:cs="Calibri"/>
          <w:sz w:val="24"/>
          <w:szCs w:val="24"/>
        </w:rPr>
      </w:pPr>
    </w:p>
    <w:p w:rsidR="0068567C" w:rsidRDefault="00F050BE" w:rsidP="0068567C">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 xml:space="preserve">Academic </w:t>
      </w:r>
      <w:r w:rsidR="00CB6D61" w:rsidRPr="0069591A">
        <w:rPr>
          <w:rFonts w:asciiTheme="minorHAnsi" w:hAnsiTheme="minorHAnsi" w:cs="Calibri"/>
          <w:sz w:val="24"/>
          <w:szCs w:val="24"/>
        </w:rPr>
        <w:t>Senate</w:t>
      </w:r>
      <w:r w:rsidR="002A3A5B" w:rsidRPr="0069591A">
        <w:rPr>
          <w:rFonts w:asciiTheme="minorHAnsi" w:hAnsiTheme="minorHAnsi" w:cs="Calibri"/>
          <w:sz w:val="24"/>
          <w:szCs w:val="24"/>
        </w:rPr>
        <w:t xml:space="preserve"> </w:t>
      </w:r>
      <w:r w:rsidR="00CB6D61" w:rsidRPr="0069591A">
        <w:rPr>
          <w:rFonts w:asciiTheme="minorHAnsi" w:hAnsiTheme="minorHAnsi" w:cs="Calibri"/>
          <w:sz w:val="24"/>
          <w:szCs w:val="24"/>
        </w:rPr>
        <w:t>Co</w:t>
      </w:r>
      <w:r w:rsidR="007024A0" w:rsidRPr="0069591A">
        <w:rPr>
          <w:rFonts w:asciiTheme="minorHAnsi" w:hAnsiTheme="minorHAnsi" w:cs="Calibri"/>
          <w:sz w:val="24"/>
          <w:szCs w:val="24"/>
        </w:rPr>
        <w:t>nsent Calendar</w:t>
      </w:r>
    </w:p>
    <w:p w:rsidR="00C26F24" w:rsidRPr="00B2722D" w:rsidRDefault="00C26F24" w:rsidP="0068567C">
      <w:pPr>
        <w:numPr>
          <w:ilvl w:val="2"/>
          <w:numId w:val="1"/>
        </w:numPr>
        <w:rPr>
          <w:rFonts w:asciiTheme="minorHAnsi" w:hAnsiTheme="minorHAnsi" w:cs="Calibri"/>
          <w:sz w:val="24"/>
          <w:szCs w:val="24"/>
        </w:rPr>
      </w:pPr>
      <w:r>
        <w:rPr>
          <w:rFonts w:ascii="Calibri" w:hAnsi="Calibri" w:cs="Calibri"/>
          <w:sz w:val="24"/>
          <w:szCs w:val="24"/>
        </w:rPr>
        <w:t>Changes to terminology of library faculty members on</w:t>
      </w:r>
      <w:r w:rsidR="00556212">
        <w:rPr>
          <w:rFonts w:ascii="Calibri" w:hAnsi="Calibri" w:cs="Calibri"/>
          <w:sz w:val="24"/>
          <w:szCs w:val="24"/>
        </w:rPr>
        <w:t xml:space="preserve"> Academic Senate committees (AS-1025-17/EC</w:t>
      </w:r>
      <w:r w:rsidR="005449F3">
        <w:rPr>
          <w:rFonts w:ascii="Calibri" w:hAnsi="Calibri" w:cs="Calibri"/>
          <w:sz w:val="24"/>
          <w:szCs w:val="24"/>
        </w:rPr>
        <w:t>)—SECOND</w:t>
      </w:r>
      <w:r>
        <w:rPr>
          <w:rFonts w:ascii="Calibri" w:hAnsi="Calibri" w:cs="Calibri"/>
          <w:sz w:val="24"/>
          <w:szCs w:val="24"/>
        </w:rPr>
        <w:t xml:space="preserve"> READING</w:t>
      </w:r>
    </w:p>
    <w:p w:rsidR="00B2722D" w:rsidRDefault="001E7BEA" w:rsidP="001E7BEA">
      <w:pPr>
        <w:pStyle w:val="ListParagraph"/>
        <w:ind w:left="1800"/>
        <w:rPr>
          <w:rFonts w:cs="Calibri"/>
          <w:sz w:val="24"/>
          <w:szCs w:val="24"/>
        </w:rPr>
      </w:pPr>
      <w:r>
        <w:rPr>
          <w:rFonts w:cs="Calibri"/>
          <w:sz w:val="24"/>
          <w:szCs w:val="24"/>
        </w:rPr>
        <w:t xml:space="preserve">       This item passed</w:t>
      </w:r>
    </w:p>
    <w:p w:rsidR="001E7BEA" w:rsidRPr="00B2722D" w:rsidRDefault="001E7BEA" w:rsidP="001E7BEA">
      <w:pPr>
        <w:pStyle w:val="ListParagraph"/>
        <w:ind w:left="1800"/>
        <w:rPr>
          <w:rFonts w:cs="Calibri"/>
          <w:sz w:val="24"/>
          <w:szCs w:val="24"/>
        </w:rPr>
      </w:pPr>
    </w:p>
    <w:p w:rsidR="0042466C" w:rsidRPr="00B2722D" w:rsidRDefault="0042466C" w:rsidP="0068567C">
      <w:pPr>
        <w:numPr>
          <w:ilvl w:val="2"/>
          <w:numId w:val="1"/>
        </w:numPr>
        <w:rPr>
          <w:rFonts w:asciiTheme="minorHAnsi" w:hAnsiTheme="minorHAnsi" w:cs="Calibri"/>
          <w:sz w:val="24"/>
          <w:szCs w:val="24"/>
        </w:rPr>
      </w:pPr>
      <w:r>
        <w:rPr>
          <w:rFonts w:ascii="Calibri" w:hAnsi="Calibri" w:cs="Calibri"/>
          <w:sz w:val="24"/>
          <w:szCs w:val="24"/>
        </w:rPr>
        <w:t>Minor in Cybersecurity (AS-1012-16/CEPC</w:t>
      </w:r>
      <w:r w:rsidRPr="008D1A05">
        <w:rPr>
          <w:rFonts w:ascii="Calibri" w:hAnsi="Calibri" w:cs="Calibri"/>
          <w:sz w:val="24"/>
          <w:szCs w:val="24"/>
        </w:rPr>
        <w:t>/</w:t>
      </w:r>
      <w:r w:rsidR="008E5097" w:rsidRPr="008D1A05">
        <w:rPr>
          <w:rFonts w:ascii="Calibri" w:hAnsi="Calibri" w:cs="Calibri"/>
          <w:sz w:val="24"/>
          <w:szCs w:val="24"/>
        </w:rPr>
        <w:t>URC/</w:t>
      </w:r>
      <w:r>
        <w:rPr>
          <w:rFonts w:ascii="Calibri" w:hAnsi="Calibri" w:cs="Calibri"/>
          <w:sz w:val="24"/>
          <w:szCs w:val="24"/>
        </w:rPr>
        <w:t>EC)</w:t>
      </w:r>
      <w:r w:rsidR="00A55CCE">
        <w:rPr>
          <w:rFonts w:ascii="Calibri" w:hAnsi="Calibri" w:cs="Calibri"/>
          <w:sz w:val="24"/>
          <w:szCs w:val="24"/>
        </w:rPr>
        <w:t>—FIRST READING</w:t>
      </w:r>
    </w:p>
    <w:p w:rsidR="00B2722D" w:rsidRPr="00B2722D" w:rsidRDefault="008D1A05" w:rsidP="00B2722D">
      <w:pPr>
        <w:pStyle w:val="ListParagraph"/>
        <w:numPr>
          <w:ilvl w:val="0"/>
          <w:numId w:val="25"/>
        </w:numPr>
        <w:rPr>
          <w:rFonts w:cs="Calibri"/>
          <w:sz w:val="24"/>
          <w:szCs w:val="24"/>
        </w:rPr>
      </w:pPr>
      <w:r>
        <w:rPr>
          <w:rFonts w:cs="Calibri"/>
          <w:sz w:val="24"/>
          <w:szCs w:val="24"/>
        </w:rPr>
        <w:t xml:space="preserve">Chair/Professor </w:t>
      </w:r>
      <w:r w:rsidR="00383D8D">
        <w:rPr>
          <w:rFonts w:cs="Calibri"/>
          <w:sz w:val="24"/>
          <w:szCs w:val="24"/>
        </w:rPr>
        <w:t>E</w:t>
      </w:r>
      <w:r w:rsidR="00B2722D">
        <w:rPr>
          <w:rFonts w:cs="Calibri"/>
          <w:sz w:val="24"/>
          <w:szCs w:val="24"/>
        </w:rPr>
        <w:t xml:space="preserve">nglert </w:t>
      </w:r>
      <w:r w:rsidR="00383D8D">
        <w:rPr>
          <w:rFonts w:cs="Calibri"/>
          <w:sz w:val="24"/>
          <w:szCs w:val="24"/>
        </w:rPr>
        <w:t>spoke on behalf of this item</w:t>
      </w:r>
      <w:r w:rsidR="00B2722D">
        <w:rPr>
          <w:rFonts w:cs="Calibri"/>
          <w:sz w:val="24"/>
          <w:szCs w:val="24"/>
        </w:rPr>
        <w:t xml:space="preserve">. </w:t>
      </w:r>
      <w:r w:rsidR="00E57E7E">
        <w:rPr>
          <w:rFonts w:cs="Calibri"/>
          <w:sz w:val="24"/>
          <w:szCs w:val="24"/>
        </w:rPr>
        <w:t xml:space="preserve">This minor </w:t>
      </w:r>
      <w:proofErr w:type="gramStart"/>
      <w:r w:rsidR="00E57E7E">
        <w:rPr>
          <w:rFonts w:cs="Calibri"/>
          <w:sz w:val="24"/>
          <w:szCs w:val="24"/>
        </w:rPr>
        <w:t>is designed</w:t>
      </w:r>
      <w:proofErr w:type="gramEnd"/>
      <w:r w:rsidR="00E57E7E">
        <w:rPr>
          <w:rFonts w:cs="Calibri"/>
          <w:sz w:val="24"/>
          <w:szCs w:val="24"/>
        </w:rPr>
        <w:t xml:space="preserve"> to be open to all students. N</w:t>
      </w:r>
      <w:r w:rsidR="00383D8D">
        <w:rPr>
          <w:rFonts w:cs="Calibri"/>
          <w:sz w:val="24"/>
          <w:szCs w:val="24"/>
        </w:rPr>
        <w:t>o prerequisites</w:t>
      </w:r>
      <w:r w:rsidR="00E57E7E">
        <w:rPr>
          <w:rFonts w:cs="Calibri"/>
          <w:sz w:val="24"/>
          <w:szCs w:val="24"/>
        </w:rPr>
        <w:t xml:space="preserve"> are required</w:t>
      </w:r>
      <w:r w:rsidR="00383D8D">
        <w:rPr>
          <w:rFonts w:cs="Calibri"/>
          <w:sz w:val="24"/>
          <w:szCs w:val="24"/>
        </w:rPr>
        <w:t xml:space="preserve">. </w:t>
      </w:r>
      <w:r w:rsidR="00E57E7E">
        <w:rPr>
          <w:rFonts w:cs="Calibri"/>
          <w:sz w:val="24"/>
          <w:szCs w:val="24"/>
        </w:rPr>
        <w:t>The current staff will cover new courses</w:t>
      </w:r>
      <w:r w:rsidR="00B2722D" w:rsidRPr="00E57E7E">
        <w:rPr>
          <w:rFonts w:cs="Calibri"/>
          <w:sz w:val="24"/>
          <w:szCs w:val="24"/>
        </w:rPr>
        <w:t>.</w:t>
      </w:r>
      <w:r w:rsidR="00E57E7E">
        <w:rPr>
          <w:rFonts w:cs="Calibri"/>
          <w:sz w:val="24"/>
          <w:szCs w:val="24"/>
        </w:rPr>
        <w:t xml:space="preserve"> </w:t>
      </w:r>
      <w:r w:rsidR="00B2722D">
        <w:rPr>
          <w:rFonts w:cs="Calibri"/>
          <w:sz w:val="24"/>
          <w:szCs w:val="24"/>
        </w:rPr>
        <w:t xml:space="preserve">The </w:t>
      </w:r>
      <w:r w:rsidR="00E57E7E">
        <w:rPr>
          <w:rFonts w:cs="Calibri"/>
          <w:sz w:val="24"/>
          <w:szCs w:val="24"/>
        </w:rPr>
        <w:t xml:space="preserve">target audience is for </w:t>
      </w:r>
      <w:r w:rsidR="00B2722D">
        <w:rPr>
          <w:rFonts w:cs="Calibri"/>
          <w:sz w:val="24"/>
          <w:szCs w:val="24"/>
        </w:rPr>
        <w:t xml:space="preserve">working professionals. </w:t>
      </w:r>
      <w:r w:rsidR="00E57E7E">
        <w:rPr>
          <w:rFonts w:cs="Calibri"/>
          <w:sz w:val="24"/>
          <w:szCs w:val="24"/>
        </w:rPr>
        <w:t>It is primarily o</w:t>
      </w:r>
      <w:r w:rsidR="00B2722D">
        <w:rPr>
          <w:rFonts w:cs="Calibri"/>
          <w:sz w:val="24"/>
          <w:szCs w:val="24"/>
        </w:rPr>
        <w:t>nline</w:t>
      </w:r>
      <w:r w:rsidR="00E57E7E">
        <w:rPr>
          <w:rFonts w:cs="Calibri"/>
          <w:sz w:val="24"/>
          <w:szCs w:val="24"/>
        </w:rPr>
        <w:t xml:space="preserve">, </w:t>
      </w:r>
      <w:r w:rsidR="003B0283">
        <w:rPr>
          <w:rFonts w:cs="Calibri"/>
          <w:sz w:val="24"/>
          <w:szCs w:val="24"/>
        </w:rPr>
        <w:t>more hands-on and face-to-</w:t>
      </w:r>
      <w:r w:rsidR="00B2722D">
        <w:rPr>
          <w:rFonts w:cs="Calibri"/>
          <w:sz w:val="24"/>
          <w:szCs w:val="24"/>
        </w:rPr>
        <w:t xml:space="preserve">face. </w:t>
      </w:r>
    </w:p>
    <w:p w:rsidR="00371B90" w:rsidRDefault="00371B90" w:rsidP="00394FCA">
      <w:pPr>
        <w:rPr>
          <w:rFonts w:ascii="Calibri" w:hAnsi="Calibri" w:cs="Calibri"/>
          <w:sz w:val="24"/>
          <w:szCs w:val="24"/>
        </w:rPr>
      </w:pPr>
    </w:p>
    <w:p w:rsidR="005E2A41" w:rsidRPr="009E6695" w:rsidRDefault="005E2A41" w:rsidP="009E6695">
      <w:pPr>
        <w:numPr>
          <w:ilvl w:val="0"/>
          <w:numId w:val="22"/>
        </w:numPr>
        <w:ind w:left="720" w:hanging="720"/>
        <w:rPr>
          <w:rFonts w:ascii="Calibri" w:hAnsi="Calibri" w:cs="Calibri"/>
          <w:sz w:val="24"/>
          <w:szCs w:val="24"/>
        </w:rPr>
      </w:pPr>
      <w:r w:rsidRPr="009E6695">
        <w:rPr>
          <w:rFonts w:ascii="Calibri" w:hAnsi="Calibri" w:cs="Calibri"/>
          <w:sz w:val="24"/>
          <w:szCs w:val="24"/>
        </w:rPr>
        <w:t>R</w:t>
      </w:r>
      <w:r w:rsidR="00351D1F" w:rsidRPr="009E6695">
        <w:rPr>
          <w:rFonts w:ascii="Calibri" w:hAnsi="Calibri" w:cs="Calibri"/>
          <w:sz w:val="24"/>
          <w:szCs w:val="24"/>
        </w:rPr>
        <w:t>EPORT</w:t>
      </w:r>
      <w:r w:rsidR="00FD57B0" w:rsidRPr="009E6695">
        <w:rPr>
          <w:rFonts w:ascii="Calibri" w:hAnsi="Calibri" w:cs="Calibri"/>
          <w:sz w:val="24"/>
          <w:szCs w:val="24"/>
        </w:rPr>
        <w:t>S</w:t>
      </w:r>
      <w:r w:rsidR="00351D1F" w:rsidRPr="009E6695">
        <w:rPr>
          <w:rFonts w:ascii="Calibri" w:hAnsi="Calibri" w:cs="Calibri"/>
          <w:sz w:val="24"/>
          <w:szCs w:val="24"/>
        </w:rPr>
        <w:t xml:space="preserve"> OF SPECIAL COMMITTEES</w:t>
      </w:r>
      <w:r w:rsidR="00280920" w:rsidRPr="009E6695">
        <w:rPr>
          <w:rFonts w:ascii="Calibri" w:hAnsi="Calibri" w:cs="Calibri"/>
          <w:sz w:val="24"/>
          <w:szCs w:val="24"/>
        </w:rPr>
        <w:t>: None</w:t>
      </w:r>
    </w:p>
    <w:p w:rsidR="00394FCA" w:rsidRDefault="00394FCA" w:rsidP="00394FCA">
      <w:pPr>
        <w:rPr>
          <w:rFonts w:ascii="Calibri" w:hAnsi="Calibri" w:cs="Calibri"/>
          <w:sz w:val="24"/>
          <w:szCs w:val="24"/>
        </w:rPr>
      </w:pPr>
    </w:p>
    <w:p w:rsidR="009B08A3" w:rsidRPr="009E6695" w:rsidRDefault="005E2A41" w:rsidP="009E6695">
      <w:pPr>
        <w:numPr>
          <w:ilvl w:val="0"/>
          <w:numId w:val="22"/>
        </w:numPr>
        <w:ind w:left="720" w:hanging="720"/>
        <w:rPr>
          <w:rFonts w:ascii="Calibri" w:hAnsi="Calibri" w:cs="Calibri"/>
          <w:sz w:val="24"/>
          <w:szCs w:val="24"/>
        </w:rPr>
      </w:pPr>
      <w:r w:rsidRPr="009E6695">
        <w:rPr>
          <w:rFonts w:ascii="Calibri" w:hAnsi="Calibri" w:cs="Calibri"/>
          <w:sz w:val="24"/>
          <w:szCs w:val="24"/>
        </w:rPr>
        <w:lastRenderedPageBreak/>
        <w:t>SPECIAL ORDERS</w:t>
      </w:r>
    </w:p>
    <w:p w:rsidR="00DF3BF8" w:rsidRPr="006307EA" w:rsidRDefault="0090350A" w:rsidP="009E6695">
      <w:pPr>
        <w:numPr>
          <w:ilvl w:val="1"/>
          <w:numId w:val="22"/>
        </w:numPr>
        <w:tabs>
          <w:tab w:val="clear" w:pos="1440"/>
        </w:tabs>
        <w:rPr>
          <w:rFonts w:ascii="Calibri" w:hAnsi="Calibri" w:cs="Calibri"/>
          <w:sz w:val="24"/>
          <w:szCs w:val="24"/>
        </w:rPr>
      </w:pPr>
      <w:r w:rsidRPr="006307EA">
        <w:rPr>
          <w:rFonts w:ascii="Calibri" w:hAnsi="Calibri" w:cs="Calibri"/>
          <w:sz w:val="24"/>
          <w:szCs w:val="24"/>
        </w:rPr>
        <w:t>Report</w:t>
      </w:r>
      <w:r w:rsidR="00DD0934" w:rsidRPr="006307EA">
        <w:rPr>
          <w:rFonts w:ascii="Calibri" w:hAnsi="Calibri" w:cs="Calibri"/>
          <w:sz w:val="24"/>
          <w:szCs w:val="24"/>
        </w:rPr>
        <w:t xml:space="preserve"> from</w:t>
      </w:r>
      <w:r w:rsidR="00DF3BF8" w:rsidRPr="006307EA">
        <w:rPr>
          <w:rFonts w:ascii="Calibri" w:hAnsi="Calibri" w:cs="Calibri"/>
          <w:sz w:val="24"/>
          <w:szCs w:val="24"/>
        </w:rPr>
        <w:t xml:space="preserve"> CSULB President</w:t>
      </w:r>
      <w:r w:rsidR="00DD0934" w:rsidRPr="006307EA">
        <w:rPr>
          <w:rFonts w:ascii="Calibri" w:hAnsi="Calibri" w:cs="Calibri"/>
          <w:sz w:val="24"/>
          <w:szCs w:val="24"/>
        </w:rPr>
        <w:t xml:space="preserve"> Jane Conoley</w:t>
      </w:r>
      <w:r w:rsidR="00660BA8" w:rsidRPr="006307EA">
        <w:rPr>
          <w:rFonts w:ascii="Calibri" w:hAnsi="Calibri" w:cs="Calibri"/>
          <w:sz w:val="24"/>
          <w:szCs w:val="24"/>
        </w:rPr>
        <w:t>—</w:t>
      </w:r>
      <w:r w:rsidR="00747919" w:rsidRPr="006307EA">
        <w:rPr>
          <w:rFonts w:ascii="Calibri" w:hAnsi="Calibri" w:cs="Calibri"/>
          <w:sz w:val="24"/>
          <w:szCs w:val="24"/>
        </w:rPr>
        <w:t>TIME CERTAIN</w:t>
      </w:r>
      <w:r w:rsidR="001B3315" w:rsidRPr="006307EA">
        <w:rPr>
          <w:rFonts w:ascii="Calibri" w:hAnsi="Calibri" w:cs="Calibri"/>
          <w:sz w:val="24"/>
          <w:szCs w:val="24"/>
        </w:rPr>
        <w:t xml:space="preserve"> 2:</w:t>
      </w:r>
      <w:r w:rsidR="009E6695" w:rsidRPr="006307EA">
        <w:rPr>
          <w:rFonts w:ascii="Calibri" w:hAnsi="Calibri" w:cs="Calibri"/>
          <w:sz w:val="24"/>
          <w:szCs w:val="24"/>
        </w:rPr>
        <w:t>15</w:t>
      </w:r>
      <w:r w:rsidR="00DF3BF8" w:rsidRPr="006307EA">
        <w:rPr>
          <w:rFonts w:ascii="Calibri" w:hAnsi="Calibri" w:cs="Calibri"/>
          <w:sz w:val="24"/>
          <w:szCs w:val="24"/>
        </w:rPr>
        <w:t xml:space="preserve"> pm</w:t>
      </w:r>
    </w:p>
    <w:p w:rsidR="008E5097" w:rsidRPr="006307EA" w:rsidRDefault="00E57E7E" w:rsidP="008F1F5F">
      <w:pPr>
        <w:pStyle w:val="ListParagraph"/>
        <w:numPr>
          <w:ilvl w:val="0"/>
          <w:numId w:val="25"/>
        </w:numPr>
        <w:rPr>
          <w:rFonts w:ascii="Calibri" w:hAnsi="Calibri" w:cs="Calibri"/>
          <w:sz w:val="24"/>
          <w:szCs w:val="24"/>
        </w:rPr>
      </w:pPr>
      <w:r w:rsidRPr="006307EA">
        <w:rPr>
          <w:rFonts w:ascii="Calibri" w:hAnsi="Calibri" w:cs="Calibri"/>
          <w:sz w:val="24"/>
          <w:szCs w:val="24"/>
        </w:rPr>
        <w:t>Certain p</w:t>
      </w:r>
      <w:r w:rsidR="008E5097" w:rsidRPr="006307EA">
        <w:rPr>
          <w:rFonts w:ascii="Calibri" w:hAnsi="Calibri" w:cs="Calibri"/>
          <w:sz w:val="24"/>
          <w:szCs w:val="24"/>
        </w:rPr>
        <w:t xml:space="preserve">osters on campus </w:t>
      </w:r>
      <w:r w:rsidRPr="006307EA">
        <w:rPr>
          <w:rFonts w:ascii="Calibri" w:hAnsi="Calibri" w:cs="Calibri"/>
          <w:sz w:val="24"/>
          <w:szCs w:val="24"/>
        </w:rPr>
        <w:t>are cause for concern</w:t>
      </w:r>
      <w:r w:rsidR="008E5097" w:rsidRPr="006307EA">
        <w:rPr>
          <w:rFonts w:ascii="Calibri" w:hAnsi="Calibri" w:cs="Calibri"/>
          <w:sz w:val="24"/>
          <w:szCs w:val="24"/>
        </w:rPr>
        <w:t xml:space="preserve">. These posters are disturbing and </w:t>
      </w:r>
      <w:proofErr w:type="gramStart"/>
      <w:r w:rsidR="008E5097" w:rsidRPr="006307EA">
        <w:rPr>
          <w:rFonts w:ascii="Calibri" w:hAnsi="Calibri" w:cs="Calibri"/>
          <w:sz w:val="24"/>
          <w:szCs w:val="24"/>
        </w:rPr>
        <w:t>were taken down</w:t>
      </w:r>
      <w:proofErr w:type="gramEnd"/>
      <w:r w:rsidR="008E5097" w:rsidRPr="006307EA">
        <w:rPr>
          <w:rFonts w:ascii="Calibri" w:hAnsi="Calibri" w:cs="Calibri"/>
          <w:sz w:val="24"/>
          <w:szCs w:val="24"/>
        </w:rPr>
        <w:t xml:space="preserve"> because they were not approved. </w:t>
      </w:r>
      <w:r w:rsidR="00BF3494" w:rsidRPr="006307EA">
        <w:rPr>
          <w:rFonts w:ascii="Calibri" w:hAnsi="Calibri" w:cs="Calibri"/>
          <w:sz w:val="24"/>
          <w:szCs w:val="24"/>
        </w:rPr>
        <w:t xml:space="preserve">Approved posters </w:t>
      </w:r>
      <w:proofErr w:type="gramStart"/>
      <w:r w:rsidR="00BF3494" w:rsidRPr="006307EA">
        <w:rPr>
          <w:rFonts w:ascii="Calibri" w:hAnsi="Calibri" w:cs="Calibri"/>
          <w:sz w:val="24"/>
          <w:szCs w:val="24"/>
        </w:rPr>
        <w:t>can’t</w:t>
      </w:r>
      <w:proofErr w:type="gramEnd"/>
      <w:r w:rsidR="00BF3494" w:rsidRPr="006307EA">
        <w:rPr>
          <w:rFonts w:ascii="Calibri" w:hAnsi="Calibri" w:cs="Calibri"/>
          <w:sz w:val="24"/>
          <w:szCs w:val="24"/>
        </w:rPr>
        <w:t xml:space="preserve"> be removed [except where they </w:t>
      </w:r>
      <w:r w:rsidR="008F1F5F" w:rsidRPr="006307EA">
        <w:rPr>
          <w:rFonts w:ascii="Calibri" w:hAnsi="Calibri" w:cs="Calibri"/>
          <w:sz w:val="24"/>
          <w:szCs w:val="24"/>
        </w:rPr>
        <w:t>might violate a college policy</w:t>
      </w:r>
      <w:r w:rsidR="0009490E" w:rsidRPr="006307EA">
        <w:rPr>
          <w:rFonts w:ascii="Calibri" w:hAnsi="Calibri" w:cs="Calibri"/>
          <w:sz w:val="24"/>
          <w:szCs w:val="24"/>
        </w:rPr>
        <w:t>.</w:t>
      </w:r>
      <w:r w:rsidR="008F1F5F" w:rsidRPr="006307EA">
        <w:rPr>
          <w:rFonts w:ascii="Calibri" w:hAnsi="Calibri" w:cs="Calibri"/>
          <w:sz w:val="24"/>
          <w:szCs w:val="24"/>
        </w:rPr>
        <w:t xml:space="preserve"> </w:t>
      </w:r>
      <w:r w:rsidR="0009490E" w:rsidRPr="006307EA">
        <w:rPr>
          <w:rFonts w:ascii="Calibri" w:hAnsi="Calibri" w:cs="Calibri"/>
          <w:sz w:val="24"/>
          <w:szCs w:val="24"/>
        </w:rPr>
        <w:t>E</w:t>
      </w:r>
      <w:r w:rsidR="008F1F5F" w:rsidRPr="006307EA">
        <w:rPr>
          <w:rFonts w:ascii="Calibri" w:hAnsi="Calibri" w:cs="Calibri"/>
          <w:sz w:val="24"/>
          <w:szCs w:val="24"/>
        </w:rPr>
        <w:t xml:space="preserve">.g., </w:t>
      </w:r>
      <w:r w:rsidR="00BF3494" w:rsidRPr="006307EA">
        <w:rPr>
          <w:rFonts w:ascii="Calibri" w:hAnsi="Calibri" w:cs="Calibri"/>
          <w:sz w:val="24"/>
          <w:szCs w:val="24"/>
        </w:rPr>
        <w:t>no posters on walls].</w:t>
      </w:r>
    </w:p>
    <w:p w:rsidR="008E5097" w:rsidRPr="006307EA" w:rsidRDefault="00E57E7E" w:rsidP="008E5097">
      <w:pPr>
        <w:pStyle w:val="ListParagraph"/>
        <w:numPr>
          <w:ilvl w:val="0"/>
          <w:numId w:val="25"/>
        </w:numPr>
        <w:rPr>
          <w:rFonts w:ascii="Calibri" w:hAnsi="Calibri" w:cs="Calibri"/>
          <w:sz w:val="24"/>
          <w:szCs w:val="24"/>
        </w:rPr>
      </w:pPr>
      <w:r w:rsidRPr="006307EA">
        <w:rPr>
          <w:rFonts w:ascii="Calibri" w:hAnsi="Calibri" w:cs="Calibri"/>
          <w:sz w:val="24"/>
          <w:szCs w:val="24"/>
        </w:rPr>
        <w:t xml:space="preserve">Safety must be a priority. </w:t>
      </w:r>
      <w:r w:rsidR="008E5097" w:rsidRPr="006307EA">
        <w:rPr>
          <w:rFonts w:ascii="Calibri" w:hAnsi="Calibri" w:cs="Calibri"/>
          <w:sz w:val="24"/>
          <w:szCs w:val="24"/>
        </w:rPr>
        <w:t>If there is flooding, feel free to excuse</w:t>
      </w:r>
      <w:r w:rsidR="003B0283" w:rsidRPr="006307EA">
        <w:rPr>
          <w:rFonts w:ascii="Calibri" w:hAnsi="Calibri" w:cs="Calibri"/>
          <w:sz w:val="24"/>
          <w:szCs w:val="24"/>
        </w:rPr>
        <w:t xml:space="preserve"> students from attending class if their safety is in danger. </w:t>
      </w:r>
    </w:p>
    <w:p w:rsidR="008E5097" w:rsidRPr="006307EA" w:rsidRDefault="00BF3494" w:rsidP="0009490E">
      <w:pPr>
        <w:pStyle w:val="ListParagraph"/>
        <w:numPr>
          <w:ilvl w:val="0"/>
          <w:numId w:val="25"/>
        </w:numPr>
        <w:rPr>
          <w:rFonts w:ascii="Calibri" w:hAnsi="Calibri" w:cs="Calibri"/>
          <w:sz w:val="24"/>
          <w:szCs w:val="24"/>
        </w:rPr>
      </w:pPr>
      <w:r w:rsidRPr="006307EA">
        <w:rPr>
          <w:rFonts w:ascii="Calibri" w:hAnsi="Calibri" w:cs="Calibri"/>
          <w:sz w:val="24"/>
          <w:szCs w:val="24"/>
        </w:rPr>
        <w:t>Has some skepticism about student evaluations (there are biases on reviews in general), but faculty should use them for their own self-improvement. Prefers a</w:t>
      </w:r>
      <w:r w:rsidR="008E5097" w:rsidRPr="006307EA">
        <w:rPr>
          <w:rFonts w:ascii="Calibri" w:hAnsi="Calibri" w:cs="Calibri"/>
          <w:sz w:val="24"/>
          <w:szCs w:val="24"/>
        </w:rPr>
        <w:t xml:space="preserve">ll classes </w:t>
      </w:r>
      <w:proofErr w:type="gramStart"/>
      <w:r w:rsidR="008F1F5F" w:rsidRPr="006307EA">
        <w:rPr>
          <w:rFonts w:ascii="Calibri" w:hAnsi="Calibri" w:cs="Calibri"/>
          <w:sz w:val="24"/>
          <w:szCs w:val="24"/>
        </w:rPr>
        <w:t>be evaluated</w:t>
      </w:r>
      <w:proofErr w:type="gramEnd"/>
      <w:r w:rsidR="008F1F5F" w:rsidRPr="006307EA">
        <w:rPr>
          <w:rFonts w:ascii="Calibri" w:hAnsi="Calibri" w:cs="Calibri"/>
          <w:sz w:val="24"/>
          <w:szCs w:val="24"/>
        </w:rPr>
        <w:t xml:space="preserve"> except tiny classes (Chair: e.g., every “C”</w:t>
      </w:r>
      <w:r w:rsidR="0009490E" w:rsidRPr="006307EA">
        <w:rPr>
          <w:rFonts w:ascii="Calibri" w:hAnsi="Calibri" w:cs="Calibri"/>
          <w:sz w:val="24"/>
          <w:szCs w:val="24"/>
        </w:rPr>
        <w:t xml:space="preserve">-class with 6+ students. </w:t>
      </w:r>
      <w:r w:rsidR="008F1F5F" w:rsidRPr="006307EA">
        <w:rPr>
          <w:rFonts w:ascii="Calibri" w:hAnsi="Calibri" w:cs="Calibri"/>
          <w:sz w:val="24"/>
          <w:szCs w:val="24"/>
        </w:rPr>
        <w:t>We will bring up the SPOT at</w:t>
      </w:r>
      <w:r w:rsidR="008D21DA" w:rsidRPr="006307EA">
        <w:rPr>
          <w:rFonts w:ascii="Calibri" w:hAnsi="Calibri" w:cs="Calibri"/>
          <w:sz w:val="24"/>
          <w:szCs w:val="24"/>
        </w:rPr>
        <w:t xml:space="preserve"> the </w:t>
      </w:r>
      <w:r w:rsidR="003B0283" w:rsidRPr="006307EA">
        <w:rPr>
          <w:rFonts w:ascii="Calibri" w:hAnsi="Calibri" w:cs="Calibri"/>
          <w:sz w:val="24"/>
          <w:szCs w:val="24"/>
        </w:rPr>
        <w:t xml:space="preserve">next </w:t>
      </w:r>
      <w:r w:rsidR="008D21DA" w:rsidRPr="006307EA">
        <w:rPr>
          <w:rFonts w:ascii="Calibri" w:hAnsi="Calibri" w:cs="Calibri"/>
          <w:sz w:val="24"/>
          <w:szCs w:val="24"/>
        </w:rPr>
        <w:t>Academic Senate meeting</w:t>
      </w:r>
      <w:r w:rsidR="0009490E" w:rsidRPr="006307EA">
        <w:rPr>
          <w:rFonts w:ascii="Calibri" w:hAnsi="Calibri" w:cs="Calibri"/>
          <w:sz w:val="24"/>
          <w:szCs w:val="24"/>
        </w:rPr>
        <w:t>]</w:t>
      </w:r>
      <w:r w:rsidR="008D21DA" w:rsidRPr="006307EA">
        <w:rPr>
          <w:rFonts w:ascii="Calibri" w:hAnsi="Calibri" w:cs="Calibri"/>
          <w:sz w:val="24"/>
          <w:szCs w:val="24"/>
        </w:rPr>
        <w:t xml:space="preserve">. </w:t>
      </w:r>
    </w:p>
    <w:p w:rsidR="00A4771A" w:rsidRPr="008E5097" w:rsidRDefault="00A4771A" w:rsidP="00A4771A">
      <w:pPr>
        <w:pStyle w:val="ListParagraph"/>
        <w:ind w:left="1800"/>
        <w:rPr>
          <w:rFonts w:ascii="Calibri" w:hAnsi="Calibri" w:cs="Calibri"/>
          <w:sz w:val="24"/>
          <w:szCs w:val="24"/>
        </w:rPr>
      </w:pPr>
    </w:p>
    <w:p w:rsidR="005E50F1" w:rsidRPr="009261A9" w:rsidRDefault="00DF3BF8" w:rsidP="009E6695">
      <w:pPr>
        <w:numPr>
          <w:ilvl w:val="1"/>
          <w:numId w:val="22"/>
        </w:numPr>
        <w:tabs>
          <w:tab w:val="clear" w:pos="1440"/>
        </w:tabs>
        <w:rPr>
          <w:rFonts w:asciiTheme="minorHAnsi" w:hAnsiTheme="minorHAnsi" w:cs="Calibri"/>
          <w:sz w:val="24"/>
          <w:szCs w:val="24"/>
        </w:rPr>
      </w:pPr>
      <w:r w:rsidRPr="009E6695">
        <w:rPr>
          <w:rFonts w:ascii="Calibri" w:hAnsi="Calibri" w:cs="Calibri"/>
          <w:sz w:val="24"/>
          <w:szCs w:val="24"/>
        </w:rPr>
        <w:t>Report</w:t>
      </w:r>
      <w:r w:rsidR="00DD0934">
        <w:rPr>
          <w:rFonts w:ascii="Calibri" w:hAnsi="Calibri" w:cs="Calibri"/>
          <w:sz w:val="24"/>
          <w:szCs w:val="24"/>
        </w:rPr>
        <w:t xml:space="preserve"> from </w:t>
      </w:r>
      <w:r w:rsidR="00332B1B" w:rsidRPr="009E6695">
        <w:rPr>
          <w:rFonts w:ascii="Calibri" w:hAnsi="Calibri" w:cs="Calibri"/>
          <w:sz w:val="24"/>
          <w:szCs w:val="24"/>
        </w:rPr>
        <w:t>CFA</w:t>
      </w:r>
      <w:r w:rsidR="009E6695">
        <w:rPr>
          <w:rFonts w:ascii="Calibri" w:hAnsi="Calibri" w:cs="Calibri"/>
          <w:sz w:val="24"/>
          <w:szCs w:val="24"/>
        </w:rPr>
        <w:t xml:space="preserve"> </w:t>
      </w:r>
      <w:r w:rsidR="00D22A05" w:rsidRPr="009E6695">
        <w:rPr>
          <w:rFonts w:ascii="Calibri" w:hAnsi="Calibri" w:cs="Calibri"/>
          <w:sz w:val="24"/>
          <w:szCs w:val="24"/>
        </w:rPr>
        <w:t xml:space="preserve">President </w:t>
      </w:r>
      <w:r w:rsidR="005449F3">
        <w:rPr>
          <w:rFonts w:ascii="Calibri" w:hAnsi="Calibri" w:cs="Calibri"/>
          <w:sz w:val="24"/>
          <w:szCs w:val="24"/>
          <w:lang w:eastAsia="ja-JP"/>
        </w:rPr>
        <w:t>Doug Domingo-Forasté</w:t>
      </w:r>
    </w:p>
    <w:p w:rsidR="009261A9" w:rsidRDefault="003B0283" w:rsidP="009261A9">
      <w:pPr>
        <w:pStyle w:val="ListParagraph"/>
        <w:numPr>
          <w:ilvl w:val="0"/>
          <w:numId w:val="25"/>
        </w:numPr>
        <w:rPr>
          <w:rFonts w:cs="Calibri"/>
          <w:sz w:val="24"/>
          <w:szCs w:val="24"/>
        </w:rPr>
      </w:pPr>
      <w:proofErr w:type="gramStart"/>
      <w:r>
        <w:rPr>
          <w:rFonts w:cs="Calibri"/>
          <w:sz w:val="24"/>
          <w:szCs w:val="24"/>
        </w:rPr>
        <w:t>150</w:t>
      </w:r>
      <w:proofErr w:type="gramEnd"/>
      <w:r>
        <w:rPr>
          <w:rFonts w:cs="Calibri"/>
          <w:sz w:val="24"/>
          <w:szCs w:val="24"/>
        </w:rPr>
        <w:t xml:space="preserve"> more </w:t>
      </w:r>
      <w:r w:rsidR="003B2B9C">
        <w:rPr>
          <w:rFonts w:cs="Calibri"/>
          <w:sz w:val="24"/>
          <w:szCs w:val="24"/>
        </w:rPr>
        <w:t>“</w:t>
      </w:r>
      <w:r w:rsidR="009261A9">
        <w:rPr>
          <w:rFonts w:cs="Calibri"/>
          <w:sz w:val="24"/>
          <w:szCs w:val="24"/>
        </w:rPr>
        <w:t>Everyone is Welcome Here</w:t>
      </w:r>
      <w:r w:rsidR="003B2B9C">
        <w:rPr>
          <w:rFonts w:cs="Calibri"/>
          <w:sz w:val="24"/>
          <w:szCs w:val="24"/>
        </w:rPr>
        <w:t>”</w:t>
      </w:r>
      <w:r w:rsidR="009261A9">
        <w:rPr>
          <w:rFonts w:cs="Calibri"/>
          <w:sz w:val="24"/>
          <w:szCs w:val="24"/>
        </w:rPr>
        <w:t xml:space="preserve"> posters </w:t>
      </w:r>
      <w:r w:rsidR="003B2B9C">
        <w:rPr>
          <w:rFonts w:cs="Calibri"/>
          <w:sz w:val="24"/>
          <w:szCs w:val="24"/>
        </w:rPr>
        <w:t xml:space="preserve">will be </w:t>
      </w:r>
      <w:r w:rsidR="009261A9">
        <w:rPr>
          <w:rFonts w:cs="Calibri"/>
          <w:sz w:val="24"/>
          <w:szCs w:val="24"/>
        </w:rPr>
        <w:t>available</w:t>
      </w:r>
      <w:r>
        <w:rPr>
          <w:rFonts w:cs="Calibri"/>
          <w:sz w:val="24"/>
          <w:szCs w:val="24"/>
        </w:rPr>
        <w:t xml:space="preserve"> next week</w:t>
      </w:r>
      <w:r w:rsidR="009261A9">
        <w:rPr>
          <w:rFonts w:cs="Calibri"/>
          <w:sz w:val="24"/>
          <w:szCs w:val="24"/>
        </w:rPr>
        <w:t xml:space="preserve">. </w:t>
      </w:r>
    </w:p>
    <w:p w:rsidR="003B2B9C" w:rsidRDefault="003B2B9C" w:rsidP="007911D2">
      <w:pPr>
        <w:pStyle w:val="ListParagraph"/>
        <w:numPr>
          <w:ilvl w:val="0"/>
          <w:numId w:val="25"/>
        </w:numPr>
        <w:rPr>
          <w:rFonts w:cs="Calibri"/>
          <w:sz w:val="24"/>
          <w:szCs w:val="24"/>
        </w:rPr>
      </w:pPr>
      <w:r w:rsidRPr="003B2B9C">
        <w:rPr>
          <w:rFonts w:cs="Calibri"/>
          <w:sz w:val="24"/>
          <w:szCs w:val="24"/>
        </w:rPr>
        <w:t xml:space="preserve">At </w:t>
      </w:r>
      <w:proofErr w:type="gramStart"/>
      <w:r w:rsidRPr="003B2B9C">
        <w:rPr>
          <w:rFonts w:cs="Calibri"/>
          <w:sz w:val="24"/>
          <w:szCs w:val="24"/>
        </w:rPr>
        <w:t>Calfac.org</w:t>
      </w:r>
      <w:proofErr w:type="gramEnd"/>
      <w:r w:rsidRPr="003B2B9C">
        <w:rPr>
          <w:rFonts w:cs="Calibri"/>
          <w:sz w:val="24"/>
          <w:szCs w:val="24"/>
        </w:rPr>
        <w:t xml:space="preserve"> you may find </w:t>
      </w:r>
      <w:r w:rsidR="009261A9" w:rsidRPr="003B2B9C">
        <w:rPr>
          <w:rFonts w:cs="Calibri"/>
          <w:sz w:val="24"/>
          <w:szCs w:val="24"/>
        </w:rPr>
        <w:t xml:space="preserve">two versions of the </w:t>
      </w:r>
      <w:r w:rsidRPr="003B2B9C">
        <w:rPr>
          <w:rFonts w:cs="Calibri"/>
          <w:sz w:val="24"/>
          <w:szCs w:val="24"/>
        </w:rPr>
        <w:t>“Equity Interrupted R</w:t>
      </w:r>
      <w:r w:rsidR="009261A9" w:rsidRPr="003B2B9C">
        <w:rPr>
          <w:rFonts w:cs="Calibri"/>
          <w:sz w:val="24"/>
          <w:szCs w:val="24"/>
        </w:rPr>
        <w:t>eport</w:t>
      </w:r>
      <w:r w:rsidRPr="003B2B9C">
        <w:rPr>
          <w:rFonts w:cs="Calibri"/>
          <w:sz w:val="24"/>
          <w:szCs w:val="24"/>
        </w:rPr>
        <w:t>” available</w:t>
      </w:r>
      <w:r w:rsidR="00AE7C2B">
        <w:rPr>
          <w:rFonts w:cs="Calibri"/>
          <w:sz w:val="24"/>
          <w:szCs w:val="24"/>
        </w:rPr>
        <w:t xml:space="preserve">. </w:t>
      </w:r>
      <w:r w:rsidR="003B0283">
        <w:rPr>
          <w:rFonts w:cs="Calibri"/>
          <w:sz w:val="24"/>
          <w:szCs w:val="24"/>
        </w:rPr>
        <w:t>C</w:t>
      </w:r>
      <w:r w:rsidR="00AE7C2B">
        <w:rPr>
          <w:rFonts w:cs="Calibri"/>
          <w:sz w:val="24"/>
          <w:szCs w:val="24"/>
        </w:rPr>
        <w:t>opies of a t</w:t>
      </w:r>
      <w:r w:rsidRPr="003B2B9C">
        <w:rPr>
          <w:rFonts w:cs="Calibri"/>
          <w:sz w:val="24"/>
          <w:szCs w:val="24"/>
        </w:rPr>
        <w:t>wo-page summary sheet</w:t>
      </w:r>
      <w:r w:rsidR="003B0283">
        <w:rPr>
          <w:rFonts w:cs="Calibri"/>
          <w:sz w:val="24"/>
          <w:szCs w:val="24"/>
        </w:rPr>
        <w:t xml:space="preserve"> are available</w:t>
      </w:r>
      <w:r w:rsidR="00AE7C2B">
        <w:rPr>
          <w:rFonts w:cs="Calibri"/>
          <w:sz w:val="24"/>
          <w:szCs w:val="24"/>
        </w:rPr>
        <w:t xml:space="preserve"> if needed</w:t>
      </w:r>
      <w:r w:rsidR="009261A9" w:rsidRPr="003B2B9C">
        <w:rPr>
          <w:rFonts w:cs="Calibri"/>
          <w:sz w:val="24"/>
          <w:szCs w:val="24"/>
        </w:rPr>
        <w:t>.</w:t>
      </w:r>
      <w:r w:rsidRPr="003B2B9C">
        <w:rPr>
          <w:rFonts w:cs="Calibri"/>
          <w:sz w:val="24"/>
          <w:szCs w:val="24"/>
        </w:rPr>
        <w:t xml:space="preserve"> </w:t>
      </w:r>
    </w:p>
    <w:p w:rsidR="009261A9" w:rsidRPr="003B2B9C" w:rsidRDefault="003B2B9C" w:rsidP="007911D2">
      <w:pPr>
        <w:pStyle w:val="ListParagraph"/>
        <w:numPr>
          <w:ilvl w:val="0"/>
          <w:numId w:val="25"/>
        </w:numPr>
        <w:rPr>
          <w:rFonts w:cs="Calibri"/>
          <w:sz w:val="24"/>
          <w:szCs w:val="24"/>
        </w:rPr>
      </w:pPr>
      <w:r>
        <w:rPr>
          <w:rFonts w:cs="Calibri"/>
          <w:sz w:val="24"/>
          <w:szCs w:val="24"/>
        </w:rPr>
        <w:t>The Second Annual Teachers Association of Long Beach C</w:t>
      </w:r>
      <w:r w:rsidRPr="003B2B9C">
        <w:rPr>
          <w:rFonts w:cs="Calibri"/>
          <w:sz w:val="24"/>
          <w:szCs w:val="24"/>
        </w:rPr>
        <w:t>hili</w:t>
      </w:r>
      <w:r w:rsidR="009261A9" w:rsidRPr="003B2B9C">
        <w:rPr>
          <w:rFonts w:cs="Calibri"/>
          <w:sz w:val="24"/>
          <w:szCs w:val="24"/>
        </w:rPr>
        <w:t xml:space="preserve"> </w:t>
      </w:r>
      <w:r>
        <w:rPr>
          <w:rFonts w:cs="Calibri"/>
          <w:sz w:val="24"/>
          <w:szCs w:val="24"/>
        </w:rPr>
        <w:t>Cook-Off will take place on</w:t>
      </w:r>
      <w:r w:rsidR="009261A9" w:rsidRPr="003B2B9C">
        <w:rPr>
          <w:rFonts w:cs="Calibri"/>
          <w:sz w:val="24"/>
          <w:szCs w:val="24"/>
        </w:rPr>
        <w:t xml:space="preserve"> March 18, </w:t>
      </w:r>
      <w:r>
        <w:rPr>
          <w:rFonts w:cs="Calibri"/>
          <w:sz w:val="24"/>
          <w:szCs w:val="24"/>
        </w:rPr>
        <w:t xml:space="preserve">from </w:t>
      </w:r>
      <w:r w:rsidR="009261A9" w:rsidRPr="003B2B9C">
        <w:rPr>
          <w:rFonts w:cs="Calibri"/>
          <w:sz w:val="24"/>
          <w:szCs w:val="24"/>
        </w:rPr>
        <w:t>11</w:t>
      </w:r>
      <w:r>
        <w:rPr>
          <w:rFonts w:cs="Calibri"/>
          <w:sz w:val="24"/>
          <w:szCs w:val="24"/>
        </w:rPr>
        <w:t xml:space="preserve">am – </w:t>
      </w:r>
      <w:r w:rsidR="009261A9" w:rsidRPr="003B2B9C">
        <w:rPr>
          <w:rFonts w:cs="Calibri"/>
          <w:sz w:val="24"/>
          <w:szCs w:val="24"/>
        </w:rPr>
        <w:t xml:space="preserve">3pm. </w:t>
      </w:r>
      <w:r>
        <w:rPr>
          <w:rFonts w:cs="Calibri"/>
          <w:sz w:val="24"/>
          <w:szCs w:val="24"/>
        </w:rPr>
        <w:t>An</w:t>
      </w:r>
      <w:r w:rsidR="009261A9" w:rsidRPr="003B2B9C">
        <w:rPr>
          <w:rFonts w:cs="Calibri"/>
          <w:sz w:val="24"/>
          <w:szCs w:val="24"/>
        </w:rPr>
        <w:t xml:space="preserve"> invitation</w:t>
      </w:r>
      <w:r>
        <w:rPr>
          <w:rFonts w:cs="Calibri"/>
          <w:sz w:val="24"/>
          <w:szCs w:val="24"/>
        </w:rPr>
        <w:t xml:space="preserve"> will go out</w:t>
      </w:r>
      <w:r w:rsidR="009261A9" w:rsidRPr="003B2B9C">
        <w:rPr>
          <w:rFonts w:cs="Calibri"/>
          <w:sz w:val="24"/>
          <w:szCs w:val="24"/>
        </w:rPr>
        <w:t xml:space="preserve">. </w:t>
      </w:r>
    </w:p>
    <w:p w:rsidR="009261A9" w:rsidRDefault="005477BE" w:rsidP="009261A9">
      <w:pPr>
        <w:pStyle w:val="ListParagraph"/>
        <w:numPr>
          <w:ilvl w:val="0"/>
          <w:numId w:val="25"/>
        </w:numPr>
        <w:rPr>
          <w:rFonts w:cs="Calibri"/>
          <w:sz w:val="24"/>
          <w:szCs w:val="24"/>
        </w:rPr>
      </w:pPr>
      <w:r>
        <w:rPr>
          <w:rFonts w:cs="Calibri"/>
          <w:sz w:val="24"/>
          <w:szCs w:val="24"/>
        </w:rPr>
        <w:t>During the la</w:t>
      </w:r>
      <w:r w:rsidR="003B0283">
        <w:rPr>
          <w:rFonts w:cs="Calibri"/>
          <w:sz w:val="24"/>
          <w:szCs w:val="24"/>
        </w:rPr>
        <w:t xml:space="preserve">st </w:t>
      </w:r>
      <w:r w:rsidR="00AE7C2B">
        <w:rPr>
          <w:rFonts w:cs="Calibri"/>
          <w:sz w:val="24"/>
          <w:szCs w:val="24"/>
        </w:rPr>
        <w:t>chang</w:t>
      </w:r>
      <w:r w:rsidR="009261A9">
        <w:rPr>
          <w:rFonts w:cs="Calibri"/>
          <w:sz w:val="24"/>
          <w:szCs w:val="24"/>
        </w:rPr>
        <w:t xml:space="preserve">e in </w:t>
      </w:r>
      <w:r>
        <w:rPr>
          <w:rFonts w:cs="Calibri"/>
          <w:sz w:val="24"/>
          <w:szCs w:val="24"/>
        </w:rPr>
        <w:t xml:space="preserve">the </w:t>
      </w:r>
      <w:proofErr w:type="gramStart"/>
      <w:r w:rsidR="009261A9">
        <w:rPr>
          <w:rFonts w:cs="Calibri"/>
          <w:sz w:val="24"/>
          <w:szCs w:val="24"/>
        </w:rPr>
        <w:t>contract</w:t>
      </w:r>
      <w:proofErr w:type="gramEnd"/>
      <w:r w:rsidR="009261A9">
        <w:rPr>
          <w:rFonts w:cs="Calibri"/>
          <w:sz w:val="24"/>
          <w:szCs w:val="24"/>
        </w:rPr>
        <w:t xml:space="preserve"> </w:t>
      </w:r>
      <w:r w:rsidR="00AE7C2B">
        <w:rPr>
          <w:rFonts w:cs="Calibri"/>
          <w:sz w:val="24"/>
          <w:szCs w:val="24"/>
        </w:rPr>
        <w:t>three things</w:t>
      </w:r>
      <w:r>
        <w:rPr>
          <w:rFonts w:cs="Calibri"/>
          <w:sz w:val="24"/>
          <w:szCs w:val="24"/>
        </w:rPr>
        <w:t xml:space="preserve"> were agreed</w:t>
      </w:r>
      <w:r w:rsidR="00AE7C2B">
        <w:rPr>
          <w:rFonts w:cs="Calibri"/>
          <w:sz w:val="24"/>
          <w:szCs w:val="24"/>
        </w:rPr>
        <w:t xml:space="preserve">: </w:t>
      </w:r>
      <w:r w:rsidR="009261A9">
        <w:rPr>
          <w:rFonts w:cs="Calibri"/>
          <w:sz w:val="24"/>
          <w:szCs w:val="24"/>
        </w:rPr>
        <w:t>extend our contract</w:t>
      </w:r>
      <w:r w:rsidR="00AE7C2B">
        <w:rPr>
          <w:rFonts w:cs="Calibri"/>
          <w:sz w:val="24"/>
          <w:szCs w:val="24"/>
        </w:rPr>
        <w:t xml:space="preserve"> a year</w:t>
      </w:r>
      <w:r w:rsidR="009261A9">
        <w:rPr>
          <w:rFonts w:cs="Calibri"/>
          <w:sz w:val="24"/>
          <w:szCs w:val="24"/>
        </w:rPr>
        <w:t xml:space="preserve">, </w:t>
      </w:r>
      <w:r w:rsidR="00AE7C2B">
        <w:rPr>
          <w:rFonts w:cs="Calibri"/>
          <w:sz w:val="24"/>
          <w:szCs w:val="24"/>
        </w:rPr>
        <w:t>raises, r</w:t>
      </w:r>
      <w:r w:rsidR="009261A9">
        <w:rPr>
          <w:rFonts w:cs="Calibri"/>
          <w:sz w:val="24"/>
          <w:szCs w:val="24"/>
        </w:rPr>
        <w:t>ange elevations for lecturers</w:t>
      </w:r>
      <w:r>
        <w:rPr>
          <w:rFonts w:cs="Calibri"/>
          <w:sz w:val="24"/>
          <w:szCs w:val="24"/>
        </w:rPr>
        <w:t xml:space="preserve">. </w:t>
      </w:r>
      <w:r w:rsidR="00A4771A">
        <w:rPr>
          <w:rFonts w:cs="Calibri"/>
          <w:sz w:val="24"/>
          <w:szCs w:val="24"/>
        </w:rPr>
        <w:t xml:space="preserve">Ranges </w:t>
      </w:r>
      <w:proofErr w:type="gramStart"/>
      <w:r w:rsidR="00A4771A">
        <w:rPr>
          <w:rFonts w:cs="Calibri"/>
          <w:sz w:val="24"/>
          <w:szCs w:val="24"/>
        </w:rPr>
        <w:t>will be phased</w:t>
      </w:r>
      <w:proofErr w:type="gramEnd"/>
      <w:r w:rsidR="00A4771A">
        <w:rPr>
          <w:rFonts w:cs="Calibri"/>
          <w:sz w:val="24"/>
          <w:szCs w:val="24"/>
        </w:rPr>
        <w:t xml:space="preserve"> in over three years. You must apply for range elevations. Workshops will be available. </w:t>
      </w:r>
      <w:r>
        <w:rPr>
          <w:rFonts w:cs="Calibri"/>
          <w:sz w:val="24"/>
          <w:szCs w:val="24"/>
        </w:rPr>
        <w:t>The technical letter should be out soon.</w:t>
      </w:r>
    </w:p>
    <w:p w:rsidR="00A4771A" w:rsidRPr="009261A9" w:rsidRDefault="00A4771A" w:rsidP="00A4771A">
      <w:pPr>
        <w:pStyle w:val="ListParagraph"/>
        <w:ind w:left="1800"/>
        <w:rPr>
          <w:rFonts w:cs="Calibri"/>
          <w:sz w:val="24"/>
          <w:szCs w:val="24"/>
        </w:rPr>
      </w:pPr>
    </w:p>
    <w:p w:rsidR="00CB3CAF" w:rsidRPr="00D0744C" w:rsidRDefault="00CB3CAF" w:rsidP="009E6695">
      <w:pPr>
        <w:numPr>
          <w:ilvl w:val="1"/>
          <w:numId w:val="22"/>
        </w:numPr>
        <w:tabs>
          <w:tab w:val="clear" w:pos="1440"/>
        </w:tabs>
        <w:rPr>
          <w:rFonts w:asciiTheme="minorHAnsi" w:hAnsiTheme="minorHAnsi" w:cs="Calibri"/>
          <w:sz w:val="24"/>
          <w:szCs w:val="24"/>
        </w:rPr>
      </w:pPr>
      <w:r>
        <w:rPr>
          <w:rFonts w:ascii="Calibri" w:hAnsi="Calibri" w:cs="Calibri"/>
          <w:sz w:val="24"/>
          <w:szCs w:val="24"/>
          <w:lang w:eastAsia="ja-JP"/>
        </w:rPr>
        <w:t xml:space="preserve">Report from </w:t>
      </w:r>
      <w:r w:rsidR="005449F3">
        <w:rPr>
          <w:rFonts w:ascii="Calibri" w:hAnsi="Calibri" w:cs="Calibri"/>
          <w:sz w:val="24"/>
          <w:szCs w:val="24"/>
          <w:lang w:eastAsia="ja-JP"/>
        </w:rPr>
        <w:t>Director of Dream Success Center Rafael Topete—TIME CERTAIN 2:30 pm</w:t>
      </w:r>
    </w:p>
    <w:p w:rsidR="00512F06" w:rsidRDefault="00512F06" w:rsidP="00D0744C">
      <w:pPr>
        <w:pStyle w:val="ListParagraph"/>
        <w:numPr>
          <w:ilvl w:val="0"/>
          <w:numId w:val="25"/>
        </w:numPr>
        <w:rPr>
          <w:rFonts w:cs="Calibri"/>
          <w:sz w:val="24"/>
          <w:szCs w:val="24"/>
        </w:rPr>
      </w:pPr>
      <w:r>
        <w:rPr>
          <w:rFonts w:cs="Calibri"/>
          <w:sz w:val="24"/>
          <w:szCs w:val="24"/>
        </w:rPr>
        <w:t xml:space="preserve">Dream Center helps to empower undocumented scholars. </w:t>
      </w:r>
    </w:p>
    <w:p w:rsidR="00512F06" w:rsidRDefault="00512F06" w:rsidP="00D0744C">
      <w:pPr>
        <w:pStyle w:val="ListParagraph"/>
        <w:numPr>
          <w:ilvl w:val="0"/>
          <w:numId w:val="25"/>
        </w:numPr>
        <w:rPr>
          <w:rFonts w:cs="Calibri"/>
          <w:sz w:val="24"/>
          <w:szCs w:val="24"/>
        </w:rPr>
      </w:pPr>
      <w:r>
        <w:rPr>
          <w:rFonts w:cs="Calibri"/>
          <w:sz w:val="24"/>
          <w:szCs w:val="24"/>
        </w:rPr>
        <w:t>This is a r</w:t>
      </w:r>
      <w:r w:rsidR="00D0744C">
        <w:rPr>
          <w:rFonts w:cs="Calibri"/>
          <w:sz w:val="24"/>
          <w:szCs w:val="24"/>
        </w:rPr>
        <w:t>esource center</w:t>
      </w:r>
      <w:r>
        <w:rPr>
          <w:rFonts w:cs="Calibri"/>
          <w:sz w:val="24"/>
          <w:szCs w:val="24"/>
        </w:rPr>
        <w:t xml:space="preserve">. They work </w:t>
      </w:r>
      <w:r w:rsidR="00D0744C">
        <w:rPr>
          <w:rFonts w:cs="Calibri"/>
          <w:sz w:val="24"/>
          <w:szCs w:val="24"/>
        </w:rPr>
        <w:t>with different divisions on campus</w:t>
      </w:r>
      <w:r>
        <w:rPr>
          <w:rFonts w:cs="Calibri"/>
          <w:sz w:val="24"/>
          <w:szCs w:val="24"/>
        </w:rPr>
        <w:t xml:space="preserve">, offices, etc. to refer </w:t>
      </w:r>
      <w:r w:rsidR="00D0744C">
        <w:rPr>
          <w:rFonts w:cs="Calibri"/>
          <w:sz w:val="24"/>
          <w:szCs w:val="24"/>
        </w:rPr>
        <w:t xml:space="preserve">students </w:t>
      </w:r>
      <w:r>
        <w:rPr>
          <w:rFonts w:cs="Calibri"/>
          <w:sz w:val="24"/>
          <w:szCs w:val="24"/>
        </w:rPr>
        <w:t xml:space="preserve">to the appropriate area depending on their needs. </w:t>
      </w:r>
    </w:p>
    <w:p w:rsidR="00F54ED4" w:rsidRDefault="00512F06" w:rsidP="00D0744C">
      <w:pPr>
        <w:pStyle w:val="ListParagraph"/>
        <w:numPr>
          <w:ilvl w:val="0"/>
          <w:numId w:val="25"/>
        </w:numPr>
        <w:rPr>
          <w:rFonts w:cs="Calibri"/>
          <w:sz w:val="24"/>
          <w:szCs w:val="24"/>
        </w:rPr>
      </w:pPr>
      <w:r>
        <w:rPr>
          <w:rFonts w:cs="Calibri"/>
          <w:sz w:val="24"/>
          <w:szCs w:val="24"/>
        </w:rPr>
        <w:t>Academic guidance:</w:t>
      </w:r>
      <w:r w:rsidR="00D0744C">
        <w:rPr>
          <w:rFonts w:cs="Calibri"/>
          <w:sz w:val="24"/>
          <w:szCs w:val="24"/>
        </w:rPr>
        <w:t xml:space="preserve"> They make sure</w:t>
      </w:r>
      <w:r>
        <w:rPr>
          <w:rFonts w:cs="Calibri"/>
          <w:sz w:val="24"/>
          <w:szCs w:val="24"/>
        </w:rPr>
        <w:t xml:space="preserve"> to refer students to </w:t>
      </w:r>
      <w:r w:rsidR="00D0744C">
        <w:rPr>
          <w:rFonts w:cs="Calibri"/>
          <w:sz w:val="24"/>
          <w:szCs w:val="24"/>
        </w:rPr>
        <w:t xml:space="preserve">the correct </w:t>
      </w:r>
      <w:r>
        <w:rPr>
          <w:rFonts w:cs="Calibri"/>
          <w:sz w:val="24"/>
          <w:szCs w:val="24"/>
        </w:rPr>
        <w:t>advisor</w:t>
      </w:r>
      <w:r w:rsidR="00F54ED4">
        <w:rPr>
          <w:rFonts w:cs="Calibri"/>
          <w:sz w:val="24"/>
          <w:szCs w:val="24"/>
        </w:rPr>
        <w:t>, including financial advising (grants, financial aid)</w:t>
      </w:r>
      <w:r w:rsidR="00D0744C">
        <w:rPr>
          <w:rFonts w:cs="Calibri"/>
          <w:sz w:val="24"/>
          <w:szCs w:val="24"/>
        </w:rPr>
        <w:t xml:space="preserve">. </w:t>
      </w:r>
      <w:r w:rsidR="00C120E7">
        <w:rPr>
          <w:rFonts w:cs="Calibri"/>
          <w:sz w:val="24"/>
          <w:szCs w:val="24"/>
        </w:rPr>
        <w:t>Guidance of s</w:t>
      </w:r>
      <w:r w:rsidR="00F54ED4">
        <w:rPr>
          <w:rFonts w:cs="Calibri"/>
          <w:sz w:val="24"/>
          <w:szCs w:val="24"/>
        </w:rPr>
        <w:t>tudy abroad is also given. T</w:t>
      </w:r>
      <w:r>
        <w:rPr>
          <w:rFonts w:cs="Calibri"/>
          <w:sz w:val="24"/>
          <w:szCs w:val="24"/>
        </w:rPr>
        <w:t xml:space="preserve">hey are </w:t>
      </w:r>
      <w:r w:rsidR="00F54ED4">
        <w:rPr>
          <w:rFonts w:cs="Calibri"/>
          <w:sz w:val="24"/>
          <w:szCs w:val="24"/>
        </w:rPr>
        <w:t>currently discouraging undocumented students from leaving</w:t>
      </w:r>
      <w:r>
        <w:rPr>
          <w:rFonts w:cs="Calibri"/>
          <w:sz w:val="24"/>
          <w:szCs w:val="24"/>
        </w:rPr>
        <w:t xml:space="preserve"> the country</w:t>
      </w:r>
      <w:r w:rsidR="00C120E7">
        <w:rPr>
          <w:rFonts w:cs="Calibri"/>
          <w:sz w:val="24"/>
          <w:szCs w:val="24"/>
        </w:rPr>
        <w:t xml:space="preserve">. </w:t>
      </w:r>
    </w:p>
    <w:p w:rsidR="00F54ED4" w:rsidRDefault="00F54ED4" w:rsidP="00D0744C">
      <w:pPr>
        <w:pStyle w:val="ListParagraph"/>
        <w:numPr>
          <w:ilvl w:val="0"/>
          <w:numId w:val="25"/>
        </w:numPr>
        <w:rPr>
          <w:rFonts w:cs="Calibri"/>
          <w:sz w:val="24"/>
          <w:szCs w:val="24"/>
        </w:rPr>
      </w:pPr>
      <w:r>
        <w:rPr>
          <w:rFonts w:cs="Calibri"/>
          <w:sz w:val="24"/>
          <w:szCs w:val="24"/>
        </w:rPr>
        <w:t xml:space="preserve">They offer assistance and guidance in the enrollment process for students and parents. </w:t>
      </w:r>
    </w:p>
    <w:p w:rsidR="00D0744C" w:rsidRDefault="00F54ED4" w:rsidP="00D0744C">
      <w:pPr>
        <w:pStyle w:val="ListParagraph"/>
        <w:numPr>
          <w:ilvl w:val="0"/>
          <w:numId w:val="25"/>
        </w:numPr>
        <w:rPr>
          <w:rFonts w:cs="Calibri"/>
          <w:sz w:val="24"/>
          <w:szCs w:val="24"/>
        </w:rPr>
      </w:pPr>
      <w:r>
        <w:rPr>
          <w:rFonts w:cs="Calibri"/>
          <w:sz w:val="24"/>
          <w:szCs w:val="24"/>
        </w:rPr>
        <w:t>Other program referrals consist of laptop loan program, computer</w:t>
      </w:r>
      <w:r w:rsidR="00C120E7">
        <w:rPr>
          <w:rFonts w:cs="Calibri"/>
          <w:sz w:val="24"/>
          <w:szCs w:val="24"/>
        </w:rPr>
        <w:t xml:space="preserve"> printing access, workshops, trainings, and program specific to undocumented students, social events and cul</w:t>
      </w:r>
      <w:r>
        <w:rPr>
          <w:rFonts w:cs="Calibri"/>
          <w:sz w:val="24"/>
          <w:szCs w:val="24"/>
        </w:rPr>
        <w:t>tural programs, Ally Training, g</w:t>
      </w:r>
      <w:r w:rsidR="00C120E7">
        <w:rPr>
          <w:rFonts w:cs="Calibri"/>
          <w:sz w:val="24"/>
          <w:szCs w:val="24"/>
        </w:rPr>
        <w:t>rad</w:t>
      </w:r>
      <w:r>
        <w:rPr>
          <w:rFonts w:cs="Calibri"/>
          <w:sz w:val="24"/>
          <w:szCs w:val="24"/>
        </w:rPr>
        <w:t>uate school and scholarship resource b</w:t>
      </w:r>
      <w:r w:rsidR="00C120E7">
        <w:rPr>
          <w:rFonts w:cs="Calibri"/>
          <w:sz w:val="24"/>
          <w:szCs w:val="24"/>
        </w:rPr>
        <w:t xml:space="preserve">ooks. Academic support services and programs, financial aid scholarship and other resources, </w:t>
      </w:r>
      <w:r>
        <w:rPr>
          <w:rFonts w:cs="Calibri"/>
          <w:sz w:val="24"/>
          <w:szCs w:val="24"/>
        </w:rPr>
        <w:t xml:space="preserve">legal support resources, </w:t>
      </w:r>
      <w:r w:rsidR="00C120E7">
        <w:rPr>
          <w:rFonts w:cs="Calibri"/>
          <w:sz w:val="24"/>
          <w:szCs w:val="24"/>
        </w:rPr>
        <w:t>counseling and wellness su</w:t>
      </w:r>
      <w:r>
        <w:rPr>
          <w:rFonts w:cs="Calibri"/>
          <w:sz w:val="24"/>
          <w:szCs w:val="24"/>
        </w:rPr>
        <w:t xml:space="preserve">pport are also included. </w:t>
      </w:r>
    </w:p>
    <w:p w:rsidR="009D334E" w:rsidRDefault="00C120E7" w:rsidP="00D0744C">
      <w:pPr>
        <w:pStyle w:val="ListParagraph"/>
        <w:numPr>
          <w:ilvl w:val="0"/>
          <w:numId w:val="25"/>
        </w:numPr>
        <w:rPr>
          <w:rFonts w:cs="Calibri"/>
          <w:sz w:val="24"/>
          <w:szCs w:val="24"/>
        </w:rPr>
      </w:pPr>
      <w:r>
        <w:rPr>
          <w:rFonts w:cs="Calibri"/>
          <w:sz w:val="24"/>
          <w:szCs w:val="24"/>
        </w:rPr>
        <w:lastRenderedPageBreak/>
        <w:t xml:space="preserve">AB540 status: </w:t>
      </w:r>
      <w:proofErr w:type="gramStart"/>
      <w:r w:rsidR="003B0283">
        <w:rPr>
          <w:rFonts w:cs="Calibri"/>
          <w:sz w:val="24"/>
          <w:szCs w:val="24"/>
        </w:rPr>
        <w:t>S</w:t>
      </w:r>
      <w:r w:rsidR="003B2B9C">
        <w:rPr>
          <w:rFonts w:cs="Calibri"/>
          <w:sz w:val="24"/>
          <w:szCs w:val="24"/>
        </w:rPr>
        <w:t>tudents that are undocumented</w:t>
      </w:r>
      <w:proofErr w:type="gramEnd"/>
      <w:r w:rsidR="00F54ED4">
        <w:rPr>
          <w:rFonts w:cs="Calibri"/>
          <w:sz w:val="24"/>
          <w:szCs w:val="24"/>
        </w:rPr>
        <w:t xml:space="preserve"> </w:t>
      </w:r>
      <w:r>
        <w:rPr>
          <w:rFonts w:cs="Calibri"/>
          <w:sz w:val="24"/>
          <w:szCs w:val="24"/>
        </w:rPr>
        <w:t>meet minimum qualifications for funding</w:t>
      </w:r>
      <w:r w:rsidR="003B0283">
        <w:rPr>
          <w:rFonts w:cs="Calibri"/>
          <w:sz w:val="24"/>
          <w:szCs w:val="24"/>
        </w:rPr>
        <w:t xml:space="preserve"> (some qualifying students are documented)</w:t>
      </w:r>
      <w:r>
        <w:rPr>
          <w:rFonts w:cs="Calibri"/>
          <w:sz w:val="24"/>
          <w:szCs w:val="24"/>
        </w:rPr>
        <w:t xml:space="preserve">. </w:t>
      </w:r>
      <w:r w:rsidR="009D334E">
        <w:rPr>
          <w:rFonts w:cs="Calibri"/>
          <w:sz w:val="24"/>
          <w:szCs w:val="24"/>
        </w:rPr>
        <w:t>They currently have 990 identified (give or take 15%)</w:t>
      </w:r>
      <w:r>
        <w:rPr>
          <w:rFonts w:cs="Calibri"/>
          <w:sz w:val="24"/>
          <w:szCs w:val="24"/>
        </w:rPr>
        <w:t xml:space="preserve">. </w:t>
      </w:r>
    </w:p>
    <w:p w:rsidR="00C120E7" w:rsidRDefault="009D334E" w:rsidP="00D0744C">
      <w:pPr>
        <w:pStyle w:val="ListParagraph"/>
        <w:numPr>
          <w:ilvl w:val="0"/>
          <w:numId w:val="25"/>
        </w:numPr>
        <w:rPr>
          <w:rFonts w:cs="Calibri"/>
          <w:sz w:val="24"/>
          <w:szCs w:val="24"/>
        </w:rPr>
      </w:pPr>
      <w:r>
        <w:rPr>
          <w:rFonts w:cs="Calibri"/>
          <w:sz w:val="24"/>
          <w:szCs w:val="24"/>
        </w:rPr>
        <w:t xml:space="preserve">During the academic years </w:t>
      </w:r>
      <w:r w:rsidR="00C120E7">
        <w:rPr>
          <w:rFonts w:cs="Calibri"/>
          <w:sz w:val="24"/>
          <w:szCs w:val="24"/>
        </w:rPr>
        <w:t>2015-16</w:t>
      </w:r>
      <w:r>
        <w:rPr>
          <w:rFonts w:cs="Calibri"/>
          <w:sz w:val="24"/>
          <w:szCs w:val="24"/>
        </w:rPr>
        <w:t xml:space="preserve"> and 2016-17, the center had about</w:t>
      </w:r>
      <w:r w:rsidR="00C120E7">
        <w:rPr>
          <w:rFonts w:cs="Calibri"/>
          <w:sz w:val="24"/>
          <w:szCs w:val="24"/>
        </w:rPr>
        <w:t xml:space="preserve"> 3</w:t>
      </w:r>
      <w:r>
        <w:rPr>
          <w:rFonts w:cs="Calibri"/>
          <w:sz w:val="24"/>
          <w:szCs w:val="24"/>
        </w:rPr>
        <w:t>,000 visits each year</w:t>
      </w:r>
      <w:r w:rsidR="00C120E7">
        <w:rPr>
          <w:rFonts w:cs="Calibri"/>
          <w:sz w:val="24"/>
          <w:szCs w:val="24"/>
        </w:rPr>
        <w:t xml:space="preserve">. </w:t>
      </w:r>
      <w:r>
        <w:rPr>
          <w:rFonts w:cs="Calibri"/>
          <w:sz w:val="24"/>
          <w:szCs w:val="24"/>
        </w:rPr>
        <w:t xml:space="preserve">The number of visits has increased </w:t>
      </w:r>
      <w:r w:rsidR="00C120E7">
        <w:rPr>
          <w:rFonts w:cs="Calibri"/>
          <w:sz w:val="24"/>
          <w:szCs w:val="24"/>
        </w:rPr>
        <w:t>since the election.</w:t>
      </w:r>
    </w:p>
    <w:p w:rsidR="00C120E7" w:rsidRPr="00D0744C" w:rsidRDefault="009D334E" w:rsidP="00D0744C">
      <w:pPr>
        <w:pStyle w:val="ListParagraph"/>
        <w:numPr>
          <w:ilvl w:val="0"/>
          <w:numId w:val="25"/>
        </w:numPr>
        <w:rPr>
          <w:rFonts w:cs="Calibri"/>
          <w:sz w:val="24"/>
          <w:szCs w:val="24"/>
        </w:rPr>
      </w:pPr>
      <w:r>
        <w:rPr>
          <w:rFonts w:cs="Calibri"/>
          <w:sz w:val="24"/>
          <w:szCs w:val="24"/>
        </w:rPr>
        <w:t xml:space="preserve">Contact information: </w:t>
      </w:r>
      <w:r w:rsidR="00C120E7">
        <w:rPr>
          <w:rFonts w:cs="Calibri"/>
          <w:sz w:val="24"/>
          <w:szCs w:val="24"/>
        </w:rPr>
        <w:t>Dream Success Center – USU 309</w:t>
      </w:r>
      <w:proofErr w:type="gramStart"/>
      <w:r w:rsidR="00C120E7">
        <w:rPr>
          <w:rFonts w:cs="Calibri"/>
          <w:sz w:val="24"/>
          <w:szCs w:val="24"/>
        </w:rPr>
        <w:t xml:space="preserve">,  </w:t>
      </w:r>
      <w:proofErr w:type="gramEnd"/>
      <w:r w:rsidR="006307EA">
        <w:fldChar w:fldCharType="begin"/>
      </w:r>
      <w:r w:rsidR="006307EA">
        <w:instrText xml:space="preserve"> HYPERLINK "mailto:Dream@csulb.edu" </w:instrText>
      </w:r>
      <w:r w:rsidR="006307EA">
        <w:fldChar w:fldCharType="separate"/>
      </w:r>
      <w:r w:rsidR="00C120E7" w:rsidRPr="008F09B8">
        <w:rPr>
          <w:rStyle w:val="Hyperlink"/>
          <w:rFonts w:cs="Calibri"/>
          <w:sz w:val="24"/>
          <w:szCs w:val="24"/>
        </w:rPr>
        <w:t>Dream@csulb.edu</w:t>
      </w:r>
      <w:r w:rsidR="006307EA">
        <w:rPr>
          <w:rStyle w:val="Hyperlink"/>
          <w:rFonts w:cs="Calibri"/>
          <w:sz w:val="24"/>
          <w:szCs w:val="24"/>
        </w:rPr>
        <w:fldChar w:fldCharType="end"/>
      </w:r>
      <w:r w:rsidR="00C120E7">
        <w:rPr>
          <w:rFonts w:cs="Calibri"/>
          <w:sz w:val="24"/>
          <w:szCs w:val="24"/>
        </w:rPr>
        <w:t xml:space="preserve">, </w:t>
      </w:r>
      <w:hyperlink r:id="rId8" w:history="1">
        <w:r w:rsidR="00C120E7" w:rsidRPr="008F09B8">
          <w:rPr>
            <w:rStyle w:val="Hyperlink"/>
            <w:rFonts w:cs="Calibri"/>
            <w:sz w:val="24"/>
            <w:szCs w:val="24"/>
          </w:rPr>
          <w:t>www.csulb.edu/dream</w:t>
        </w:r>
      </w:hyperlink>
      <w:r w:rsidR="00C120E7">
        <w:rPr>
          <w:rFonts w:cs="Calibri"/>
          <w:sz w:val="24"/>
          <w:szCs w:val="24"/>
        </w:rPr>
        <w:t>, 562-985-5869. Rafael Topete Director. Enrique Campos is the Assistant Director.</w:t>
      </w:r>
    </w:p>
    <w:p w:rsidR="00371B90" w:rsidRPr="00371B90" w:rsidRDefault="00371B90" w:rsidP="00371B90">
      <w:pPr>
        <w:rPr>
          <w:rFonts w:ascii="Calibri" w:hAnsi="Calibri" w:cs="Calibri"/>
          <w:sz w:val="24"/>
          <w:szCs w:val="24"/>
        </w:rPr>
      </w:pPr>
    </w:p>
    <w:p w:rsidR="0017170C" w:rsidRPr="009E6695" w:rsidRDefault="00FD57B0" w:rsidP="009E6695">
      <w:pPr>
        <w:numPr>
          <w:ilvl w:val="0"/>
          <w:numId w:val="22"/>
        </w:numPr>
        <w:ind w:left="720" w:hanging="720"/>
        <w:rPr>
          <w:rFonts w:ascii="Calibri" w:hAnsi="Calibri" w:cs="Calibri"/>
          <w:sz w:val="24"/>
          <w:szCs w:val="24"/>
        </w:rPr>
      </w:pPr>
      <w:r w:rsidRPr="009E6695">
        <w:rPr>
          <w:rFonts w:ascii="Calibri" w:hAnsi="Calibri" w:cs="Calibri"/>
          <w:sz w:val="24"/>
          <w:szCs w:val="24"/>
        </w:rPr>
        <w:t>UNFINISHED</w:t>
      </w:r>
      <w:r w:rsidR="00415913" w:rsidRPr="009E6695">
        <w:rPr>
          <w:rFonts w:ascii="Calibri" w:hAnsi="Calibri" w:cs="Calibri"/>
          <w:sz w:val="24"/>
          <w:szCs w:val="24"/>
        </w:rPr>
        <w:t xml:space="preserve"> BUSINESS</w:t>
      </w:r>
    </w:p>
    <w:p w:rsidR="0042466C" w:rsidRDefault="0042466C" w:rsidP="0042466C">
      <w:pPr>
        <w:numPr>
          <w:ilvl w:val="1"/>
          <w:numId w:val="22"/>
        </w:numPr>
        <w:tabs>
          <w:tab w:val="clear" w:pos="1440"/>
        </w:tabs>
        <w:rPr>
          <w:rFonts w:asciiTheme="minorHAnsi" w:hAnsiTheme="minorHAnsi" w:cs="Calibri"/>
          <w:bCs/>
          <w:sz w:val="24"/>
          <w:szCs w:val="24"/>
        </w:rPr>
      </w:pPr>
      <w:r w:rsidRPr="009E6695">
        <w:rPr>
          <w:rFonts w:ascii="Calibri" w:hAnsi="Calibri" w:cs="Calibri"/>
          <w:bCs/>
          <w:sz w:val="24"/>
          <w:szCs w:val="24"/>
        </w:rPr>
        <w:t xml:space="preserve">Revision: Policies and Procedures for the Selection, Appointment and Review of </w:t>
      </w:r>
      <w:r w:rsidRPr="00453BB8">
        <w:rPr>
          <w:rFonts w:asciiTheme="minorHAnsi" w:hAnsiTheme="minorHAnsi" w:cs="Calibri"/>
          <w:bCs/>
          <w:sz w:val="24"/>
          <w:szCs w:val="24"/>
        </w:rPr>
        <w:t>Academic Adm</w:t>
      </w:r>
      <w:r>
        <w:rPr>
          <w:rFonts w:asciiTheme="minorHAnsi" w:hAnsiTheme="minorHAnsi" w:cs="Calibri"/>
          <w:bCs/>
          <w:sz w:val="24"/>
          <w:szCs w:val="24"/>
        </w:rPr>
        <w:t>inistrators (AS-1000-16/FPPC)—SECOND</w:t>
      </w:r>
      <w:r w:rsidRPr="00453BB8">
        <w:rPr>
          <w:rFonts w:asciiTheme="minorHAnsi" w:hAnsiTheme="minorHAnsi" w:cs="Calibri"/>
          <w:bCs/>
          <w:sz w:val="24"/>
          <w:szCs w:val="24"/>
        </w:rPr>
        <w:t xml:space="preserve"> READING</w:t>
      </w:r>
      <w:r>
        <w:rPr>
          <w:rFonts w:asciiTheme="minorHAnsi" w:hAnsiTheme="minorHAnsi" w:cs="Calibri"/>
          <w:bCs/>
          <w:sz w:val="24"/>
          <w:szCs w:val="24"/>
        </w:rPr>
        <w:t>—TIME CERTAIN 2:45 pm</w:t>
      </w:r>
    </w:p>
    <w:p w:rsidR="009261A9" w:rsidRDefault="00A64FB7" w:rsidP="009261A9">
      <w:pPr>
        <w:pStyle w:val="ListParagraph"/>
        <w:numPr>
          <w:ilvl w:val="0"/>
          <w:numId w:val="25"/>
        </w:numPr>
        <w:rPr>
          <w:rFonts w:cs="Calibri"/>
          <w:bCs/>
          <w:sz w:val="24"/>
          <w:szCs w:val="24"/>
        </w:rPr>
      </w:pPr>
      <w:r>
        <w:rPr>
          <w:rFonts w:cs="Calibri"/>
          <w:bCs/>
          <w:sz w:val="24"/>
          <w:szCs w:val="24"/>
        </w:rPr>
        <w:t xml:space="preserve">Section </w:t>
      </w:r>
      <w:r w:rsidR="009261A9">
        <w:rPr>
          <w:rFonts w:cs="Calibri"/>
          <w:bCs/>
          <w:sz w:val="24"/>
          <w:szCs w:val="24"/>
        </w:rPr>
        <w:t xml:space="preserve">3.3.2.6: Modified to “One lecturer faculty member with a three-year contract on a time base of 0.5 (7.5 WTU) or higher, elected by the Academic Senate”. </w:t>
      </w:r>
    </w:p>
    <w:p w:rsidR="00E00C85" w:rsidRDefault="00E00C85" w:rsidP="00E00C85">
      <w:pPr>
        <w:pStyle w:val="ListParagraph"/>
        <w:ind w:left="1800"/>
        <w:rPr>
          <w:rFonts w:cs="Calibri"/>
          <w:bCs/>
          <w:sz w:val="24"/>
          <w:szCs w:val="24"/>
        </w:rPr>
      </w:pPr>
      <w:r>
        <w:rPr>
          <w:rFonts w:cs="Calibri"/>
          <w:bCs/>
          <w:sz w:val="24"/>
          <w:szCs w:val="24"/>
        </w:rPr>
        <w:t>A vote ensued:</w:t>
      </w:r>
    </w:p>
    <w:p w:rsidR="00E00C85" w:rsidRDefault="00E00C85" w:rsidP="00E00C85">
      <w:pPr>
        <w:pStyle w:val="ListParagraph"/>
        <w:ind w:left="1800"/>
        <w:rPr>
          <w:rFonts w:cs="Calibri"/>
          <w:bCs/>
          <w:sz w:val="24"/>
          <w:szCs w:val="24"/>
        </w:rPr>
      </w:pPr>
      <w:r>
        <w:rPr>
          <w:rFonts w:cs="Calibri"/>
          <w:bCs/>
          <w:sz w:val="24"/>
          <w:szCs w:val="24"/>
        </w:rPr>
        <w:t>Approved: 36</w:t>
      </w:r>
    </w:p>
    <w:p w:rsidR="00E00C85" w:rsidRDefault="00E00C85" w:rsidP="00E00C85">
      <w:pPr>
        <w:pStyle w:val="ListParagraph"/>
        <w:ind w:left="1800"/>
        <w:rPr>
          <w:rFonts w:cs="Calibri"/>
          <w:bCs/>
          <w:sz w:val="24"/>
          <w:szCs w:val="24"/>
        </w:rPr>
      </w:pPr>
      <w:r>
        <w:rPr>
          <w:rFonts w:cs="Calibri"/>
          <w:bCs/>
          <w:sz w:val="24"/>
          <w:szCs w:val="24"/>
        </w:rPr>
        <w:t>Opposed:  6</w:t>
      </w:r>
    </w:p>
    <w:p w:rsidR="00E00C85" w:rsidRDefault="00E00C85" w:rsidP="00E00C85">
      <w:pPr>
        <w:pStyle w:val="ListParagraph"/>
        <w:ind w:left="1800"/>
        <w:rPr>
          <w:rFonts w:cs="Calibri"/>
          <w:bCs/>
          <w:sz w:val="24"/>
          <w:szCs w:val="24"/>
        </w:rPr>
      </w:pPr>
      <w:r>
        <w:rPr>
          <w:rFonts w:cs="Calibri"/>
          <w:bCs/>
          <w:sz w:val="24"/>
          <w:szCs w:val="24"/>
        </w:rPr>
        <w:t xml:space="preserve">This amendment </w:t>
      </w:r>
      <w:proofErr w:type="gramStart"/>
      <w:r>
        <w:rPr>
          <w:rFonts w:cs="Calibri"/>
          <w:bCs/>
          <w:sz w:val="24"/>
          <w:szCs w:val="24"/>
        </w:rPr>
        <w:t>was approved</w:t>
      </w:r>
      <w:proofErr w:type="gramEnd"/>
      <w:r>
        <w:rPr>
          <w:rFonts w:cs="Calibri"/>
          <w:bCs/>
          <w:sz w:val="24"/>
          <w:szCs w:val="24"/>
        </w:rPr>
        <w:t xml:space="preserve">. </w:t>
      </w:r>
    </w:p>
    <w:p w:rsidR="00A64FB7" w:rsidRDefault="00A64FB7" w:rsidP="009261A9">
      <w:pPr>
        <w:pStyle w:val="ListParagraph"/>
        <w:numPr>
          <w:ilvl w:val="0"/>
          <w:numId w:val="25"/>
        </w:numPr>
        <w:rPr>
          <w:rFonts w:cs="Calibri"/>
          <w:bCs/>
          <w:sz w:val="24"/>
          <w:szCs w:val="24"/>
        </w:rPr>
      </w:pPr>
      <w:r>
        <w:rPr>
          <w:rFonts w:cs="Calibri"/>
          <w:bCs/>
          <w:sz w:val="24"/>
          <w:szCs w:val="24"/>
        </w:rPr>
        <w:t xml:space="preserve">Section </w:t>
      </w:r>
      <w:r w:rsidR="00E00C85">
        <w:rPr>
          <w:rFonts w:cs="Calibri"/>
          <w:bCs/>
          <w:sz w:val="24"/>
          <w:szCs w:val="24"/>
        </w:rPr>
        <w:t xml:space="preserve">3.3.3.2: to add “…and if appropriate, it’s affiliated programs…” </w:t>
      </w:r>
    </w:p>
    <w:p w:rsidR="00E00C85" w:rsidRDefault="00E00C85" w:rsidP="00A64FB7">
      <w:pPr>
        <w:pStyle w:val="ListParagraph"/>
        <w:ind w:left="1800"/>
        <w:rPr>
          <w:rFonts w:cs="Calibri"/>
          <w:bCs/>
          <w:sz w:val="24"/>
          <w:szCs w:val="24"/>
        </w:rPr>
      </w:pPr>
      <w:r>
        <w:rPr>
          <w:rFonts w:cs="Calibri"/>
          <w:bCs/>
          <w:sz w:val="24"/>
          <w:szCs w:val="24"/>
        </w:rPr>
        <w:t>A</w:t>
      </w:r>
      <w:r w:rsidR="00A64FB7">
        <w:rPr>
          <w:rFonts w:cs="Calibri"/>
          <w:bCs/>
          <w:sz w:val="24"/>
          <w:szCs w:val="24"/>
        </w:rPr>
        <w:t>fter</w:t>
      </w:r>
      <w:r>
        <w:rPr>
          <w:rFonts w:cs="Calibri"/>
          <w:bCs/>
          <w:sz w:val="24"/>
          <w:szCs w:val="24"/>
        </w:rPr>
        <w:t xml:space="preserve"> discussion</w:t>
      </w:r>
      <w:r w:rsidR="00A64FB7">
        <w:rPr>
          <w:rFonts w:cs="Calibri"/>
          <w:bCs/>
          <w:sz w:val="24"/>
          <w:szCs w:val="24"/>
        </w:rPr>
        <w:t>, a vote</w:t>
      </w:r>
      <w:r>
        <w:rPr>
          <w:rFonts w:cs="Calibri"/>
          <w:bCs/>
          <w:sz w:val="24"/>
          <w:szCs w:val="24"/>
        </w:rPr>
        <w:t xml:space="preserve"> ensued. </w:t>
      </w:r>
    </w:p>
    <w:p w:rsidR="00A64FB7" w:rsidRDefault="00A64FB7" w:rsidP="00A64FB7">
      <w:pPr>
        <w:pStyle w:val="ListParagraph"/>
        <w:ind w:left="1800"/>
        <w:rPr>
          <w:rFonts w:cs="Calibri"/>
          <w:bCs/>
          <w:sz w:val="24"/>
          <w:szCs w:val="24"/>
        </w:rPr>
      </w:pPr>
      <w:proofErr w:type="gramStart"/>
      <w:r>
        <w:rPr>
          <w:rFonts w:cs="Calibri"/>
          <w:bCs/>
          <w:sz w:val="24"/>
          <w:szCs w:val="24"/>
        </w:rPr>
        <w:t>Approve:</w:t>
      </w:r>
      <w:proofErr w:type="gramEnd"/>
      <w:r>
        <w:rPr>
          <w:rFonts w:cs="Calibri"/>
          <w:bCs/>
          <w:sz w:val="24"/>
          <w:szCs w:val="24"/>
        </w:rPr>
        <w:t xml:space="preserve"> 27</w:t>
      </w:r>
    </w:p>
    <w:p w:rsidR="00A64FB7" w:rsidRDefault="00A64FB7" w:rsidP="00A64FB7">
      <w:pPr>
        <w:pStyle w:val="ListParagraph"/>
        <w:ind w:left="1800"/>
        <w:rPr>
          <w:rFonts w:cs="Calibri"/>
          <w:bCs/>
          <w:sz w:val="24"/>
          <w:szCs w:val="24"/>
        </w:rPr>
      </w:pPr>
      <w:proofErr w:type="gramStart"/>
      <w:r>
        <w:rPr>
          <w:rFonts w:cs="Calibri"/>
          <w:bCs/>
          <w:sz w:val="24"/>
          <w:szCs w:val="24"/>
        </w:rPr>
        <w:t>Oppose:</w:t>
      </w:r>
      <w:proofErr w:type="gramEnd"/>
      <w:r>
        <w:rPr>
          <w:rFonts w:cs="Calibri"/>
          <w:bCs/>
          <w:sz w:val="24"/>
          <w:szCs w:val="24"/>
        </w:rPr>
        <w:t xml:space="preserve"> 17</w:t>
      </w:r>
    </w:p>
    <w:p w:rsidR="00A64FB7" w:rsidRDefault="00A64FB7" w:rsidP="00A64FB7">
      <w:pPr>
        <w:pStyle w:val="ListParagraph"/>
        <w:ind w:left="1800"/>
        <w:rPr>
          <w:rFonts w:cs="Calibri"/>
          <w:bCs/>
          <w:sz w:val="24"/>
          <w:szCs w:val="24"/>
        </w:rPr>
      </w:pPr>
      <w:r>
        <w:rPr>
          <w:rFonts w:cs="Calibri"/>
          <w:bCs/>
          <w:sz w:val="24"/>
          <w:szCs w:val="24"/>
        </w:rPr>
        <w:t xml:space="preserve">The amendment passed. </w:t>
      </w:r>
    </w:p>
    <w:p w:rsidR="00E00C85" w:rsidRDefault="00A64FB7" w:rsidP="009261A9">
      <w:pPr>
        <w:pStyle w:val="ListParagraph"/>
        <w:numPr>
          <w:ilvl w:val="0"/>
          <w:numId w:val="25"/>
        </w:numPr>
        <w:rPr>
          <w:rFonts w:cs="Calibri"/>
          <w:bCs/>
          <w:sz w:val="24"/>
          <w:szCs w:val="24"/>
        </w:rPr>
      </w:pPr>
      <w:r>
        <w:rPr>
          <w:rFonts w:cs="Calibri"/>
          <w:bCs/>
          <w:sz w:val="24"/>
          <w:szCs w:val="24"/>
        </w:rPr>
        <w:t xml:space="preserve">Section 3.3.3.8: to add “One full time lecturer faculty member with a three year contract on a time base of 0.5 (7.5 WTU) or higher, elected by Faculty Council” </w:t>
      </w:r>
      <w:r w:rsidR="003C3FBC">
        <w:rPr>
          <w:rFonts w:cs="Calibri"/>
          <w:bCs/>
          <w:sz w:val="24"/>
          <w:szCs w:val="24"/>
        </w:rPr>
        <w:t>A</w:t>
      </w:r>
      <w:r w:rsidR="00284E8C">
        <w:rPr>
          <w:rFonts w:cs="Calibri"/>
          <w:bCs/>
          <w:sz w:val="24"/>
          <w:szCs w:val="24"/>
        </w:rPr>
        <w:t>fter discussion, a vote ensued:</w:t>
      </w:r>
    </w:p>
    <w:p w:rsidR="003C3FBC" w:rsidRDefault="003C3FBC" w:rsidP="003C3FBC">
      <w:pPr>
        <w:pStyle w:val="ListParagraph"/>
        <w:ind w:left="1800"/>
        <w:rPr>
          <w:rFonts w:cs="Calibri"/>
          <w:bCs/>
          <w:sz w:val="24"/>
          <w:szCs w:val="24"/>
        </w:rPr>
      </w:pPr>
      <w:proofErr w:type="gramStart"/>
      <w:r>
        <w:rPr>
          <w:rFonts w:cs="Calibri"/>
          <w:bCs/>
          <w:sz w:val="24"/>
          <w:szCs w:val="24"/>
        </w:rPr>
        <w:t>Approve:</w:t>
      </w:r>
      <w:proofErr w:type="gramEnd"/>
      <w:r>
        <w:rPr>
          <w:rFonts w:cs="Calibri"/>
          <w:bCs/>
          <w:sz w:val="24"/>
          <w:szCs w:val="24"/>
        </w:rPr>
        <w:t xml:space="preserve"> 31</w:t>
      </w:r>
    </w:p>
    <w:p w:rsidR="003C3FBC" w:rsidRDefault="003C3FBC" w:rsidP="003C3FBC">
      <w:pPr>
        <w:pStyle w:val="ListParagraph"/>
        <w:ind w:left="1800"/>
        <w:rPr>
          <w:rFonts w:cs="Calibri"/>
          <w:bCs/>
          <w:sz w:val="24"/>
          <w:szCs w:val="24"/>
        </w:rPr>
      </w:pPr>
      <w:proofErr w:type="gramStart"/>
      <w:r>
        <w:rPr>
          <w:rFonts w:cs="Calibri"/>
          <w:bCs/>
          <w:sz w:val="24"/>
          <w:szCs w:val="24"/>
        </w:rPr>
        <w:t>Oppose:</w:t>
      </w:r>
      <w:proofErr w:type="gramEnd"/>
      <w:r>
        <w:rPr>
          <w:rFonts w:cs="Calibri"/>
          <w:bCs/>
          <w:sz w:val="24"/>
          <w:szCs w:val="24"/>
        </w:rPr>
        <w:t xml:space="preserve"> 11</w:t>
      </w:r>
    </w:p>
    <w:p w:rsidR="003C3FBC" w:rsidRDefault="003C3FBC" w:rsidP="003C3FBC">
      <w:pPr>
        <w:pStyle w:val="ListParagraph"/>
        <w:ind w:left="1800"/>
        <w:rPr>
          <w:rFonts w:cs="Calibri"/>
          <w:bCs/>
          <w:sz w:val="24"/>
          <w:szCs w:val="24"/>
        </w:rPr>
      </w:pPr>
      <w:r>
        <w:rPr>
          <w:rFonts w:cs="Calibri"/>
          <w:bCs/>
          <w:sz w:val="24"/>
          <w:szCs w:val="24"/>
        </w:rPr>
        <w:t>This</w:t>
      </w:r>
      <w:r w:rsidR="00284E8C">
        <w:rPr>
          <w:rFonts w:cs="Calibri"/>
          <w:bCs/>
          <w:sz w:val="24"/>
          <w:szCs w:val="24"/>
        </w:rPr>
        <w:t xml:space="preserve"> motion </w:t>
      </w:r>
      <w:proofErr w:type="gramStart"/>
      <w:r>
        <w:rPr>
          <w:rFonts w:cs="Calibri"/>
          <w:bCs/>
          <w:sz w:val="24"/>
          <w:szCs w:val="24"/>
        </w:rPr>
        <w:t>was approved</w:t>
      </w:r>
      <w:proofErr w:type="gramEnd"/>
      <w:r>
        <w:rPr>
          <w:rFonts w:cs="Calibri"/>
          <w:bCs/>
          <w:sz w:val="24"/>
          <w:szCs w:val="24"/>
        </w:rPr>
        <w:t xml:space="preserve">. </w:t>
      </w:r>
    </w:p>
    <w:p w:rsidR="003C3FBC" w:rsidRDefault="003C3FBC" w:rsidP="003C3FBC">
      <w:pPr>
        <w:pStyle w:val="ListParagraph"/>
        <w:numPr>
          <w:ilvl w:val="0"/>
          <w:numId w:val="25"/>
        </w:numPr>
        <w:rPr>
          <w:rFonts w:cs="Calibri"/>
          <w:bCs/>
          <w:sz w:val="24"/>
          <w:szCs w:val="24"/>
        </w:rPr>
      </w:pPr>
      <w:r>
        <w:rPr>
          <w:rFonts w:cs="Calibri"/>
          <w:bCs/>
          <w:sz w:val="24"/>
          <w:szCs w:val="24"/>
        </w:rPr>
        <w:t xml:space="preserve">Section 3.3.4.2: “One department chair or program director elected by a majority of the college’s Council of Chairs (or its equivalent)”. </w:t>
      </w:r>
      <w:r w:rsidR="00845DD6">
        <w:rPr>
          <w:rFonts w:cs="Calibri"/>
          <w:bCs/>
          <w:sz w:val="24"/>
          <w:szCs w:val="24"/>
        </w:rPr>
        <w:t xml:space="preserve">A discussion ensued. </w:t>
      </w:r>
    </w:p>
    <w:p w:rsidR="00845DD6" w:rsidRDefault="00845DD6" w:rsidP="00845DD6">
      <w:pPr>
        <w:pStyle w:val="ListParagraph"/>
        <w:ind w:left="1800"/>
        <w:rPr>
          <w:rFonts w:cs="Calibri"/>
          <w:bCs/>
          <w:sz w:val="24"/>
          <w:szCs w:val="24"/>
        </w:rPr>
      </w:pPr>
      <w:r>
        <w:rPr>
          <w:rFonts w:cs="Calibri"/>
          <w:bCs/>
          <w:sz w:val="24"/>
          <w:szCs w:val="24"/>
        </w:rPr>
        <w:t xml:space="preserve">Approve: 26 </w:t>
      </w:r>
      <w:r>
        <w:rPr>
          <w:rFonts w:cs="Calibri"/>
          <w:bCs/>
          <w:sz w:val="24"/>
          <w:szCs w:val="24"/>
        </w:rPr>
        <w:br/>
      </w:r>
      <w:proofErr w:type="gramStart"/>
      <w:r>
        <w:rPr>
          <w:rFonts w:cs="Calibri"/>
          <w:bCs/>
          <w:sz w:val="24"/>
          <w:szCs w:val="24"/>
        </w:rPr>
        <w:t>Oppose:</w:t>
      </w:r>
      <w:proofErr w:type="gramEnd"/>
      <w:r>
        <w:rPr>
          <w:rFonts w:cs="Calibri"/>
          <w:bCs/>
          <w:sz w:val="24"/>
          <w:szCs w:val="24"/>
        </w:rPr>
        <w:t xml:space="preserve"> 10</w:t>
      </w:r>
    </w:p>
    <w:p w:rsidR="00845DD6" w:rsidRPr="006307EA" w:rsidRDefault="00845DD6" w:rsidP="00845DD6">
      <w:pPr>
        <w:pStyle w:val="ListParagraph"/>
        <w:ind w:left="1800"/>
        <w:rPr>
          <w:rFonts w:cs="Calibri"/>
          <w:bCs/>
          <w:sz w:val="24"/>
          <w:szCs w:val="24"/>
        </w:rPr>
      </w:pPr>
      <w:r w:rsidRPr="006307EA">
        <w:rPr>
          <w:rFonts w:cs="Calibri"/>
          <w:bCs/>
          <w:sz w:val="24"/>
          <w:szCs w:val="24"/>
        </w:rPr>
        <w:t xml:space="preserve">The amendment passed. </w:t>
      </w:r>
    </w:p>
    <w:p w:rsidR="003C3FBC" w:rsidRPr="006307EA" w:rsidRDefault="00845DD6" w:rsidP="003C3FBC">
      <w:pPr>
        <w:pStyle w:val="ListParagraph"/>
        <w:numPr>
          <w:ilvl w:val="0"/>
          <w:numId w:val="25"/>
        </w:numPr>
        <w:rPr>
          <w:rFonts w:cs="Calibri"/>
          <w:bCs/>
          <w:sz w:val="24"/>
          <w:szCs w:val="24"/>
        </w:rPr>
      </w:pPr>
      <w:r w:rsidRPr="006307EA">
        <w:rPr>
          <w:rFonts w:cs="Calibri"/>
          <w:bCs/>
          <w:sz w:val="24"/>
          <w:szCs w:val="24"/>
        </w:rPr>
        <w:t>Section</w:t>
      </w:r>
      <w:r w:rsidR="002A3C37" w:rsidRPr="006307EA">
        <w:rPr>
          <w:rFonts w:cs="Calibri"/>
          <w:bCs/>
          <w:sz w:val="24"/>
          <w:szCs w:val="24"/>
        </w:rPr>
        <w:t>s</w:t>
      </w:r>
      <w:r w:rsidRPr="006307EA">
        <w:rPr>
          <w:rFonts w:cs="Calibri"/>
          <w:bCs/>
          <w:sz w:val="24"/>
          <w:szCs w:val="24"/>
        </w:rPr>
        <w:t xml:space="preserve"> 3.3.4.</w:t>
      </w:r>
      <w:r w:rsidR="002A3C37" w:rsidRPr="006307EA">
        <w:rPr>
          <w:rFonts w:cs="Calibri"/>
          <w:bCs/>
          <w:sz w:val="24"/>
          <w:szCs w:val="24"/>
        </w:rPr>
        <w:t xml:space="preserve">1 and 3.3.4.2: One Faculty Council Chair and four faculty. </w:t>
      </w:r>
    </w:p>
    <w:p w:rsidR="00845DD6" w:rsidRPr="006307EA" w:rsidRDefault="00845DD6" w:rsidP="00845DD6">
      <w:pPr>
        <w:pStyle w:val="ListParagraph"/>
        <w:ind w:left="1800"/>
        <w:rPr>
          <w:rFonts w:cs="Calibri"/>
          <w:bCs/>
          <w:sz w:val="24"/>
          <w:szCs w:val="24"/>
        </w:rPr>
      </w:pPr>
      <w:proofErr w:type="gramStart"/>
      <w:r w:rsidRPr="006307EA">
        <w:rPr>
          <w:rFonts w:cs="Calibri"/>
          <w:bCs/>
          <w:sz w:val="24"/>
          <w:szCs w:val="24"/>
        </w:rPr>
        <w:t>Approve:</w:t>
      </w:r>
      <w:proofErr w:type="gramEnd"/>
      <w:r w:rsidRPr="006307EA">
        <w:rPr>
          <w:rFonts w:cs="Calibri"/>
          <w:bCs/>
          <w:sz w:val="24"/>
          <w:szCs w:val="24"/>
        </w:rPr>
        <w:t xml:space="preserve"> 30</w:t>
      </w:r>
    </w:p>
    <w:p w:rsidR="00845DD6" w:rsidRPr="006307EA" w:rsidRDefault="00845DD6" w:rsidP="00845DD6">
      <w:pPr>
        <w:pStyle w:val="ListParagraph"/>
        <w:ind w:left="1800"/>
        <w:rPr>
          <w:rFonts w:cs="Calibri"/>
          <w:bCs/>
          <w:sz w:val="24"/>
          <w:szCs w:val="24"/>
        </w:rPr>
      </w:pPr>
      <w:proofErr w:type="gramStart"/>
      <w:r w:rsidRPr="006307EA">
        <w:rPr>
          <w:rFonts w:cs="Calibri"/>
          <w:bCs/>
          <w:sz w:val="24"/>
          <w:szCs w:val="24"/>
        </w:rPr>
        <w:t>Oppose:</w:t>
      </w:r>
      <w:proofErr w:type="gramEnd"/>
      <w:r w:rsidRPr="006307EA">
        <w:rPr>
          <w:rFonts w:cs="Calibri"/>
          <w:bCs/>
          <w:sz w:val="24"/>
          <w:szCs w:val="24"/>
        </w:rPr>
        <w:t xml:space="preserve"> 5</w:t>
      </w:r>
    </w:p>
    <w:p w:rsidR="00CA5182" w:rsidRPr="006307EA" w:rsidRDefault="002A3C37" w:rsidP="002A3C37">
      <w:pPr>
        <w:pStyle w:val="ListParagraph"/>
        <w:ind w:left="1800"/>
        <w:rPr>
          <w:rFonts w:cs="Calibri"/>
          <w:bCs/>
          <w:sz w:val="24"/>
          <w:szCs w:val="24"/>
        </w:rPr>
      </w:pPr>
      <w:r w:rsidRPr="006307EA">
        <w:rPr>
          <w:rFonts w:cs="Calibri"/>
          <w:bCs/>
          <w:sz w:val="24"/>
          <w:szCs w:val="24"/>
        </w:rPr>
        <w:t xml:space="preserve">These edits </w:t>
      </w:r>
      <w:proofErr w:type="gramStart"/>
      <w:r w:rsidRPr="006307EA">
        <w:rPr>
          <w:rFonts w:cs="Calibri"/>
          <w:bCs/>
          <w:sz w:val="24"/>
          <w:szCs w:val="24"/>
        </w:rPr>
        <w:t>were approved</w:t>
      </w:r>
      <w:proofErr w:type="gramEnd"/>
      <w:r w:rsidRPr="006307EA">
        <w:rPr>
          <w:rFonts w:cs="Calibri"/>
          <w:bCs/>
          <w:sz w:val="24"/>
          <w:szCs w:val="24"/>
        </w:rPr>
        <w:t xml:space="preserve">. </w:t>
      </w:r>
    </w:p>
    <w:p w:rsidR="00CA5182" w:rsidRPr="006307EA" w:rsidRDefault="00FB2837" w:rsidP="00134DD4">
      <w:pPr>
        <w:pStyle w:val="ListParagraph"/>
        <w:numPr>
          <w:ilvl w:val="0"/>
          <w:numId w:val="25"/>
        </w:numPr>
        <w:rPr>
          <w:rFonts w:cs="Calibri"/>
          <w:bCs/>
          <w:sz w:val="24"/>
          <w:szCs w:val="24"/>
        </w:rPr>
      </w:pPr>
      <w:r w:rsidRPr="006307EA">
        <w:rPr>
          <w:rFonts w:cs="Calibri"/>
          <w:bCs/>
          <w:sz w:val="24"/>
          <w:szCs w:val="24"/>
        </w:rPr>
        <w:t>3.3.4: Change of l</w:t>
      </w:r>
      <w:r w:rsidR="002A3C37" w:rsidRPr="006307EA">
        <w:rPr>
          <w:rFonts w:cs="Calibri"/>
          <w:bCs/>
          <w:sz w:val="24"/>
          <w:szCs w:val="24"/>
        </w:rPr>
        <w:t xml:space="preserve">anguage </w:t>
      </w:r>
      <w:r w:rsidRPr="006307EA">
        <w:rPr>
          <w:rFonts w:cs="Calibri"/>
          <w:bCs/>
          <w:sz w:val="24"/>
          <w:szCs w:val="24"/>
        </w:rPr>
        <w:t xml:space="preserve">in this section </w:t>
      </w:r>
      <w:r w:rsidR="002A3C37" w:rsidRPr="006307EA">
        <w:rPr>
          <w:rFonts w:cs="Calibri"/>
          <w:bCs/>
          <w:sz w:val="24"/>
          <w:szCs w:val="24"/>
        </w:rPr>
        <w:t xml:space="preserve">for consistency. </w:t>
      </w:r>
      <w:r w:rsidR="002A3C37" w:rsidRPr="006307EA">
        <w:rPr>
          <w:rFonts w:cstheme="minorHAnsi"/>
        </w:rPr>
        <w:t xml:space="preserve">After discussion, a vote </w:t>
      </w:r>
      <w:r w:rsidR="00CA5182" w:rsidRPr="006307EA">
        <w:rPr>
          <w:rFonts w:cs="Calibri"/>
          <w:bCs/>
          <w:sz w:val="24"/>
          <w:szCs w:val="24"/>
        </w:rPr>
        <w:t>ensued:</w:t>
      </w:r>
    </w:p>
    <w:p w:rsidR="00CA5182" w:rsidRDefault="00CA5182" w:rsidP="002A3C37">
      <w:pPr>
        <w:pStyle w:val="ListParagraph"/>
        <w:ind w:left="1800"/>
        <w:rPr>
          <w:rFonts w:cs="Calibri"/>
          <w:bCs/>
          <w:sz w:val="24"/>
          <w:szCs w:val="24"/>
        </w:rPr>
      </w:pPr>
      <w:proofErr w:type="gramStart"/>
      <w:r w:rsidRPr="006307EA">
        <w:rPr>
          <w:rFonts w:cs="Calibri"/>
          <w:bCs/>
          <w:sz w:val="24"/>
          <w:szCs w:val="24"/>
        </w:rPr>
        <w:t>Approve</w:t>
      </w:r>
      <w:r>
        <w:rPr>
          <w:rFonts w:cs="Calibri"/>
          <w:bCs/>
          <w:sz w:val="24"/>
          <w:szCs w:val="24"/>
        </w:rPr>
        <w:t>:</w:t>
      </w:r>
      <w:proofErr w:type="gramEnd"/>
      <w:r>
        <w:rPr>
          <w:rFonts w:cs="Calibri"/>
          <w:bCs/>
          <w:sz w:val="24"/>
          <w:szCs w:val="24"/>
        </w:rPr>
        <w:t xml:space="preserve"> 36</w:t>
      </w:r>
    </w:p>
    <w:p w:rsidR="00CA5182" w:rsidRDefault="00CA5182" w:rsidP="002A3C37">
      <w:pPr>
        <w:pStyle w:val="ListParagraph"/>
        <w:ind w:left="1800"/>
        <w:rPr>
          <w:rFonts w:cs="Calibri"/>
          <w:bCs/>
          <w:sz w:val="24"/>
          <w:szCs w:val="24"/>
        </w:rPr>
      </w:pPr>
      <w:proofErr w:type="gramStart"/>
      <w:r>
        <w:rPr>
          <w:rFonts w:cs="Calibri"/>
          <w:bCs/>
          <w:sz w:val="24"/>
          <w:szCs w:val="24"/>
        </w:rPr>
        <w:lastRenderedPageBreak/>
        <w:t>Oppose:</w:t>
      </w:r>
      <w:proofErr w:type="gramEnd"/>
      <w:r>
        <w:rPr>
          <w:rFonts w:cs="Calibri"/>
          <w:bCs/>
          <w:sz w:val="24"/>
          <w:szCs w:val="24"/>
        </w:rPr>
        <w:t xml:space="preserve"> 0</w:t>
      </w:r>
    </w:p>
    <w:p w:rsidR="00CA5182" w:rsidRDefault="002A3C37" w:rsidP="00845DD6">
      <w:pPr>
        <w:pStyle w:val="ListParagraph"/>
        <w:ind w:left="1800"/>
        <w:rPr>
          <w:rFonts w:cs="Calibri"/>
          <w:bCs/>
          <w:sz w:val="24"/>
          <w:szCs w:val="24"/>
        </w:rPr>
      </w:pPr>
      <w:r>
        <w:rPr>
          <w:rFonts w:cs="Calibri"/>
          <w:bCs/>
          <w:sz w:val="24"/>
          <w:szCs w:val="24"/>
        </w:rPr>
        <w:t xml:space="preserve">This motion </w:t>
      </w:r>
      <w:proofErr w:type="gramStart"/>
      <w:r>
        <w:rPr>
          <w:rFonts w:cs="Calibri"/>
          <w:bCs/>
          <w:sz w:val="24"/>
          <w:szCs w:val="24"/>
        </w:rPr>
        <w:t>was approved</w:t>
      </w:r>
      <w:proofErr w:type="gramEnd"/>
      <w:r>
        <w:rPr>
          <w:rFonts w:cs="Calibri"/>
          <w:bCs/>
          <w:sz w:val="24"/>
          <w:szCs w:val="24"/>
        </w:rPr>
        <w:t xml:space="preserve">. </w:t>
      </w:r>
    </w:p>
    <w:p w:rsidR="00845DD6" w:rsidRDefault="002A3C37" w:rsidP="003C3FBC">
      <w:pPr>
        <w:pStyle w:val="ListParagraph"/>
        <w:numPr>
          <w:ilvl w:val="0"/>
          <w:numId w:val="25"/>
        </w:numPr>
        <w:rPr>
          <w:rFonts w:cs="Calibri"/>
          <w:bCs/>
          <w:sz w:val="24"/>
          <w:szCs w:val="24"/>
        </w:rPr>
      </w:pPr>
      <w:r>
        <w:rPr>
          <w:rFonts w:cs="Calibri"/>
          <w:bCs/>
          <w:sz w:val="24"/>
          <w:szCs w:val="24"/>
        </w:rPr>
        <w:t xml:space="preserve">Section: 3.3.4.7: </w:t>
      </w:r>
      <w:r w:rsidRPr="002A3C37">
        <w:rPr>
          <w:rFonts w:cs="Calibri"/>
          <w:bCs/>
          <w:sz w:val="24"/>
          <w:szCs w:val="24"/>
        </w:rPr>
        <w:t xml:space="preserve">“One </w:t>
      </w:r>
      <w:r w:rsidRPr="002A3C37">
        <w:rPr>
          <w:rFonts w:cstheme="minorHAnsi"/>
        </w:rPr>
        <w:t>lecturer faculty member with a three-year contract on a time base of 0.5 (7.5 WTU) or higher, elected by the Faculty Council.”</w:t>
      </w:r>
    </w:p>
    <w:p w:rsidR="00CA5182" w:rsidRDefault="00CA5182" w:rsidP="00CA5182">
      <w:pPr>
        <w:pStyle w:val="ListParagraph"/>
        <w:ind w:left="1800"/>
        <w:rPr>
          <w:rFonts w:cs="Calibri"/>
          <w:bCs/>
          <w:sz w:val="24"/>
          <w:szCs w:val="24"/>
        </w:rPr>
      </w:pPr>
      <w:proofErr w:type="gramStart"/>
      <w:r>
        <w:rPr>
          <w:rFonts w:cs="Calibri"/>
          <w:bCs/>
          <w:sz w:val="24"/>
          <w:szCs w:val="24"/>
        </w:rPr>
        <w:t>Approve:</w:t>
      </w:r>
      <w:proofErr w:type="gramEnd"/>
      <w:r>
        <w:rPr>
          <w:rFonts w:cs="Calibri"/>
          <w:bCs/>
          <w:sz w:val="24"/>
          <w:szCs w:val="24"/>
        </w:rPr>
        <w:t xml:space="preserve"> 32</w:t>
      </w:r>
    </w:p>
    <w:p w:rsidR="00CA5182" w:rsidRDefault="00CA5182" w:rsidP="00CA5182">
      <w:pPr>
        <w:pStyle w:val="ListParagraph"/>
        <w:ind w:left="1800"/>
        <w:rPr>
          <w:rFonts w:cs="Calibri"/>
          <w:bCs/>
          <w:sz w:val="24"/>
          <w:szCs w:val="24"/>
        </w:rPr>
      </w:pPr>
      <w:proofErr w:type="gramStart"/>
      <w:r>
        <w:rPr>
          <w:rFonts w:cs="Calibri"/>
          <w:bCs/>
          <w:sz w:val="24"/>
          <w:szCs w:val="24"/>
        </w:rPr>
        <w:t>Oppose:</w:t>
      </w:r>
      <w:proofErr w:type="gramEnd"/>
      <w:r>
        <w:rPr>
          <w:rFonts w:cs="Calibri"/>
          <w:bCs/>
          <w:sz w:val="24"/>
          <w:szCs w:val="24"/>
        </w:rPr>
        <w:t xml:space="preserve"> 3</w:t>
      </w:r>
    </w:p>
    <w:p w:rsidR="00FB2837" w:rsidRDefault="00FB2837" w:rsidP="00CA5182">
      <w:pPr>
        <w:pStyle w:val="ListParagraph"/>
        <w:ind w:left="1800"/>
        <w:rPr>
          <w:rFonts w:cs="Calibri"/>
          <w:bCs/>
          <w:sz w:val="24"/>
          <w:szCs w:val="24"/>
        </w:rPr>
      </w:pPr>
      <w:r>
        <w:rPr>
          <w:rFonts w:cs="Calibri"/>
          <w:bCs/>
          <w:sz w:val="24"/>
          <w:szCs w:val="24"/>
        </w:rPr>
        <w:t xml:space="preserve">The motion </w:t>
      </w:r>
      <w:proofErr w:type="gramStart"/>
      <w:r>
        <w:rPr>
          <w:rFonts w:cs="Calibri"/>
          <w:bCs/>
          <w:sz w:val="24"/>
          <w:szCs w:val="24"/>
        </w:rPr>
        <w:t>was approved</w:t>
      </w:r>
      <w:proofErr w:type="gramEnd"/>
      <w:r>
        <w:rPr>
          <w:rFonts w:cs="Calibri"/>
          <w:bCs/>
          <w:sz w:val="24"/>
          <w:szCs w:val="24"/>
        </w:rPr>
        <w:t xml:space="preserve">. </w:t>
      </w:r>
    </w:p>
    <w:p w:rsidR="00845DD6" w:rsidRDefault="00FB2837" w:rsidP="003C3FBC">
      <w:pPr>
        <w:pStyle w:val="ListParagraph"/>
        <w:numPr>
          <w:ilvl w:val="0"/>
          <w:numId w:val="25"/>
        </w:numPr>
        <w:rPr>
          <w:rFonts w:cs="Calibri"/>
          <w:bCs/>
          <w:sz w:val="24"/>
          <w:szCs w:val="24"/>
        </w:rPr>
      </w:pPr>
      <w:r>
        <w:rPr>
          <w:rFonts w:cs="Calibri"/>
          <w:bCs/>
          <w:sz w:val="24"/>
          <w:szCs w:val="24"/>
        </w:rPr>
        <w:t>3.3</w:t>
      </w:r>
      <w:r w:rsidR="00CA5182">
        <w:rPr>
          <w:rFonts w:cs="Calibri"/>
          <w:bCs/>
          <w:sz w:val="24"/>
          <w:szCs w:val="24"/>
        </w:rPr>
        <w:t>.6:</w:t>
      </w:r>
      <w:r>
        <w:rPr>
          <w:rFonts w:cs="Calibri"/>
          <w:bCs/>
          <w:sz w:val="24"/>
          <w:szCs w:val="24"/>
        </w:rPr>
        <w:t xml:space="preserve"> A motion to add,</w:t>
      </w:r>
      <w:r w:rsidR="00CA5182">
        <w:rPr>
          <w:rFonts w:cs="Calibri"/>
          <w:bCs/>
          <w:sz w:val="24"/>
          <w:szCs w:val="24"/>
        </w:rPr>
        <w:t xml:space="preserve"> </w:t>
      </w:r>
      <w:r w:rsidR="00CA5182" w:rsidRPr="00CA5182">
        <w:rPr>
          <w:rFonts w:cs="Calibri"/>
          <w:bCs/>
          <w:sz w:val="24"/>
          <w:szCs w:val="24"/>
        </w:rPr>
        <w:t>“</w:t>
      </w:r>
      <w:r w:rsidR="00CA5182" w:rsidRPr="00CA5182">
        <w:rPr>
          <w:iCs/>
        </w:rPr>
        <w:t>If a committee member is not fulfilling his or her duties, e.g., by missing most committee meetings or not evaluating candidates as agreed upon in the committee, the committee chair may request from the convener and the Academic Senate Chair that that member be removed. The committee member will be removed and that position declared vacant only if the convener and the Academic Senate Chair agree.”</w:t>
      </w:r>
    </w:p>
    <w:p w:rsidR="00CA5182" w:rsidRDefault="00CA5182" w:rsidP="00CA5182">
      <w:pPr>
        <w:pStyle w:val="ListParagraph"/>
        <w:ind w:left="1800"/>
        <w:rPr>
          <w:rFonts w:cs="Calibri"/>
          <w:bCs/>
          <w:sz w:val="24"/>
          <w:szCs w:val="24"/>
        </w:rPr>
      </w:pPr>
      <w:r>
        <w:rPr>
          <w:rFonts w:cs="Calibri"/>
          <w:bCs/>
          <w:sz w:val="24"/>
          <w:szCs w:val="24"/>
        </w:rPr>
        <w:t xml:space="preserve">This </w:t>
      </w:r>
      <w:r w:rsidR="00FB2837">
        <w:rPr>
          <w:rFonts w:cs="Calibri"/>
          <w:bCs/>
          <w:sz w:val="24"/>
          <w:szCs w:val="24"/>
        </w:rPr>
        <w:t xml:space="preserve">policy discussion </w:t>
      </w:r>
      <w:r>
        <w:rPr>
          <w:rFonts w:cs="Calibri"/>
          <w:bCs/>
          <w:sz w:val="24"/>
          <w:szCs w:val="24"/>
        </w:rPr>
        <w:t xml:space="preserve">will continue on the next meeting. </w:t>
      </w:r>
    </w:p>
    <w:p w:rsidR="00FB2837" w:rsidRPr="009261A9" w:rsidRDefault="00FB2837" w:rsidP="00CA5182">
      <w:pPr>
        <w:pStyle w:val="ListParagraph"/>
        <w:ind w:left="1800"/>
        <w:rPr>
          <w:rFonts w:cs="Calibri"/>
          <w:bCs/>
          <w:sz w:val="24"/>
          <w:szCs w:val="24"/>
        </w:rPr>
      </w:pPr>
    </w:p>
    <w:p w:rsidR="0042466C" w:rsidRDefault="0042466C" w:rsidP="0042466C">
      <w:pPr>
        <w:numPr>
          <w:ilvl w:val="1"/>
          <w:numId w:val="22"/>
        </w:numPr>
        <w:rPr>
          <w:rFonts w:asciiTheme="minorHAnsi" w:hAnsiTheme="minorHAnsi" w:cs="Calibri"/>
          <w:bCs/>
          <w:sz w:val="24"/>
          <w:szCs w:val="24"/>
        </w:rPr>
      </w:pPr>
      <w:r>
        <w:rPr>
          <w:rFonts w:asciiTheme="minorHAnsi" w:hAnsiTheme="minorHAnsi" w:cs="Calibri"/>
          <w:bCs/>
          <w:sz w:val="24"/>
          <w:szCs w:val="24"/>
        </w:rPr>
        <w:t>Revision: Policy on Class Scheduling (AS-979-15/CEPC)—SECOND READING</w:t>
      </w:r>
      <w:r w:rsidR="00F27F62">
        <w:rPr>
          <w:rFonts w:asciiTheme="minorHAnsi" w:hAnsiTheme="minorHAnsi" w:cs="Calibri"/>
          <w:bCs/>
          <w:sz w:val="24"/>
          <w:szCs w:val="24"/>
        </w:rPr>
        <w:t xml:space="preserve">: This policy </w:t>
      </w:r>
      <w:proofErr w:type="gramStart"/>
      <w:r w:rsidR="00F27F62">
        <w:rPr>
          <w:rFonts w:asciiTheme="minorHAnsi" w:hAnsiTheme="minorHAnsi" w:cs="Calibri"/>
          <w:bCs/>
          <w:sz w:val="24"/>
          <w:szCs w:val="24"/>
        </w:rPr>
        <w:t>was not reviewed</w:t>
      </w:r>
      <w:proofErr w:type="gramEnd"/>
      <w:r w:rsidR="00F27F62">
        <w:rPr>
          <w:rFonts w:asciiTheme="minorHAnsi" w:hAnsiTheme="minorHAnsi" w:cs="Calibri"/>
          <w:bCs/>
          <w:sz w:val="24"/>
          <w:szCs w:val="24"/>
        </w:rPr>
        <w:t xml:space="preserve"> during this meeting. </w:t>
      </w:r>
    </w:p>
    <w:p w:rsidR="00F27F62" w:rsidRDefault="00F27F62" w:rsidP="00F27F62">
      <w:pPr>
        <w:ind w:left="1440"/>
        <w:rPr>
          <w:rFonts w:asciiTheme="minorHAnsi" w:hAnsiTheme="minorHAnsi" w:cs="Calibri"/>
          <w:bCs/>
          <w:sz w:val="24"/>
          <w:szCs w:val="24"/>
        </w:rPr>
      </w:pPr>
    </w:p>
    <w:p w:rsidR="005449F3" w:rsidRDefault="005449F3" w:rsidP="005449F3">
      <w:pPr>
        <w:numPr>
          <w:ilvl w:val="1"/>
          <w:numId w:val="22"/>
        </w:numPr>
        <w:rPr>
          <w:rFonts w:ascii="Calibri" w:hAnsi="Calibri" w:cs="Calibri"/>
          <w:bCs/>
          <w:sz w:val="24"/>
          <w:szCs w:val="24"/>
        </w:rPr>
      </w:pPr>
      <w:r>
        <w:rPr>
          <w:rFonts w:ascii="Calibri" w:hAnsi="Calibri" w:cs="Calibri"/>
          <w:bCs/>
          <w:sz w:val="24"/>
          <w:szCs w:val="24"/>
        </w:rPr>
        <w:t>Change to Charge of Committee on LGBTQ Campus Climate (AS 993-16/EC)—SECOND READING</w:t>
      </w:r>
      <w:r w:rsidR="00F27F62">
        <w:rPr>
          <w:rFonts w:ascii="Calibri" w:hAnsi="Calibri" w:cs="Calibri"/>
          <w:bCs/>
          <w:sz w:val="24"/>
          <w:szCs w:val="24"/>
        </w:rPr>
        <w:t xml:space="preserve">: This policy </w:t>
      </w:r>
      <w:proofErr w:type="gramStart"/>
      <w:r w:rsidR="00F27F62">
        <w:rPr>
          <w:rFonts w:ascii="Calibri" w:hAnsi="Calibri" w:cs="Calibri"/>
          <w:bCs/>
          <w:sz w:val="24"/>
          <w:szCs w:val="24"/>
        </w:rPr>
        <w:t>was not reviewed</w:t>
      </w:r>
      <w:proofErr w:type="gramEnd"/>
      <w:r w:rsidR="00F27F62">
        <w:rPr>
          <w:rFonts w:ascii="Calibri" w:hAnsi="Calibri" w:cs="Calibri"/>
          <w:bCs/>
          <w:sz w:val="24"/>
          <w:szCs w:val="24"/>
        </w:rPr>
        <w:t xml:space="preserve"> during this meeting. </w:t>
      </w:r>
    </w:p>
    <w:p w:rsidR="00F27F62" w:rsidRDefault="00F27F62" w:rsidP="00F27F62">
      <w:pPr>
        <w:ind w:left="1440"/>
        <w:rPr>
          <w:rFonts w:ascii="Calibri" w:hAnsi="Calibri" w:cs="Calibri"/>
          <w:bCs/>
          <w:sz w:val="24"/>
          <w:szCs w:val="24"/>
        </w:rPr>
      </w:pPr>
    </w:p>
    <w:p w:rsidR="0042466C" w:rsidRPr="00CA5182" w:rsidRDefault="0042466C" w:rsidP="0042466C">
      <w:pPr>
        <w:numPr>
          <w:ilvl w:val="1"/>
          <w:numId w:val="22"/>
        </w:numPr>
        <w:rPr>
          <w:rFonts w:asciiTheme="minorHAnsi" w:hAnsiTheme="minorHAnsi" w:cs="Calibri"/>
          <w:bCs/>
          <w:sz w:val="24"/>
          <w:szCs w:val="24"/>
        </w:rPr>
      </w:pPr>
      <w:r w:rsidRPr="00371B90">
        <w:rPr>
          <w:rFonts w:ascii="Calibri" w:hAnsi="Calibri" w:cs="Calibri"/>
          <w:sz w:val="24"/>
          <w:szCs w:val="24"/>
        </w:rPr>
        <w:t xml:space="preserve">Change to Charge of International Education </w:t>
      </w:r>
      <w:r w:rsidR="00AA3184">
        <w:rPr>
          <w:rFonts w:ascii="Calibri" w:hAnsi="Calibri" w:cs="Calibri"/>
          <w:sz w:val="24"/>
          <w:szCs w:val="24"/>
        </w:rPr>
        <w:t>Committee (AS-</w:t>
      </w:r>
      <w:r w:rsidR="00AA3184" w:rsidRPr="00FB2837">
        <w:rPr>
          <w:rFonts w:ascii="Calibri" w:hAnsi="Calibri" w:cs="Calibri"/>
          <w:sz w:val="24"/>
          <w:szCs w:val="24"/>
        </w:rPr>
        <w:t>10</w:t>
      </w:r>
      <w:r w:rsidR="00FB2837" w:rsidRPr="00FB2837">
        <w:rPr>
          <w:rFonts w:ascii="Calibri" w:hAnsi="Calibri" w:cs="Calibri"/>
          <w:sz w:val="24"/>
          <w:szCs w:val="24"/>
        </w:rPr>
        <w:t>15</w:t>
      </w:r>
      <w:r w:rsidRPr="00FB2837">
        <w:rPr>
          <w:rFonts w:ascii="Calibri" w:hAnsi="Calibri" w:cs="Calibri"/>
          <w:sz w:val="24"/>
          <w:szCs w:val="24"/>
        </w:rPr>
        <w:t>-</w:t>
      </w:r>
      <w:r w:rsidRPr="00371B90">
        <w:rPr>
          <w:rFonts w:ascii="Calibri" w:hAnsi="Calibri" w:cs="Calibri"/>
          <w:sz w:val="24"/>
          <w:szCs w:val="24"/>
        </w:rPr>
        <w:t>16/EC)—</w:t>
      </w:r>
      <w:r>
        <w:rPr>
          <w:rFonts w:ascii="Calibri" w:hAnsi="Calibri" w:cs="Calibri"/>
          <w:sz w:val="24"/>
          <w:szCs w:val="24"/>
        </w:rPr>
        <w:t>SECOND</w:t>
      </w:r>
      <w:r w:rsidRPr="00371B90">
        <w:rPr>
          <w:rFonts w:ascii="Calibri" w:hAnsi="Calibri" w:cs="Calibri"/>
          <w:sz w:val="24"/>
          <w:szCs w:val="24"/>
        </w:rPr>
        <w:t xml:space="preserve"> READING</w:t>
      </w:r>
      <w:r>
        <w:rPr>
          <w:rFonts w:ascii="Calibri" w:hAnsi="Calibri" w:cs="Calibri"/>
          <w:sz w:val="24"/>
          <w:szCs w:val="24"/>
        </w:rPr>
        <w:t>—TIME CERTAIN 3:45 pm</w:t>
      </w:r>
    </w:p>
    <w:p w:rsidR="00CA5182" w:rsidRDefault="00CA5182" w:rsidP="00CA5182">
      <w:pPr>
        <w:pStyle w:val="ListParagraph"/>
        <w:numPr>
          <w:ilvl w:val="0"/>
          <w:numId w:val="25"/>
        </w:numPr>
        <w:rPr>
          <w:rFonts w:cs="Calibri"/>
          <w:bCs/>
          <w:sz w:val="24"/>
          <w:szCs w:val="24"/>
        </w:rPr>
      </w:pPr>
      <w:r>
        <w:rPr>
          <w:rFonts w:cs="Calibri"/>
          <w:bCs/>
          <w:sz w:val="24"/>
          <w:szCs w:val="24"/>
        </w:rPr>
        <w:t xml:space="preserve">Section A, 2: </w:t>
      </w:r>
      <w:r w:rsidR="00FB2837">
        <w:rPr>
          <w:rFonts w:cs="Calibri"/>
          <w:bCs/>
          <w:sz w:val="24"/>
          <w:szCs w:val="24"/>
        </w:rPr>
        <w:t>A motion to add</w:t>
      </w:r>
      <w:r w:rsidR="00CE1D2C">
        <w:rPr>
          <w:rFonts w:cs="Calibri"/>
          <w:bCs/>
          <w:sz w:val="24"/>
          <w:szCs w:val="24"/>
        </w:rPr>
        <w:t xml:space="preserve"> language: “…policies and policy revisions as appropriate…” </w:t>
      </w:r>
    </w:p>
    <w:p w:rsidR="00CE1D2C" w:rsidRDefault="00CE1D2C" w:rsidP="00CE1D2C">
      <w:pPr>
        <w:pStyle w:val="ListParagraph"/>
        <w:ind w:left="1800"/>
        <w:rPr>
          <w:rFonts w:cs="Calibri"/>
          <w:bCs/>
          <w:sz w:val="24"/>
          <w:szCs w:val="24"/>
        </w:rPr>
      </w:pPr>
      <w:r>
        <w:rPr>
          <w:rFonts w:cs="Calibri"/>
          <w:bCs/>
          <w:sz w:val="24"/>
          <w:szCs w:val="24"/>
        </w:rPr>
        <w:t>A vote ensued:</w:t>
      </w:r>
    </w:p>
    <w:p w:rsidR="00CE1D2C" w:rsidRDefault="00CE1D2C" w:rsidP="00CE1D2C">
      <w:pPr>
        <w:pStyle w:val="ListParagraph"/>
        <w:ind w:left="1800"/>
        <w:rPr>
          <w:rFonts w:cs="Calibri"/>
          <w:bCs/>
          <w:sz w:val="24"/>
          <w:szCs w:val="24"/>
        </w:rPr>
      </w:pPr>
      <w:proofErr w:type="gramStart"/>
      <w:r>
        <w:rPr>
          <w:rFonts w:cs="Calibri"/>
          <w:bCs/>
          <w:sz w:val="24"/>
          <w:szCs w:val="24"/>
        </w:rPr>
        <w:t>Approve:</w:t>
      </w:r>
      <w:proofErr w:type="gramEnd"/>
      <w:r>
        <w:rPr>
          <w:rFonts w:cs="Calibri"/>
          <w:bCs/>
          <w:sz w:val="24"/>
          <w:szCs w:val="24"/>
        </w:rPr>
        <w:t xml:space="preserve"> 39</w:t>
      </w:r>
    </w:p>
    <w:p w:rsidR="00CE1D2C" w:rsidRDefault="00CE1D2C" w:rsidP="00CE1D2C">
      <w:pPr>
        <w:pStyle w:val="ListParagraph"/>
        <w:ind w:left="1800"/>
        <w:rPr>
          <w:rFonts w:cs="Calibri"/>
          <w:bCs/>
          <w:sz w:val="24"/>
          <w:szCs w:val="24"/>
        </w:rPr>
      </w:pPr>
      <w:proofErr w:type="gramStart"/>
      <w:r>
        <w:rPr>
          <w:rFonts w:cs="Calibri"/>
          <w:bCs/>
          <w:sz w:val="24"/>
          <w:szCs w:val="24"/>
        </w:rPr>
        <w:t>Oppose:</w:t>
      </w:r>
      <w:proofErr w:type="gramEnd"/>
      <w:r>
        <w:rPr>
          <w:rFonts w:cs="Calibri"/>
          <w:bCs/>
          <w:sz w:val="24"/>
          <w:szCs w:val="24"/>
        </w:rPr>
        <w:t xml:space="preserve"> 1</w:t>
      </w:r>
    </w:p>
    <w:p w:rsidR="00CE1D2C" w:rsidRDefault="00CE1D2C" w:rsidP="00CE1D2C">
      <w:pPr>
        <w:pStyle w:val="ListParagraph"/>
        <w:ind w:left="1800"/>
        <w:rPr>
          <w:rFonts w:cs="Calibri"/>
          <w:bCs/>
          <w:sz w:val="24"/>
          <w:szCs w:val="24"/>
        </w:rPr>
      </w:pPr>
      <w:r>
        <w:rPr>
          <w:rFonts w:cs="Calibri"/>
          <w:bCs/>
          <w:sz w:val="24"/>
          <w:szCs w:val="24"/>
        </w:rPr>
        <w:t xml:space="preserve">This change </w:t>
      </w:r>
      <w:proofErr w:type="gramStart"/>
      <w:r>
        <w:rPr>
          <w:rFonts w:cs="Calibri"/>
          <w:bCs/>
          <w:sz w:val="24"/>
          <w:szCs w:val="24"/>
        </w:rPr>
        <w:t>was approved</w:t>
      </w:r>
      <w:proofErr w:type="gramEnd"/>
      <w:r>
        <w:rPr>
          <w:rFonts w:cs="Calibri"/>
          <w:bCs/>
          <w:sz w:val="24"/>
          <w:szCs w:val="24"/>
        </w:rPr>
        <w:t xml:space="preserve">. </w:t>
      </w:r>
    </w:p>
    <w:p w:rsidR="00CE1D2C" w:rsidRDefault="00CE1D2C" w:rsidP="00CE1D2C">
      <w:pPr>
        <w:pStyle w:val="ListParagraph"/>
        <w:numPr>
          <w:ilvl w:val="0"/>
          <w:numId w:val="25"/>
        </w:numPr>
        <w:rPr>
          <w:rFonts w:cs="Calibri"/>
          <w:bCs/>
          <w:sz w:val="24"/>
          <w:szCs w:val="24"/>
        </w:rPr>
      </w:pPr>
      <w:r>
        <w:rPr>
          <w:rFonts w:cs="Calibri"/>
          <w:bCs/>
          <w:sz w:val="24"/>
          <w:szCs w:val="24"/>
        </w:rPr>
        <w:t xml:space="preserve">Section A, </w:t>
      </w:r>
      <w:proofErr w:type="gramStart"/>
      <w:r>
        <w:rPr>
          <w:rFonts w:cs="Calibri"/>
          <w:bCs/>
          <w:sz w:val="24"/>
          <w:szCs w:val="24"/>
        </w:rPr>
        <w:t>3</w:t>
      </w:r>
      <w:proofErr w:type="gramEnd"/>
      <w:r>
        <w:rPr>
          <w:rFonts w:cs="Calibri"/>
          <w:bCs/>
          <w:sz w:val="24"/>
          <w:szCs w:val="24"/>
        </w:rPr>
        <w:t xml:space="preserve"> “…and Global Engagement…”</w:t>
      </w:r>
    </w:p>
    <w:p w:rsidR="00CE1D2C" w:rsidRDefault="00CE1D2C" w:rsidP="00CE1D2C">
      <w:pPr>
        <w:pStyle w:val="ListParagraph"/>
        <w:ind w:left="1800"/>
        <w:rPr>
          <w:rFonts w:cs="Calibri"/>
          <w:bCs/>
          <w:sz w:val="24"/>
          <w:szCs w:val="24"/>
        </w:rPr>
      </w:pPr>
      <w:proofErr w:type="gramStart"/>
      <w:r>
        <w:rPr>
          <w:rFonts w:cs="Calibri"/>
          <w:bCs/>
          <w:sz w:val="24"/>
          <w:szCs w:val="24"/>
        </w:rPr>
        <w:t>Approve:</w:t>
      </w:r>
      <w:proofErr w:type="gramEnd"/>
      <w:r>
        <w:rPr>
          <w:rFonts w:cs="Calibri"/>
          <w:bCs/>
          <w:sz w:val="24"/>
          <w:szCs w:val="24"/>
        </w:rPr>
        <w:t xml:space="preserve"> 34</w:t>
      </w:r>
    </w:p>
    <w:p w:rsidR="00CE1D2C" w:rsidRDefault="00CE1D2C" w:rsidP="00CE1D2C">
      <w:pPr>
        <w:pStyle w:val="ListParagraph"/>
        <w:ind w:left="1800"/>
        <w:rPr>
          <w:rFonts w:cs="Calibri"/>
          <w:bCs/>
          <w:sz w:val="24"/>
          <w:szCs w:val="24"/>
        </w:rPr>
      </w:pPr>
      <w:proofErr w:type="gramStart"/>
      <w:r>
        <w:rPr>
          <w:rFonts w:cs="Calibri"/>
          <w:bCs/>
          <w:sz w:val="24"/>
          <w:szCs w:val="24"/>
        </w:rPr>
        <w:t>Oppose:</w:t>
      </w:r>
      <w:proofErr w:type="gramEnd"/>
      <w:r>
        <w:rPr>
          <w:rFonts w:cs="Calibri"/>
          <w:bCs/>
          <w:sz w:val="24"/>
          <w:szCs w:val="24"/>
        </w:rPr>
        <w:t xml:space="preserve"> 6</w:t>
      </w:r>
    </w:p>
    <w:p w:rsidR="00CE1D2C" w:rsidRDefault="00CE1D2C" w:rsidP="00CE1D2C">
      <w:pPr>
        <w:pStyle w:val="ListParagraph"/>
        <w:ind w:left="1800"/>
        <w:rPr>
          <w:rFonts w:cs="Calibri"/>
          <w:bCs/>
          <w:sz w:val="24"/>
          <w:szCs w:val="24"/>
        </w:rPr>
      </w:pPr>
      <w:r>
        <w:rPr>
          <w:rFonts w:cs="Calibri"/>
          <w:bCs/>
          <w:sz w:val="24"/>
          <w:szCs w:val="24"/>
        </w:rPr>
        <w:t xml:space="preserve">This change </w:t>
      </w:r>
      <w:proofErr w:type="gramStart"/>
      <w:r>
        <w:rPr>
          <w:rFonts w:cs="Calibri"/>
          <w:bCs/>
          <w:sz w:val="24"/>
          <w:szCs w:val="24"/>
        </w:rPr>
        <w:t>was approved</w:t>
      </w:r>
      <w:proofErr w:type="gramEnd"/>
      <w:r>
        <w:rPr>
          <w:rFonts w:cs="Calibri"/>
          <w:bCs/>
          <w:sz w:val="24"/>
          <w:szCs w:val="24"/>
        </w:rPr>
        <w:t xml:space="preserve">. </w:t>
      </w:r>
      <w:r w:rsidR="00600508">
        <w:rPr>
          <w:rFonts w:cs="Calibri"/>
          <w:bCs/>
          <w:sz w:val="24"/>
          <w:szCs w:val="24"/>
        </w:rPr>
        <w:t xml:space="preserve"> </w:t>
      </w:r>
    </w:p>
    <w:p w:rsidR="00CE1D2C" w:rsidRDefault="00F27F62" w:rsidP="00CE1D2C">
      <w:pPr>
        <w:pStyle w:val="ListParagraph"/>
        <w:numPr>
          <w:ilvl w:val="0"/>
          <w:numId w:val="25"/>
        </w:numPr>
        <w:rPr>
          <w:rFonts w:cs="Calibri"/>
          <w:bCs/>
          <w:sz w:val="24"/>
          <w:szCs w:val="24"/>
        </w:rPr>
      </w:pPr>
      <w:r>
        <w:rPr>
          <w:rFonts w:cs="Calibri"/>
          <w:bCs/>
          <w:sz w:val="24"/>
          <w:szCs w:val="24"/>
        </w:rPr>
        <w:t>Section B</w:t>
      </w:r>
      <w:r w:rsidR="00CE1D2C">
        <w:rPr>
          <w:rFonts w:cs="Calibri"/>
          <w:bCs/>
          <w:sz w:val="24"/>
          <w:szCs w:val="24"/>
        </w:rPr>
        <w:t xml:space="preserve"> </w:t>
      </w:r>
      <w:r>
        <w:rPr>
          <w:rFonts w:cs="Calibri"/>
          <w:bCs/>
          <w:sz w:val="24"/>
          <w:szCs w:val="24"/>
        </w:rPr>
        <w:t>#</w:t>
      </w:r>
      <w:r w:rsidR="00CE1D2C">
        <w:rPr>
          <w:rFonts w:cs="Calibri"/>
          <w:bCs/>
          <w:sz w:val="24"/>
          <w:szCs w:val="24"/>
        </w:rPr>
        <w:t>4, “*Director, International Students and Scholar Services, or designee” and</w:t>
      </w:r>
      <w:r>
        <w:rPr>
          <w:rFonts w:cs="Calibri"/>
          <w:bCs/>
          <w:sz w:val="24"/>
          <w:szCs w:val="24"/>
        </w:rPr>
        <w:t xml:space="preserve"> Section B</w:t>
      </w:r>
      <w:r w:rsidR="00CE1D2C">
        <w:rPr>
          <w:rFonts w:cs="Calibri"/>
          <w:bCs/>
          <w:sz w:val="24"/>
          <w:szCs w:val="24"/>
        </w:rPr>
        <w:t xml:space="preserve"> </w:t>
      </w:r>
      <w:r>
        <w:rPr>
          <w:rFonts w:cs="Calibri"/>
          <w:bCs/>
          <w:sz w:val="24"/>
          <w:szCs w:val="24"/>
        </w:rPr>
        <w:t>#</w:t>
      </w:r>
      <w:r w:rsidR="00CE1D2C">
        <w:rPr>
          <w:rFonts w:cs="Calibri"/>
          <w:bCs/>
          <w:sz w:val="24"/>
          <w:szCs w:val="24"/>
        </w:rPr>
        <w:t>5, “*Director, Global Studies Institute, or designee” a vote ensued:</w:t>
      </w:r>
    </w:p>
    <w:p w:rsidR="00CE1D2C" w:rsidRDefault="00CE1D2C" w:rsidP="00CE1D2C">
      <w:pPr>
        <w:pStyle w:val="ListParagraph"/>
        <w:ind w:left="1800"/>
        <w:rPr>
          <w:rFonts w:cs="Calibri"/>
          <w:bCs/>
          <w:sz w:val="24"/>
          <w:szCs w:val="24"/>
        </w:rPr>
      </w:pPr>
      <w:proofErr w:type="gramStart"/>
      <w:r>
        <w:rPr>
          <w:rFonts w:cs="Calibri"/>
          <w:bCs/>
          <w:sz w:val="24"/>
          <w:szCs w:val="24"/>
        </w:rPr>
        <w:t>Approve:</w:t>
      </w:r>
      <w:proofErr w:type="gramEnd"/>
      <w:r>
        <w:rPr>
          <w:rFonts w:cs="Calibri"/>
          <w:bCs/>
          <w:sz w:val="24"/>
          <w:szCs w:val="24"/>
        </w:rPr>
        <w:t xml:space="preserve"> 33</w:t>
      </w:r>
    </w:p>
    <w:p w:rsidR="00CE1D2C" w:rsidRDefault="00CE1D2C" w:rsidP="00CE1D2C">
      <w:pPr>
        <w:pStyle w:val="ListParagraph"/>
        <w:ind w:left="1800"/>
        <w:rPr>
          <w:rFonts w:cs="Calibri"/>
          <w:bCs/>
          <w:sz w:val="24"/>
          <w:szCs w:val="24"/>
        </w:rPr>
      </w:pPr>
      <w:proofErr w:type="gramStart"/>
      <w:r>
        <w:rPr>
          <w:rFonts w:cs="Calibri"/>
          <w:bCs/>
          <w:sz w:val="24"/>
          <w:szCs w:val="24"/>
        </w:rPr>
        <w:t>Oppose:</w:t>
      </w:r>
      <w:proofErr w:type="gramEnd"/>
      <w:r>
        <w:rPr>
          <w:rFonts w:cs="Calibri"/>
          <w:bCs/>
          <w:sz w:val="24"/>
          <w:szCs w:val="24"/>
        </w:rPr>
        <w:t xml:space="preserve"> 1</w:t>
      </w:r>
    </w:p>
    <w:p w:rsidR="00F27F62" w:rsidRDefault="00F27F62" w:rsidP="00CE1D2C">
      <w:pPr>
        <w:pStyle w:val="ListParagraph"/>
        <w:ind w:left="1800"/>
        <w:rPr>
          <w:rFonts w:cs="Calibri"/>
          <w:bCs/>
          <w:sz w:val="24"/>
          <w:szCs w:val="24"/>
        </w:rPr>
      </w:pPr>
      <w:r>
        <w:rPr>
          <w:rFonts w:cs="Calibri"/>
          <w:bCs/>
          <w:sz w:val="24"/>
          <w:szCs w:val="24"/>
        </w:rPr>
        <w:t xml:space="preserve">This motion passed. </w:t>
      </w:r>
    </w:p>
    <w:p w:rsidR="00CE1D2C" w:rsidRPr="007A2F60" w:rsidRDefault="00CE1D2C" w:rsidP="007A2F60">
      <w:pPr>
        <w:pStyle w:val="ListParagraph"/>
        <w:numPr>
          <w:ilvl w:val="0"/>
          <w:numId w:val="25"/>
        </w:numPr>
        <w:rPr>
          <w:rFonts w:cs="Calibri"/>
          <w:bCs/>
          <w:sz w:val="24"/>
          <w:szCs w:val="24"/>
        </w:rPr>
      </w:pPr>
      <w:r>
        <w:rPr>
          <w:rFonts w:cs="Calibri"/>
          <w:bCs/>
          <w:sz w:val="24"/>
          <w:szCs w:val="24"/>
        </w:rPr>
        <w:t>Last paragraph in the Membership section: “</w:t>
      </w:r>
      <w:r>
        <w:rPr>
          <w:rFonts w:ascii="Calibri" w:hAnsi="Calibri"/>
          <w:sz w:val="24"/>
          <w:szCs w:val="23"/>
        </w:rPr>
        <w:t xml:space="preserve">When considering the roster for the forthcoming academic year, the Nominating Committee will select members for the International Education Committee using criteria to ensure a diversity and appropriate balance of regional expertise, language ability, research focus and pedagogic skills in international education.” </w:t>
      </w:r>
    </w:p>
    <w:p w:rsidR="00CE1D2C" w:rsidRPr="00CE1D2C" w:rsidRDefault="00CE1D2C" w:rsidP="00F27F62">
      <w:pPr>
        <w:pStyle w:val="ListParagraph"/>
        <w:ind w:left="1800"/>
        <w:rPr>
          <w:rFonts w:cs="Calibri"/>
          <w:bCs/>
          <w:sz w:val="24"/>
          <w:szCs w:val="24"/>
        </w:rPr>
      </w:pPr>
      <w:proofErr w:type="gramStart"/>
      <w:r>
        <w:rPr>
          <w:rFonts w:ascii="Calibri" w:hAnsi="Calibri"/>
          <w:sz w:val="24"/>
          <w:szCs w:val="23"/>
        </w:rPr>
        <w:lastRenderedPageBreak/>
        <w:t>Approve:</w:t>
      </w:r>
      <w:proofErr w:type="gramEnd"/>
      <w:r>
        <w:rPr>
          <w:rFonts w:ascii="Calibri" w:hAnsi="Calibri"/>
          <w:sz w:val="24"/>
          <w:szCs w:val="23"/>
        </w:rPr>
        <w:t xml:space="preserve"> </w:t>
      </w:r>
      <w:r w:rsidR="007A2F60">
        <w:rPr>
          <w:rFonts w:ascii="Calibri" w:hAnsi="Calibri"/>
          <w:sz w:val="24"/>
          <w:szCs w:val="23"/>
        </w:rPr>
        <w:t>10</w:t>
      </w:r>
    </w:p>
    <w:p w:rsidR="00CE1D2C" w:rsidRPr="00F27F62" w:rsidRDefault="00CE1D2C" w:rsidP="00F27F62">
      <w:pPr>
        <w:pStyle w:val="ListParagraph"/>
        <w:ind w:left="1800"/>
        <w:rPr>
          <w:rFonts w:cs="Calibri"/>
          <w:bCs/>
          <w:sz w:val="24"/>
          <w:szCs w:val="24"/>
        </w:rPr>
      </w:pPr>
      <w:proofErr w:type="gramStart"/>
      <w:r>
        <w:rPr>
          <w:rFonts w:ascii="Calibri" w:hAnsi="Calibri"/>
          <w:sz w:val="24"/>
          <w:szCs w:val="23"/>
        </w:rPr>
        <w:t>Oppose:</w:t>
      </w:r>
      <w:proofErr w:type="gramEnd"/>
      <w:r w:rsidR="007A2F60">
        <w:rPr>
          <w:rFonts w:ascii="Calibri" w:hAnsi="Calibri"/>
          <w:sz w:val="24"/>
          <w:szCs w:val="23"/>
        </w:rPr>
        <w:t xml:space="preserve"> 30</w:t>
      </w:r>
    </w:p>
    <w:p w:rsidR="00F27F62" w:rsidRPr="007A2F60" w:rsidRDefault="00F27F62" w:rsidP="00F27F62">
      <w:pPr>
        <w:pStyle w:val="ListParagraph"/>
        <w:ind w:left="1800"/>
        <w:rPr>
          <w:rFonts w:cs="Calibri"/>
          <w:bCs/>
          <w:sz w:val="24"/>
          <w:szCs w:val="24"/>
        </w:rPr>
      </w:pPr>
      <w:r>
        <w:rPr>
          <w:rFonts w:ascii="Calibri" w:hAnsi="Calibri"/>
          <w:sz w:val="24"/>
          <w:szCs w:val="23"/>
        </w:rPr>
        <w:t>This motion did not pass.</w:t>
      </w:r>
    </w:p>
    <w:p w:rsidR="00F27F62" w:rsidRDefault="00F27F62" w:rsidP="007A2F60">
      <w:pPr>
        <w:pStyle w:val="ListParagraph"/>
        <w:ind w:left="1800"/>
        <w:rPr>
          <w:rFonts w:ascii="Calibri" w:hAnsi="Calibri"/>
          <w:sz w:val="24"/>
          <w:szCs w:val="23"/>
        </w:rPr>
      </w:pPr>
    </w:p>
    <w:p w:rsidR="007A2F60" w:rsidRDefault="00F27F62" w:rsidP="007A2F60">
      <w:pPr>
        <w:pStyle w:val="ListParagraph"/>
        <w:ind w:left="1800"/>
        <w:rPr>
          <w:rFonts w:ascii="Calibri" w:hAnsi="Calibri"/>
          <w:sz w:val="24"/>
          <w:szCs w:val="23"/>
        </w:rPr>
      </w:pPr>
      <w:r>
        <w:rPr>
          <w:rFonts w:ascii="Calibri" w:hAnsi="Calibri"/>
          <w:sz w:val="24"/>
          <w:szCs w:val="23"/>
        </w:rPr>
        <w:t>A vote for t</w:t>
      </w:r>
      <w:r w:rsidR="007A2F60">
        <w:rPr>
          <w:rFonts w:ascii="Calibri" w:hAnsi="Calibri"/>
          <w:sz w:val="24"/>
          <w:szCs w:val="23"/>
        </w:rPr>
        <w:t xml:space="preserve">he </w:t>
      </w:r>
      <w:r w:rsidR="006307EA">
        <w:rPr>
          <w:rFonts w:ascii="Calibri" w:hAnsi="Calibri"/>
          <w:sz w:val="24"/>
          <w:szCs w:val="23"/>
        </w:rPr>
        <w:t>Charge</w:t>
      </w:r>
      <w:r w:rsidR="007A2F60">
        <w:rPr>
          <w:rFonts w:ascii="Calibri" w:hAnsi="Calibri"/>
          <w:sz w:val="24"/>
          <w:szCs w:val="23"/>
        </w:rPr>
        <w:t xml:space="preserve"> as a whole:</w:t>
      </w:r>
    </w:p>
    <w:p w:rsidR="007A2F60" w:rsidRDefault="007A2F60" w:rsidP="007A2F60">
      <w:pPr>
        <w:pStyle w:val="ListParagraph"/>
        <w:ind w:left="1800"/>
        <w:rPr>
          <w:rFonts w:cs="Calibri"/>
          <w:bCs/>
          <w:sz w:val="24"/>
          <w:szCs w:val="24"/>
        </w:rPr>
      </w:pPr>
      <w:proofErr w:type="gramStart"/>
      <w:r>
        <w:rPr>
          <w:rFonts w:cs="Calibri"/>
          <w:bCs/>
          <w:sz w:val="24"/>
          <w:szCs w:val="24"/>
        </w:rPr>
        <w:t>Approve:</w:t>
      </w:r>
      <w:proofErr w:type="gramEnd"/>
      <w:r>
        <w:rPr>
          <w:rFonts w:cs="Calibri"/>
          <w:bCs/>
          <w:sz w:val="24"/>
          <w:szCs w:val="24"/>
        </w:rPr>
        <w:t xml:space="preserve"> 31</w:t>
      </w:r>
    </w:p>
    <w:p w:rsidR="007A2F60" w:rsidRDefault="007A2F60" w:rsidP="007A2F60">
      <w:pPr>
        <w:pStyle w:val="ListParagraph"/>
        <w:ind w:left="1800"/>
        <w:rPr>
          <w:rFonts w:cs="Calibri"/>
          <w:bCs/>
          <w:sz w:val="24"/>
          <w:szCs w:val="24"/>
        </w:rPr>
      </w:pPr>
      <w:proofErr w:type="gramStart"/>
      <w:r>
        <w:rPr>
          <w:rFonts w:cs="Calibri"/>
          <w:bCs/>
          <w:sz w:val="24"/>
          <w:szCs w:val="24"/>
        </w:rPr>
        <w:t>Oppose:</w:t>
      </w:r>
      <w:proofErr w:type="gramEnd"/>
      <w:r>
        <w:rPr>
          <w:rFonts w:cs="Calibri"/>
          <w:bCs/>
          <w:sz w:val="24"/>
          <w:szCs w:val="24"/>
        </w:rPr>
        <w:t xml:space="preserve"> 6</w:t>
      </w:r>
    </w:p>
    <w:p w:rsidR="007A2F60" w:rsidRPr="00CA5182" w:rsidRDefault="006307EA" w:rsidP="007A2F60">
      <w:pPr>
        <w:pStyle w:val="ListParagraph"/>
        <w:ind w:left="1800"/>
        <w:rPr>
          <w:rFonts w:cs="Calibri"/>
          <w:bCs/>
          <w:sz w:val="24"/>
          <w:szCs w:val="24"/>
        </w:rPr>
      </w:pPr>
      <w:r>
        <w:rPr>
          <w:rFonts w:cs="Calibri"/>
          <w:bCs/>
          <w:sz w:val="24"/>
          <w:szCs w:val="24"/>
        </w:rPr>
        <w:t>This Charge</w:t>
      </w:r>
      <w:r w:rsidR="007A2F60">
        <w:rPr>
          <w:rFonts w:cs="Calibri"/>
          <w:bCs/>
          <w:sz w:val="24"/>
          <w:szCs w:val="24"/>
        </w:rPr>
        <w:t xml:space="preserve"> passed. </w:t>
      </w:r>
      <w:bookmarkStart w:id="0" w:name="_GoBack"/>
      <w:bookmarkEnd w:id="0"/>
    </w:p>
    <w:p w:rsidR="00371B90" w:rsidRDefault="00371B90" w:rsidP="00371B90">
      <w:pPr>
        <w:rPr>
          <w:rFonts w:ascii="Calibri" w:hAnsi="Calibri" w:cs="Calibri"/>
          <w:bCs/>
          <w:sz w:val="24"/>
          <w:szCs w:val="24"/>
        </w:rPr>
      </w:pPr>
    </w:p>
    <w:p w:rsidR="006E620C" w:rsidRDefault="00340053" w:rsidP="000F1DC8">
      <w:pPr>
        <w:numPr>
          <w:ilvl w:val="0"/>
          <w:numId w:val="22"/>
        </w:numPr>
        <w:ind w:left="720" w:hanging="720"/>
        <w:rPr>
          <w:rFonts w:ascii="Calibri" w:hAnsi="Calibri" w:cs="Calibri"/>
          <w:bCs/>
          <w:sz w:val="24"/>
          <w:szCs w:val="24"/>
        </w:rPr>
      </w:pPr>
      <w:r w:rsidRPr="000F1DC8">
        <w:rPr>
          <w:rFonts w:ascii="Calibri" w:hAnsi="Calibri" w:cs="Calibri"/>
          <w:bCs/>
          <w:sz w:val="24"/>
          <w:szCs w:val="24"/>
        </w:rPr>
        <w:t>NEW BUSINESS</w:t>
      </w:r>
      <w:r w:rsidR="00CE1D2C">
        <w:rPr>
          <w:rFonts w:ascii="Calibri" w:hAnsi="Calibri" w:cs="Calibri"/>
          <w:bCs/>
          <w:sz w:val="24"/>
          <w:szCs w:val="24"/>
        </w:rPr>
        <w:t>: None</w:t>
      </w:r>
    </w:p>
    <w:p w:rsidR="00371B90" w:rsidRPr="00371B90" w:rsidRDefault="00371B90" w:rsidP="00371B90">
      <w:pPr>
        <w:rPr>
          <w:rFonts w:ascii="Calibri" w:hAnsi="Calibri" w:cs="Calibri"/>
          <w:bCs/>
          <w:sz w:val="24"/>
          <w:szCs w:val="24"/>
        </w:rPr>
      </w:pPr>
    </w:p>
    <w:p w:rsidR="00F24BF2" w:rsidRPr="00F24BF2" w:rsidRDefault="00862C0B" w:rsidP="009E6695">
      <w:pPr>
        <w:numPr>
          <w:ilvl w:val="0"/>
          <w:numId w:val="22"/>
        </w:numPr>
        <w:ind w:left="720" w:hanging="720"/>
        <w:rPr>
          <w:rFonts w:ascii="Calibri" w:hAnsi="Calibri" w:cs="Calibri"/>
          <w:bCs/>
          <w:sz w:val="24"/>
          <w:szCs w:val="24"/>
        </w:rPr>
      </w:pPr>
      <w:r w:rsidRPr="00453BB8">
        <w:rPr>
          <w:rFonts w:asciiTheme="minorHAnsi" w:hAnsiTheme="minorHAnsi" w:cs="Calibri"/>
          <w:sz w:val="24"/>
          <w:szCs w:val="24"/>
        </w:rPr>
        <w:t>ADJOURN</w:t>
      </w:r>
      <w:r w:rsidRPr="009E6695">
        <w:rPr>
          <w:rFonts w:ascii="Calibri" w:hAnsi="Calibri" w:cs="Calibri"/>
          <w:sz w:val="24"/>
          <w:szCs w:val="24"/>
        </w:rPr>
        <w:t>MENT</w:t>
      </w:r>
      <w:r w:rsidR="007A2F60">
        <w:rPr>
          <w:rFonts w:ascii="Calibri" w:hAnsi="Calibri" w:cs="Calibri"/>
          <w:sz w:val="24"/>
          <w:szCs w:val="24"/>
        </w:rPr>
        <w:t>: 4:02</w:t>
      </w:r>
      <w:r w:rsidR="00CE1D2C">
        <w:rPr>
          <w:rFonts w:ascii="Calibri" w:hAnsi="Calibri" w:cs="Calibri"/>
          <w:sz w:val="24"/>
          <w:szCs w:val="24"/>
        </w:rPr>
        <w:t xml:space="preserve"> pm</w:t>
      </w:r>
    </w:p>
    <w:p w:rsidR="00F24BF2" w:rsidRPr="00F24BF2" w:rsidRDefault="00F24BF2" w:rsidP="00F24BF2">
      <w:pPr>
        <w:rPr>
          <w:rFonts w:ascii="Calibri" w:hAnsi="Calibri" w:cs="Calibri"/>
          <w:bCs/>
          <w:sz w:val="24"/>
          <w:szCs w:val="24"/>
        </w:rPr>
      </w:pPr>
    </w:p>
    <w:sectPr w:rsidR="00F24BF2" w:rsidRPr="00F24BF2" w:rsidSect="009E6695">
      <w:headerReference w:type="default" r:id="rId9"/>
      <w:footerReference w:type="default" r:id="rId10"/>
      <w:pgSz w:w="12240" w:h="15840" w:code="1"/>
      <w:pgMar w:top="1440" w:right="1440" w:bottom="1440"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7F" w:rsidRDefault="004F097F">
      <w:r>
        <w:separator/>
      </w:r>
    </w:p>
  </w:endnote>
  <w:endnote w:type="continuationSeparator" w:id="0">
    <w:p w:rsidR="004F097F" w:rsidRDefault="004F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7F" w:rsidRDefault="0083377F" w:rsidP="008C19F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7F" w:rsidRDefault="004F097F">
      <w:r>
        <w:separator/>
      </w:r>
    </w:p>
  </w:footnote>
  <w:footnote w:type="continuationSeparator" w:id="0">
    <w:p w:rsidR="004F097F" w:rsidRDefault="004F0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7F" w:rsidRDefault="0083377F">
    <w:pPr>
      <w:pStyle w:val="Header"/>
      <w:jc w:val="right"/>
    </w:pPr>
    <w:r>
      <w:fldChar w:fldCharType="begin"/>
    </w:r>
    <w:r>
      <w:instrText xml:space="preserve"> PAGE   \* MERGEFORMAT </w:instrText>
    </w:r>
    <w:r>
      <w:fldChar w:fldCharType="separate"/>
    </w:r>
    <w:r w:rsidR="006307EA">
      <w:rPr>
        <w:noProof/>
      </w:rPr>
      <w:t>5</w:t>
    </w:r>
    <w:r>
      <w:fldChar w:fldCharType="end"/>
    </w:r>
  </w:p>
  <w:p w:rsidR="0083377F" w:rsidRDefault="0083377F" w:rsidP="00F63152">
    <w:pPr>
      <w:pStyle w:val="Header"/>
      <w:jc w:val="center"/>
      <w:rPr>
        <w:b/>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22B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9304B"/>
    <w:multiLevelType w:val="multilevel"/>
    <w:tmpl w:val="F82EA6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271BD3"/>
    <w:multiLevelType w:val="multilevel"/>
    <w:tmpl w:val="72687990"/>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2131B80"/>
    <w:multiLevelType w:val="multilevel"/>
    <w:tmpl w:val="51C41B3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EC07DA"/>
    <w:multiLevelType w:val="multilevel"/>
    <w:tmpl w:val="2BB88506"/>
    <w:lvl w:ilvl="0">
      <w:start w:val="5"/>
      <w:numFmt w:val="decimal"/>
      <w:lvlText w:val="%1."/>
      <w:lvlJc w:val="left"/>
      <w:pPr>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AE67C15"/>
    <w:multiLevelType w:val="hybridMultilevel"/>
    <w:tmpl w:val="FAA05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19522F"/>
    <w:multiLevelType w:val="multilevel"/>
    <w:tmpl w:val="40D804C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37686033"/>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41D25B05"/>
    <w:multiLevelType w:val="multilevel"/>
    <w:tmpl w:val="1E62F87A"/>
    <w:lvl w:ilvl="0">
      <w:start w:val="4"/>
      <w:numFmt w:val="decimal"/>
      <w:lvlText w:val="%1"/>
      <w:lvlJc w:val="left"/>
      <w:pPr>
        <w:tabs>
          <w:tab w:val="num" w:pos="720"/>
        </w:tabs>
        <w:ind w:left="720" w:hanging="720"/>
      </w:pPr>
      <w:rPr>
        <w:rFonts w:hint="default"/>
      </w:rPr>
    </w:lvl>
    <w:lvl w:ilvl="1">
      <w:start w:val="3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4BE9699D"/>
    <w:multiLevelType w:val="multilevel"/>
    <w:tmpl w:val="CEECD53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522F11A9"/>
    <w:multiLevelType w:val="hybridMultilevel"/>
    <w:tmpl w:val="0C08EDA6"/>
    <w:lvl w:ilvl="0" w:tplc="D7FA344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2571196"/>
    <w:multiLevelType w:val="multilevel"/>
    <w:tmpl w:val="DBF63022"/>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D5715B9"/>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5F6C000A"/>
    <w:multiLevelType w:val="hybridMultilevel"/>
    <w:tmpl w:val="3BE88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71EB6"/>
    <w:multiLevelType w:val="multilevel"/>
    <w:tmpl w:val="D7F43960"/>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5FFF7539"/>
    <w:multiLevelType w:val="hybridMultilevel"/>
    <w:tmpl w:val="CB32FA72"/>
    <w:lvl w:ilvl="0" w:tplc="AF1C377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0C105EF"/>
    <w:multiLevelType w:val="hybridMultilevel"/>
    <w:tmpl w:val="6922B0B6"/>
    <w:lvl w:ilvl="0" w:tplc="17F2DE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1067F2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35B5665"/>
    <w:multiLevelType w:val="multilevel"/>
    <w:tmpl w:val="71728B64"/>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66759B6"/>
    <w:multiLevelType w:val="hybridMultilevel"/>
    <w:tmpl w:val="EE4C8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FA484D"/>
    <w:multiLevelType w:val="multilevel"/>
    <w:tmpl w:val="CB46E0E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3E31D17"/>
    <w:multiLevelType w:val="hybridMultilevel"/>
    <w:tmpl w:val="222EC032"/>
    <w:lvl w:ilvl="0" w:tplc="F612BFB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413885"/>
    <w:multiLevelType w:val="multilevel"/>
    <w:tmpl w:val="F474C50A"/>
    <w:lvl w:ilvl="0">
      <w:start w:val="4"/>
      <w:numFmt w:val="decimal"/>
      <w:lvlText w:val="%1"/>
      <w:lvlJc w:val="left"/>
      <w:pPr>
        <w:tabs>
          <w:tab w:val="num" w:pos="630"/>
        </w:tabs>
        <w:ind w:left="630" w:hanging="63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23" w15:restartNumberingAfterBreak="0">
    <w:nsid w:val="76C41403"/>
    <w:multiLevelType w:val="multilevel"/>
    <w:tmpl w:val="581CBF1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4" w15:restartNumberingAfterBreak="0">
    <w:nsid w:val="7B7A51EC"/>
    <w:multiLevelType w:val="multilevel"/>
    <w:tmpl w:val="354E6BD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5" w15:restartNumberingAfterBreak="0">
    <w:nsid w:val="7E7639CC"/>
    <w:multiLevelType w:val="multilevel"/>
    <w:tmpl w:val="1E0AC7C0"/>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3"/>
  </w:num>
  <w:num w:numId="2">
    <w:abstractNumId w:val="24"/>
  </w:num>
  <w:num w:numId="3">
    <w:abstractNumId w:val="25"/>
  </w:num>
  <w:num w:numId="4">
    <w:abstractNumId w:val="8"/>
  </w:num>
  <w:num w:numId="5">
    <w:abstractNumId w:val="3"/>
  </w:num>
  <w:num w:numId="6">
    <w:abstractNumId w:val="16"/>
  </w:num>
  <w:num w:numId="7">
    <w:abstractNumId w:val="14"/>
  </w:num>
  <w:num w:numId="8">
    <w:abstractNumId w:val="9"/>
  </w:num>
  <w:num w:numId="9">
    <w:abstractNumId w:val="6"/>
  </w:num>
  <w:num w:numId="10">
    <w:abstractNumId w:val="22"/>
  </w:num>
  <w:num w:numId="11">
    <w:abstractNumId w:val="2"/>
  </w:num>
  <w:num w:numId="12">
    <w:abstractNumId w:val="1"/>
  </w:num>
  <w:num w:numId="13">
    <w:abstractNumId w:val="11"/>
  </w:num>
  <w:num w:numId="14">
    <w:abstractNumId w:val="7"/>
  </w:num>
  <w:num w:numId="15">
    <w:abstractNumId w:val="12"/>
  </w:num>
  <w:num w:numId="16">
    <w:abstractNumId w:val="17"/>
  </w:num>
  <w:num w:numId="17">
    <w:abstractNumId w:val="18"/>
  </w:num>
  <w:num w:numId="18">
    <w:abstractNumId w:val="20"/>
  </w:num>
  <w:num w:numId="19">
    <w:abstractNumId w:val="19"/>
  </w:num>
  <w:num w:numId="20">
    <w:abstractNumId w:val="0"/>
  </w:num>
  <w:num w:numId="21">
    <w:abstractNumId w:val="5"/>
  </w:num>
  <w:num w:numId="22">
    <w:abstractNumId w:val="4"/>
  </w:num>
  <w:num w:numId="23">
    <w:abstractNumId w:val="13"/>
  </w:num>
  <w:num w:numId="24">
    <w:abstractNumId w:val="21"/>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F7"/>
    <w:rsid w:val="00001465"/>
    <w:rsid w:val="000045A6"/>
    <w:rsid w:val="00005F54"/>
    <w:rsid w:val="00015A9D"/>
    <w:rsid w:val="00015B9D"/>
    <w:rsid w:val="000232E0"/>
    <w:rsid w:val="0003276A"/>
    <w:rsid w:val="00037295"/>
    <w:rsid w:val="00040166"/>
    <w:rsid w:val="000405D2"/>
    <w:rsid w:val="00040C54"/>
    <w:rsid w:val="000450EC"/>
    <w:rsid w:val="00050C4B"/>
    <w:rsid w:val="00052F97"/>
    <w:rsid w:val="000537C6"/>
    <w:rsid w:val="00053A31"/>
    <w:rsid w:val="00054B78"/>
    <w:rsid w:val="00071554"/>
    <w:rsid w:val="0007344C"/>
    <w:rsid w:val="00073CDF"/>
    <w:rsid w:val="00077CCA"/>
    <w:rsid w:val="000807A0"/>
    <w:rsid w:val="00082D29"/>
    <w:rsid w:val="00086CBA"/>
    <w:rsid w:val="0009027A"/>
    <w:rsid w:val="00092A15"/>
    <w:rsid w:val="00093E4A"/>
    <w:rsid w:val="0009486B"/>
    <w:rsid w:val="0009490E"/>
    <w:rsid w:val="00094C57"/>
    <w:rsid w:val="000A04A4"/>
    <w:rsid w:val="000A308B"/>
    <w:rsid w:val="000A3576"/>
    <w:rsid w:val="000A3845"/>
    <w:rsid w:val="000A393C"/>
    <w:rsid w:val="000A43FE"/>
    <w:rsid w:val="000A57CE"/>
    <w:rsid w:val="000A636E"/>
    <w:rsid w:val="000B0D2B"/>
    <w:rsid w:val="000B5B78"/>
    <w:rsid w:val="000C2DE2"/>
    <w:rsid w:val="000C652E"/>
    <w:rsid w:val="000C756C"/>
    <w:rsid w:val="000D1EF6"/>
    <w:rsid w:val="000D41A3"/>
    <w:rsid w:val="000D77A0"/>
    <w:rsid w:val="000E0861"/>
    <w:rsid w:val="000E3B41"/>
    <w:rsid w:val="000F1DC8"/>
    <w:rsid w:val="000F3435"/>
    <w:rsid w:val="000F3FF7"/>
    <w:rsid w:val="000F419B"/>
    <w:rsid w:val="000F484C"/>
    <w:rsid w:val="000F7463"/>
    <w:rsid w:val="000F7D47"/>
    <w:rsid w:val="001014CC"/>
    <w:rsid w:val="00102A67"/>
    <w:rsid w:val="00104F75"/>
    <w:rsid w:val="00106367"/>
    <w:rsid w:val="00106FD8"/>
    <w:rsid w:val="001074E0"/>
    <w:rsid w:val="001149BD"/>
    <w:rsid w:val="00121906"/>
    <w:rsid w:val="00121CC3"/>
    <w:rsid w:val="00122BA6"/>
    <w:rsid w:val="00124C1E"/>
    <w:rsid w:val="00127E83"/>
    <w:rsid w:val="001310D1"/>
    <w:rsid w:val="001320A6"/>
    <w:rsid w:val="001333B8"/>
    <w:rsid w:val="00137BB2"/>
    <w:rsid w:val="001405FD"/>
    <w:rsid w:val="00140A10"/>
    <w:rsid w:val="001443AB"/>
    <w:rsid w:val="0014607E"/>
    <w:rsid w:val="00146FD7"/>
    <w:rsid w:val="00147685"/>
    <w:rsid w:val="00150A18"/>
    <w:rsid w:val="0015413D"/>
    <w:rsid w:val="00157685"/>
    <w:rsid w:val="00157D6C"/>
    <w:rsid w:val="00157E53"/>
    <w:rsid w:val="00161F75"/>
    <w:rsid w:val="00162430"/>
    <w:rsid w:val="00162E5A"/>
    <w:rsid w:val="001665AF"/>
    <w:rsid w:val="001665C5"/>
    <w:rsid w:val="001705AE"/>
    <w:rsid w:val="001712EF"/>
    <w:rsid w:val="0017170C"/>
    <w:rsid w:val="0017198C"/>
    <w:rsid w:val="001722C2"/>
    <w:rsid w:val="0017602D"/>
    <w:rsid w:val="00182B97"/>
    <w:rsid w:val="00183FFE"/>
    <w:rsid w:val="001849D5"/>
    <w:rsid w:val="00186927"/>
    <w:rsid w:val="00187D1D"/>
    <w:rsid w:val="00190490"/>
    <w:rsid w:val="00192AB8"/>
    <w:rsid w:val="00195C6D"/>
    <w:rsid w:val="001A1D78"/>
    <w:rsid w:val="001A338A"/>
    <w:rsid w:val="001B06E8"/>
    <w:rsid w:val="001B1B10"/>
    <w:rsid w:val="001B3315"/>
    <w:rsid w:val="001B3E05"/>
    <w:rsid w:val="001B447B"/>
    <w:rsid w:val="001B4EE7"/>
    <w:rsid w:val="001C2613"/>
    <w:rsid w:val="001C33E5"/>
    <w:rsid w:val="001C6CCE"/>
    <w:rsid w:val="001C7F14"/>
    <w:rsid w:val="001D662C"/>
    <w:rsid w:val="001D6F68"/>
    <w:rsid w:val="001E5882"/>
    <w:rsid w:val="001E6FEF"/>
    <w:rsid w:val="001E78B6"/>
    <w:rsid w:val="001E7BEA"/>
    <w:rsid w:val="001F1493"/>
    <w:rsid w:val="001F26E6"/>
    <w:rsid w:val="001F35B9"/>
    <w:rsid w:val="001F450D"/>
    <w:rsid w:val="0020025E"/>
    <w:rsid w:val="00202437"/>
    <w:rsid w:val="002077B7"/>
    <w:rsid w:val="0021009E"/>
    <w:rsid w:val="00211D3D"/>
    <w:rsid w:val="00212F7C"/>
    <w:rsid w:val="00214A1E"/>
    <w:rsid w:val="00217520"/>
    <w:rsid w:val="00233144"/>
    <w:rsid w:val="00242E21"/>
    <w:rsid w:val="00245203"/>
    <w:rsid w:val="0024596D"/>
    <w:rsid w:val="00251853"/>
    <w:rsid w:val="00253845"/>
    <w:rsid w:val="00253889"/>
    <w:rsid w:val="002554F8"/>
    <w:rsid w:val="00255F61"/>
    <w:rsid w:val="00257E7E"/>
    <w:rsid w:val="00267A91"/>
    <w:rsid w:val="002748AE"/>
    <w:rsid w:val="00280920"/>
    <w:rsid w:val="002828F7"/>
    <w:rsid w:val="00283600"/>
    <w:rsid w:val="00284E8C"/>
    <w:rsid w:val="002857EC"/>
    <w:rsid w:val="002868F5"/>
    <w:rsid w:val="00286EB3"/>
    <w:rsid w:val="00286FA4"/>
    <w:rsid w:val="00293572"/>
    <w:rsid w:val="002948CB"/>
    <w:rsid w:val="00294C05"/>
    <w:rsid w:val="0029555D"/>
    <w:rsid w:val="00296510"/>
    <w:rsid w:val="002A1D4F"/>
    <w:rsid w:val="002A36A7"/>
    <w:rsid w:val="002A3A5B"/>
    <w:rsid w:val="002A3C37"/>
    <w:rsid w:val="002A3DEE"/>
    <w:rsid w:val="002A5492"/>
    <w:rsid w:val="002A5700"/>
    <w:rsid w:val="002A6D9B"/>
    <w:rsid w:val="002A6EB9"/>
    <w:rsid w:val="002A7FE7"/>
    <w:rsid w:val="002B204C"/>
    <w:rsid w:val="002B20E1"/>
    <w:rsid w:val="002B7B29"/>
    <w:rsid w:val="002C292D"/>
    <w:rsid w:val="002C2A9E"/>
    <w:rsid w:val="002C6551"/>
    <w:rsid w:val="002D5C6E"/>
    <w:rsid w:val="002E041E"/>
    <w:rsid w:val="002E30DD"/>
    <w:rsid w:val="002E41B0"/>
    <w:rsid w:val="002E43B8"/>
    <w:rsid w:val="002E6302"/>
    <w:rsid w:val="002F017E"/>
    <w:rsid w:val="002F086A"/>
    <w:rsid w:val="002F172C"/>
    <w:rsid w:val="002F51CD"/>
    <w:rsid w:val="00301C94"/>
    <w:rsid w:val="003031D7"/>
    <w:rsid w:val="003176EB"/>
    <w:rsid w:val="00323B81"/>
    <w:rsid w:val="003254A6"/>
    <w:rsid w:val="00325765"/>
    <w:rsid w:val="00330F20"/>
    <w:rsid w:val="00331FF1"/>
    <w:rsid w:val="00332B1B"/>
    <w:rsid w:val="00334827"/>
    <w:rsid w:val="00335316"/>
    <w:rsid w:val="00336589"/>
    <w:rsid w:val="00336979"/>
    <w:rsid w:val="00340053"/>
    <w:rsid w:val="003438CA"/>
    <w:rsid w:val="00351D1F"/>
    <w:rsid w:val="0035220E"/>
    <w:rsid w:val="00356FBE"/>
    <w:rsid w:val="00362D2F"/>
    <w:rsid w:val="003630F1"/>
    <w:rsid w:val="003657C8"/>
    <w:rsid w:val="0036612E"/>
    <w:rsid w:val="00370A83"/>
    <w:rsid w:val="00371B90"/>
    <w:rsid w:val="00371CB8"/>
    <w:rsid w:val="00371DEA"/>
    <w:rsid w:val="0037250A"/>
    <w:rsid w:val="00376793"/>
    <w:rsid w:val="00377F0F"/>
    <w:rsid w:val="00381B26"/>
    <w:rsid w:val="00383D8D"/>
    <w:rsid w:val="00384011"/>
    <w:rsid w:val="00384484"/>
    <w:rsid w:val="003851E8"/>
    <w:rsid w:val="00385B95"/>
    <w:rsid w:val="00385F26"/>
    <w:rsid w:val="0039309B"/>
    <w:rsid w:val="00394295"/>
    <w:rsid w:val="00394FCA"/>
    <w:rsid w:val="0039638E"/>
    <w:rsid w:val="003A1C26"/>
    <w:rsid w:val="003A1FE7"/>
    <w:rsid w:val="003B0283"/>
    <w:rsid w:val="003B2B9C"/>
    <w:rsid w:val="003C0934"/>
    <w:rsid w:val="003C126B"/>
    <w:rsid w:val="003C1BDD"/>
    <w:rsid w:val="003C3FBC"/>
    <w:rsid w:val="003D0FAE"/>
    <w:rsid w:val="003D6EE9"/>
    <w:rsid w:val="003D76B0"/>
    <w:rsid w:val="003D7AF6"/>
    <w:rsid w:val="003E08D0"/>
    <w:rsid w:val="003E1558"/>
    <w:rsid w:val="003E194F"/>
    <w:rsid w:val="003E2A70"/>
    <w:rsid w:val="003E3D3C"/>
    <w:rsid w:val="003E3D52"/>
    <w:rsid w:val="003E61DB"/>
    <w:rsid w:val="003E6A27"/>
    <w:rsid w:val="003E7429"/>
    <w:rsid w:val="003F7DFA"/>
    <w:rsid w:val="003F7EFB"/>
    <w:rsid w:val="00400E5A"/>
    <w:rsid w:val="0040196D"/>
    <w:rsid w:val="00413DB4"/>
    <w:rsid w:val="00415913"/>
    <w:rsid w:val="0041723B"/>
    <w:rsid w:val="00420064"/>
    <w:rsid w:val="0042141A"/>
    <w:rsid w:val="004225CE"/>
    <w:rsid w:val="00423C10"/>
    <w:rsid w:val="0042466C"/>
    <w:rsid w:val="00424739"/>
    <w:rsid w:val="00426438"/>
    <w:rsid w:val="004342FA"/>
    <w:rsid w:val="00441FC0"/>
    <w:rsid w:val="00453BB8"/>
    <w:rsid w:val="0046428D"/>
    <w:rsid w:val="00464B42"/>
    <w:rsid w:val="0047068D"/>
    <w:rsid w:val="0047071B"/>
    <w:rsid w:val="00471D8A"/>
    <w:rsid w:val="0047402F"/>
    <w:rsid w:val="0048045C"/>
    <w:rsid w:val="00482B3E"/>
    <w:rsid w:val="00484BC3"/>
    <w:rsid w:val="00487E37"/>
    <w:rsid w:val="004902C8"/>
    <w:rsid w:val="00490A93"/>
    <w:rsid w:val="00491EBC"/>
    <w:rsid w:val="00493BB3"/>
    <w:rsid w:val="0049469C"/>
    <w:rsid w:val="00494C9A"/>
    <w:rsid w:val="004953CC"/>
    <w:rsid w:val="004970F6"/>
    <w:rsid w:val="00497F0B"/>
    <w:rsid w:val="004A2149"/>
    <w:rsid w:val="004A6B3D"/>
    <w:rsid w:val="004B0ED5"/>
    <w:rsid w:val="004C02CC"/>
    <w:rsid w:val="004C08C2"/>
    <w:rsid w:val="004C0DF7"/>
    <w:rsid w:val="004D11D8"/>
    <w:rsid w:val="004D1B5E"/>
    <w:rsid w:val="004D4760"/>
    <w:rsid w:val="004D51C9"/>
    <w:rsid w:val="004D5AE2"/>
    <w:rsid w:val="004E5DE2"/>
    <w:rsid w:val="004E6094"/>
    <w:rsid w:val="004E6A88"/>
    <w:rsid w:val="004E7DFD"/>
    <w:rsid w:val="004F097F"/>
    <w:rsid w:val="004F1695"/>
    <w:rsid w:val="004F1B56"/>
    <w:rsid w:val="004F445D"/>
    <w:rsid w:val="004F678E"/>
    <w:rsid w:val="00502270"/>
    <w:rsid w:val="0051134E"/>
    <w:rsid w:val="00512F06"/>
    <w:rsid w:val="0051495C"/>
    <w:rsid w:val="00516E62"/>
    <w:rsid w:val="00523E08"/>
    <w:rsid w:val="00531DE6"/>
    <w:rsid w:val="00533B67"/>
    <w:rsid w:val="0053444C"/>
    <w:rsid w:val="00537B0C"/>
    <w:rsid w:val="005414C3"/>
    <w:rsid w:val="00543598"/>
    <w:rsid w:val="005443EE"/>
    <w:rsid w:val="005449F3"/>
    <w:rsid w:val="00544B94"/>
    <w:rsid w:val="005456E6"/>
    <w:rsid w:val="0054666F"/>
    <w:rsid w:val="0054736F"/>
    <w:rsid w:val="005477BE"/>
    <w:rsid w:val="00547B97"/>
    <w:rsid w:val="00553BC2"/>
    <w:rsid w:val="00554081"/>
    <w:rsid w:val="00556212"/>
    <w:rsid w:val="00560D09"/>
    <w:rsid w:val="00561A0A"/>
    <w:rsid w:val="00563F6A"/>
    <w:rsid w:val="00567B68"/>
    <w:rsid w:val="00570490"/>
    <w:rsid w:val="00591304"/>
    <w:rsid w:val="005933CD"/>
    <w:rsid w:val="0059670C"/>
    <w:rsid w:val="0059763A"/>
    <w:rsid w:val="00597870"/>
    <w:rsid w:val="005A1405"/>
    <w:rsid w:val="005A26F7"/>
    <w:rsid w:val="005B471F"/>
    <w:rsid w:val="005C18CF"/>
    <w:rsid w:val="005C1EBD"/>
    <w:rsid w:val="005C2F15"/>
    <w:rsid w:val="005C3FA2"/>
    <w:rsid w:val="005D2A42"/>
    <w:rsid w:val="005D34E0"/>
    <w:rsid w:val="005E0E5A"/>
    <w:rsid w:val="005E2A41"/>
    <w:rsid w:val="005E3204"/>
    <w:rsid w:val="005E50F1"/>
    <w:rsid w:val="005E5D19"/>
    <w:rsid w:val="005F0E8E"/>
    <w:rsid w:val="005F28DE"/>
    <w:rsid w:val="005F36A7"/>
    <w:rsid w:val="005F78B9"/>
    <w:rsid w:val="00600508"/>
    <w:rsid w:val="006010FB"/>
    <w:rsid w:val="00603608"/>
    <w:rsid w:val="00607648"/>
    <w:rsid w:val="00610AD1"/>
    <w:rsid w:val="00613AFA"/>
    <w:rsid w:val="0061545F"/>
    <w:rsid w:val="00615AB1"/>
    <w:rsid w:val="006174B8"/>
    <w:rsid w:val="00625F66"/>
    <w:rsid w:val="0062691B"/>
    <w:rsid w:val="00627349"/>
    <w:rsid w:val="006307EA"/>
    <w:rsid w:val="00632D05"/>
    <w:rsid w:val="00633985"/>
    <w:rsid w:val="0063557F"/>
    <w:rsid w:val="00635B38"/>
    <w:rsid w:val="00640D29"/>
    <w:rsid w:val="00641BF9"/>
    <w:rsid w:val="00645710"/>
    <w:rsid w:val="00655C8B"/>
    <w:rsid w:val="006571E6"/>
    <w:rsid w:val="006601C1"/>
    <w:rsid w:val="00660BA8"/>
    <w:rsid w:val="00666C5E"/>
    <w:rsid w:val="0067209B"/>
    <w:rsid w:val="00672DB3"/>
    <w:rsid w:val="006731F1"/>
    <w:rsid w:val="00675BE3"/>
    <w:rsid w:val="00676FBD"/>
    <w:rsid w:val="00681FFB"/>
    <w:rsid w:val="0068257B"/>
    <w:rsid w:val="00682D6A"/>
    <w:rsid w:val="00684A7D"/>
    <w:rsid w:val="0068567C"/>
    <w:rsid w:val="00685722"/>
    <w:rsid w:val="006857F1"/>
    <w:rsid w:val="00690351"/>
    <w:rsid w:val="0069591A"/>
    <w:rsid w:val="00695DA9"/>
    <w:rsid w:val="00697014"/>
    <w:rsid w:val="0069751D"/>
    <w:rsid w:val="006A0450"/>
    <w:rsid w:val="006A1828"/>
    <w:rsid w:val="006A398E"/>
    <w:rsid w:val="006A6144"/>
    <w:rsid w:val="006A6EE1"/>
    <w:rsid w:val="006B29B3"/>
    <w:rsid w:val="006B5FFB"/>
    <w:rsid w:val="006B7139"/>
    <w:rsid w:val="006C775E"/>
    <w:rsid w:val="006D3B53"/>
    <w:rsid w:val="006D53F6"/>
    <w:rsid w:val="006D67F6"/>
    <w:rsid w:val="006D6B4C"/>
    <w:rsid w:val="006D7F50"/>
    <w:rsid w:val="006E47E2"/>
    <w:rsid w:val="006E620C"/>
    <w:rsid w:val="006E6591"/>
    <w:rsid w:val="006E6DA7"/>
    <w:rsid w:val="006E7505"/>
    <w:rsid w:val="006F044C"/>
    <w:rsid w:val="006F066E"/>
    <w:rsid w:val="006F2E78"/>
    <w:rsid w:val="006F7A19"/>
    <w:rsid w:val="006F7CC8"/>
    <w:rsid w:val="007001C6"/>
    <w:rsid w:val="007024A0"/>
    <w:rsid w:val="00702FA4"/>
    <w:rsid w:val="0070614C"/>
    <w:rsid w:val="00706612"/>
    <w:rsid w:val="0071321C"/>
    <w:rsid w:val="00720430"/>
    <w:rsid w:val="00724B41"/>
    <w:rsid w:val="00724FC7"/>
    <w:rsid w:val="00735D23"/>
    <w:rsid w:val="007365A7"/>
    <w:rsid w:val="00736AF3"/>
    <w:rsid w:val="00741F89"/>
    <w:rsid w:val="0074645A"/>
    <w:rsid w:val="0074702A"/>
    <w:rsid w:val="00747919"/>
    <w:rsid w:val="00753930"/>
    <w:rsid w:val="00754670"/>
    <w:rsid w:val="0076050E"/>
    <w:rsid w:val="0076194D"/>
    <w:rsid w:val="00761B0E"/>
    <w:rsid w:val="00761D1B"/>
    <w:rsid w:val="00763BA5"/>
    <w:rsid w:val="00767841"/>
    <w:rsid w:val="0077049D"/>
    <w:rsid w:val="0077352F"/>
    <w:rsid w:val="00773DED"/>
    <w:rsid w:val="007752D3"/>
    <w:rsid w:val="007759F0"/>
    <w:rsid w:val="00775BC4"/>
    <w:rsid w:val="007840DB"/>
    <w:rsid w:val="00784F83"/>
    <w:rsid w:val="007866CF"/>
    <w:rsid w:val="007A2F60"/>
    <w:rsid w:val="007A366E"/>
    <w:rsid w:val="007A4EE5"/>
    <w:rsid w:val="007A7830"/>
    <w:rsid w:val="007B22EF"/>
    <w:rsid w:val="007B4D17"/>
    <w:rsid w:val="007B7EFB"/>
    <w:rsid w:val="007C168F"/>
    <w:rsid w:val="007C63DF"/>
    <w:rsid w:val="007C676A"/>
    <w:rsid w:val="007C6BA6"/>
    <w:rsid w:val="007C79C8"/>
    <w:rsid w:val="007D09E0"/>
    <w:rsid w:val="007D1C1F"/>
    <w:rsid w:val="007D5646"/>
    <w:rsid w:val="007D6D9D"/>
    <w:rsid w:val="007D7800"/>
    <w:rsid w:val="007E28FB"/>
    <w:rsid w:val="007E2D5F"/>
    <w:rsid w:val="007E56D3"/>
    <w:rsid w:val="007F2ECA"/>
    <w:rsid w:val="007F62D3"/>
    <w:rsid w:val="007F6ACC"/>
    <w:rsid w:val="007F7682"/>
    <w:rsid w:val="008001A6"/>
    <w:rsid w:val="00801110"/>
    <w:rsid w:val="00802A84"/>
    <w:rsid w:val="00805DFD"/>
    <w:rsid w:val="00806D1E"/>
    <w:rsid w:val="00807BC3"/>
    <w:rsid w:val="00810718"/>
    <w:rsid w:val="0081376E"/>
    <w:rsid w:val="00814D62"/>
    <w:rsid w:val="0081554F"/>
    <w:rsid w:val="00821874"/>
    <w:rsid w:val="00830CA5"/>
    <w:rsid w:val="00830CF6"/>
    <w:rsid w:val="00831219"/>
    <w:rsid w:val="00831E2E"/>
    <w:rsid w:val="0083377F"/>
    <w:rsid w:val="008429B4"/>
    <w:rsid w:val="008440CC"/>
    <w:rsid w:val="00845DD6"/>
    <w:rsid w:val="0084655A"/>
    <w:rsid w:val="00846E55"/>
    <w:rsid w:val="0084738C"/>
    <w:rsid w:val="00847C61"/>
    <w:rsid w:val="00853C56"/>
    <w:rsid w:val="008550A6"/>
    <w:rsid w:val="008564CB"/>
    <w:rsid w:val="00856BB0"/>
    <w:rsid w:val="00857158"/>
    <w:rsid w:val="00862C0B"/>
    <w:rsid w:val="00863DBD"/>
    <w:rsid w:val="00864AF4"/>
    <w:rsid w:val="00867142"/>
    <w:rsid w:val="00867BD2"/>
    <w:rsid w:val="0087084C"/>
    <w:rsid w:val="0087550B"/>
    <w:rsid w:val="008823F1"/>
    <w:rsid w:val="0088416F"/>
    <w:rsid w:val="00885805"/>
    <w:rsid w:val="008874FD"/>
    <w:rsid w:val="00887E97"/>
    <w:rsid w:val="00891018"/>
    <w:rsid w:val="00891087"/>
    <w:rsid w:val="008933DF"/>
    <w:rsid w:val="008A02D6"/>
    <w:rsid w:val="008A5B76"/>
    <w:rsid w:val="008A5D6B"/>
    <w:rsid w:val="008A6C68"/>
    <w:rsid w:val="008B5C3A"/>
    <w:rsid w:val="008C0B2A"/>
    <w:rsid w:val="008C19FF"/>
    <w:rsid w:val="008C7354"/>
    <w:rsid w:val="008D1A05"/>
    <w:rsid w:val="008D21DA"/>
    <w:rsid w:val="008D2E7A"/>
    <w:rsid w:val="008D2F99"/>
    <w:rsid w:val="008D73B0"/>
    <w:rsid w:val="008E2D44"/>
    <w:rsid w:val="008E5097"/>
    <w:rsid w:val="008E76A7"/>
    <w:rsid w:val="008E7C35"/>
    <w:rsid w:val="008F1F5F"/>
    <w:rsid w:val="008F23B2"/>
    <w:rsid w:val="008F2C5F"/>
    <w:rsid w:val="008F2C91"/>
    <w:rsid w:val="008F5980"/>
    <w:rsid w:val="008F6E26"/>
    <w:rsid w:val="0090350A"/>
    <w:rsid w:val="00904616"/>
    <w:rsid w:val="009047FF"/>
    <w:rsid w:val="00906006"/>
    <w:rsid w:val="00910AC0"/>
    <w:rsid w:val="00911824"/>
    <w:rsid w:val="0092290A"/>
    <w:rsid w:val="009254BC"/>
    <w:rsid w:val="009261A9"/>
    <w:rsid w:val="0092792B"/>
    <w:rsid w:val="009342E0"/>
    <w:rsid w:val="00934606"/>
    <w:rsid w:val="00934EED"/>
    <w:rsid w:val="009351DF"/>
    <w:rsid w:val="0094004B"/>
    <w:rsid w:val="009429F1"/>
    <w:rsid w:val="00946EE0"/>
    <w:rsid w:val="00947811"/>
    <w:rsid w:val="00951B5E"/>
    <w:rsid w:val="00951F88"/>
    <w:rsid w:val="00954F74"/>
    <w:rsid w:val="00960FF7"/>
    <w:rsid w:val="00964039"/>
    <w:rsid w:val="009643FC"/>
    <w:rsid w:val="00966DFA"/>
    <w:rsid w:val="00967586"/>
    <w:rsid w:val="00967BAC"/>
    <w:rsid w:val="009738C8"/>
    <w:rsid w:val="00977C32"/>
    <w:rsid w:val="00977F4A"/>
    <w:rsid w:val="009929CE"/>
    <w:rsid w:val="00994349"/>
    <w:rsid w:val="009955CD"/>
    <w:rsid w:val="00997284"/>
    <w:rsid w:val="00997914"/>
    <w:rsid w:val="00997975"/>
    <w:rsid w:val="009A02E5"/>
    <w:rsid w:val="009A0EF7"/>
    <w:rsid w:val="009A10E4"/>
    <w:rsid w:val="009A28B5"/>
    <w:rsid w:val="009A2AEF"/>
    <w:rsid w:val="009A38DE"/>
    <w:rsid w:val="009A3F7A"/>
    <w:rsid w:val="009B08A3"/>
    <w:rsid w:val="009B1CBD"/>
    <w:rsid w:val="009B279C"/>
    <w:rsid w:val="009B3A82"/>
    <w:rsid w:val="009B4951"/>
    <w:rsid w:val="009B5CFA"/>
    <w:rsid w:val="009B703C"/>
    <w:rsid w:val="009B709B"/>
    <w:rsid w:val="009B758C"/>
    <w:rsid w:val="009C26E7"/>
    <w:rsid w:val="009C52EC"/>
    <w:rsid w:val="009C5EA3"/>
    <w:rsid w:val="009D334E"/>
    <w:rsid w:val="009D5E4A"/>
    <w:rsid w:val="009D7718"/>
    <w:rsid w:val="009E18B6"/>
    <w:rsid w:val="009E4B3F"/>
    <w:rsid w:val="009E6695"/>
    <w:rsid w:val="009E6A09"/>
    <w:rsid w:val="009E7855"/>
    <w:rsid w:val="009E7EE9"/>
    <w:rsid w:val="009F1718"/>
    <w:rsid w:val="009F1ACE"/>
    <w:rsid w:val="009F1E52"/>
    <w:rsid w:val="009F3046"/>
    <w:rsid w:val="00A001C9"/>
    <w:rsid w:val="00A02996"/>
    <w:rsid w:val="00A02D48"/>
    <w:rsid w:val="00A05FD2"/>
    <w:rsid w:val="00A06CBD"/>
    <w:rsid w:val="00A138F8"/>
    <w:rsid w:val="00A13CB4"/>
    <w:rsid w:val="00A150C9"/>
    <w:rsid w:val="00A269BD"/>
    <w:rsid w:val="00A303BA"/>
    <w:rsid w:val="00A32A1F"/>
    <w:rsid w:val="00A33BDE"/>
    <w:rsid w:val="00A347B7"/>
    <w:rsid w:val="00A3681C"/>
    <w:rsid w:val="00A416E0"/>
    <w:rsid w:val="00A44F3E"/>
    <w:rsid w:val="00A4771A"/>
    <w:rsid w:val="00A53271"/>
    <w:rsid w:val="00A55CCE"/>
    <w:rsid w:val="00A563DE"/>
    <w:rsid w:val="00A57C55"/>
    <w:rsid w:val="00A62DF4"/>
    <w:rsid w:val="00A64FB7"/>
    <w:rsid w:val="00A66381"/>
    <w:rsid w:val="00A67342"/>
    <w:rsid w:val="00A74943"/>
    <w:rsid w:val="00A75960"/>
    <w:rsid w:val="00A76055"/>
    <w:rsid w:val="00A771CA"/>
    <w:rsid w:val="00A8088D"/>
    <w:rsid w:val="00A81B0E"/>
    <w:rsid w:val="00A90F85"/>
    <w:rsid w:val="00A93C28"/>
    <w:rsid w:val="00A966A7"/>
    <w:rsid w:val="00AA156B"/>
    <w:rsid w:val="00AA3131"/>
    <w:rsid w:val="00AA3184"/>
    <w:rsid w:val="00AB08C6"/>
    <w:rsid w:val="00AB1A34"/>
    <w:rsid w:val="00AB2B31"/>
    <w:rsid w:val="00AB4772"/>
    <w:rsid w:val="00AB61A1"/>
    <w:rsid w:val="00AB61AA"/>
    <w:rsid w:val="00AC13F5"/>
    <w:rsid w:val="00AC35A4"/>
    <w:rsid w:val="00AC365C"/>
    <w:rsid w:val="00AC45AE"/>
    <w:rsid w:val="00AC50D4"/>
    <w:rsid w:val="00AD32EA"/>
    <w:rsid w:val="00AD458B"/>
    <w:rsid w:val="00AD45DB"/>
    <w:rsid w:val="00AD59EF"/>
    <w:rsid w:val="00AD6E2D"/>
    <w:rsid w:val="00AE02E7"/>
    <w:rsid w:val="00AE057B"/>
    <w:rsid w:val="00AE08A7"/>
    <w:rsid w:val="00AE10FC"/>
    <w:rsid w:val="00AE7C2B"/>
    <w:rsid w:val="00AF1558"/>
    <w:rsid w:val="00AF1DB9"/>
    <w:rsid w:val="00AF3955"/>
    <w:rsid w:val="00B00C2E"/>
    <w:rsid w:val="00B013AF"/>
    <w:rsid w:val="00B03795"/>
    <w:rsid w:val="00B03F31"/>
    <w:rsid w:val="00B05068"/>
    <w:rsid w:val="00B052F8"/>
    <w:rsid w:val="00B058B9"/>
    <w:rsid w:val="00B05CC1"/>
    <w:rsid w:val="00B10C27"/>
    <w:rsid w:val="00B12D54"/>
    <w:rsid w:val="00B13F60"/>
    <w:rsid w:val="00B1597D"/>
    <w:rsid w:val="00B240F0"/>
    <w:rsid w:val="00B26AF6"/>
    <w:rsid w:val="00B26E40"/>
    <w:rsid w:val="00B2722D"/>
    <w:rsid w:val="00B31CA7"/>
    <w:rsid w:val="00B33C6B"/>
    <w:rsid w:val="00B3430B"/>
    <w:rsid w:val="00B34391"/>
    <w:rsid w:val="00B349C5"/>
    <w:rsid w:val="00B36A7C"/>
    <w:rsid w:val="00B411FB"/>
    <w:rsid w:val="00B47B40"/>
    <w:rsid w:val="00B51801"/>
    <w:rsid w:val="00B533ED"/>
    <w:rsid w:val="00B565F4"/>
    <w:rsid w:val="00B60816"/>
    <w:rsid w:val="00B63160"/>
    <w:rsid w:val="00B65A66"/>
    <w:rsid w:val="00B66571"/>
    <w:rsid w:val="00B666AF"/>
    <w:rsid w:val="00B66969"/>
    <w:rsid w:val="00B70A8D"/>
    <w:rsid w:val="00B71862"/>
    <w:rsid w:val="00B802FD"/>
    <w:rsid w:val="00B82A39"/>
    <w:rsid w:val="00B82E73"/>
    <w:rsid w:val="00B90029"/>
    <w:rsid w:val="00B9159E"/>
    <w:rsid w:val="00B9198D"/>
    <w:rsid w:val="00B91D53"/>
    <w:rsid w:val="00B92FEF"/>
    <w:rsid w:val="00B946BE"/>
    <w:rsid w:val="00B95426"/>
    <w:rsid w:val="00BA0D42"/>
    <w:rsid w:val="00BA4671"/>
    <w:rsid w:val="00BA5F1D"/>
    <w:rsid w:val="00BA62AC"/>
    <w:rsid w:val="00BA6901"/>
    <w:rsid w:val="00BB06CA"/>
    <w:rsid w:val="00BB265F"/>
    <w:rsid w:val="00BB2BBA"/>
    <w:rsid w:val="00BB31C1"/>
    <w:rsid w:val="00BB71B1"/>
    <w:rsid w:val="00BB7C10"/>
    <w:rsid w:val="00BB7E00"/>
    <w:rsid w:val="00BC1EE3"/>
    <w:rsid w:val="00BC2ED2"/>
    <w:rsid w:val="00BC3246"/>
    <w:rsid w:val="00BD04AD"/>
    <w:rsid w:val="00BD3642"/>
    <w:rsid w:val="00BD44DA"/>
    <w:rsid w:val="00BD5527"/>
    <w:rsid w:val="00BE0381"/>
    <w:rsid w:val="00BE0C1A"/>
    <w:rsid w:val="00BE396B"/>
    <w:rsid w:val="00BE6AF8"/>
    <w:rsid w:val="00BF2381"/>
    <w:rsid w:val="00BF3494"/>
    <w:rsid w:val="00BF4005"/>
    <w:rsid w:val="00BF41F7"/>
    <w:rsid w:val="00BF609C"/>
    <w:rsid w:val="00BF6280"/>
    <w:rsid w:val="00C038B8"/>
    <w:rsid w:val="00C03BDA"/>
    <w:rsid w:val="00C03D9E"/>
    <w:rsid w:val="00C067C2"/>
    <w:rsid w:val="00C120E7"/>
    <w:rsid w:val="00C17EF5"/>
    <w:rsid w:val="00C226C0"/>
    <w:rsid w:val="00C23932"/>
    <w:rsid w:val="00C25251"/>
    <w:rsid w:val="00C25284"/>
    <w:rsid w:val="00C25892"/>
    <w:rsid w:val="00C26596"/>
    <w:rsid w:val="00C26F24"/>
    <w:rsid w:val="00C34677"/>
    <w:rsid w:val="00C35266"/>
    <w:rsid w:val="00C44A17"/>
    <w:rsid w:val="00C520A7"/>
    <w:rsid w:val="00C57246"/>
    <w:rsid w:val="00C57DC0"/>
    <w:rsid w:val="00C6321E"/>
    <w:rsid w:val="00C6422B"/>
    <w:rsid w:val="00C654E9"/>
    <w:rsid w:val="00C75594"/>
    <w:rsid w:val="00C80DE3"/>
    <w:rsid w:val="00C812BC"/>
    <w:rsid w:val="00C90BFD"/>
    <w:rsid w:val="00C90D45"/>
    <w:rsid w:val="00C91BDE"/>
    <w:rsid w:val="00C92BE6"/>
    <w:rsid w:val="00C962EF"/>
    <w:rsid w:val="00C977C3"/>
    <w:rsid w:val="00CA0E4F"/>
    <w:rsid w:val="00CA4B55"/>
    <w:rsid w:val="00CA5182"/>
    <w:rsid w:val="00CB242F"/>
    <w:rsid w:val="00CB24E3"/>
    <w:rsid w:val="00CB3CAF"/>
    <w:rsid w:val="00CB4F01"/>
    <w:rsid w:val="00CB51DE"/>
    <w:rsid w:val="00CB6D61"/>
    <w:rsid w:val="00CC01D1"/>
    <w:rsid w:val="00CC0DAB"/>
    <w:rsid w:val="00CC465E"/>
    <w:rsid w:val="00CC4A62"/>
    <w:rsid w:val="00CD2DE8"/>
    <w:rsid w:val="00CD4789"/>
    <w:rsid w:val="00CD5E02"/>
    <w:rsid w:val="00CD5E6B"/>
    <w:rsid w:val="00CD7445"/>
    <w:rsid w:val="00CE1D2C"/>
    <w:rsid w:val="00CE479C"/>
    <w:rsid w:val="00CE4D62"/>
    <w:rsid w:val="00CE627B"/>
    <w:rsid w:val="00CF4AA9"/>
    <w:rsid w:val="00D0744C"/>
    <w:rsid w:val="00D1251C"/>
    <w:rsid w:val="00D14585"/>
    <w:rsid w:val="00D150A0"/>
    <w:rsid w:val="00D1563A"/>
    <w:rsid w:val="00D2019F"/>
    <w:rsid w:val="00D22A05"/>
    <w:rsid w:val="00D24010"/>
    <w:rsid w:val="00D32097"/>
    <w:rsid w:val="00D362DA"/>
    <w:rsid w:val="00D4442B"/>
    <w:rsid w:val="00D52C01"/>
    <w:rsid w:val="00D5319D"/>
    <w:rsid w:val="00D533DD"/>
    <w:rsid w:val="00D54581"/>
    <w:rsid w:val="00D606AE"/>
    <w:rsid w:val="00D60CF5"/>
    <w:rsid w:val="00D637BF"/>
    <w:rsid w:val="00D63E23"/>
    <w:rsid w:val="00D71E53"/>
    <w:rsid w:val="00D75129"/>
    <w:rsid w:val="00D77C45"/>
    <w:rsid w:val="00D80669"/>
    <w:rsid w:val="00D80CD7"/>
    <w:rsid w:val="00D8168F"/>
    <w:rsid w:val="00D81EA9"/>
    <w:rsid w:val="00D84E75"/>
    <w:rsid w:val="00D90F17"/>
    <w:rsid w:val="00D92432"/>
    <w:rsid w:val="00D92A0F"/>
    <w:rsid w:val="00D93BD5"/>
    <w:rsid w:val="00DA2A2C"/>
    <w:rsid w:val="00DA72F5"/>
    <w:rsid w:val="00DA739F"/>
    <w:rsid w:val="00DB1DE4"/>
    <w:rsid w:val="00DB3EAF"/>
    <w:rsid w:val="00DB438B"/>
    <w:rsid w:val="00DC07CA"/>
    <w:rsid w:val="00DC599F"/>
    <w:rsid w:val="00DC71FC"/>
    <w:rsid w:val="00DC7CEA"/>
    <w:rsid w:val="00DD05D3"/>
    <w:rsid w:val="00DD0635"/>
    <w:rsid w:val="00DD0934"/>
    <w:rsid w:val="00DD2F59"/>
    <w:rsid w:val="00DD3EBC"/>
    <w:rsid w:val="00DE4D7A"/>
    <w:rsid w:val="00DF29BB"/>
    <w:rsid w:val="00DF390A"/>
    <w:rsid w:val="00DF3BF8"/>
    <w:rsid w:val="00DF5801"/>
    <w:rsid w:val="00DF76B8"/>
    <w:rsid w:val="00E00C85"/>
    <w:rsid w:val="00E035BB"/>
    <w:rsid w:val="00E0753C"/>
    <w:rsid w:val="00E1310E"/>
    <w:rsid w:val="00E15A8B"/>
    <w:rsid w:val="00E207DD"/>
    <w:rsid w:val="00E302E5"/>
    <w:rsid w:val="00E307B5"/>
    <w:rsid w:val="00E32A75"/>
    <w:rsid w:val="00E374CE"/>
    <w:rsid w:val="00E375BF"/>
    <w:rsid w:val="00E40B6B"/>
    <w:rsid w:val="00E40D2C"/>
    <w:rsid w:val="00E42699"/>
    <w:rsid w:val="00E46058"/>
    <w:rsid w:val="00E4623E"/>
    <w:rsid w:val="00E513A9"/>
    <w:rsid w:val="00E543B9"/>
    <w:rsid w:val="00E54D94"/>
    <w:rsid w:val="00E555F7"/>
    <w:rsid w:val="00E56BF7"/>
    <w:rsid w:val="00E57E7E"/>
    <w:rsid w:val="00E6184B"/>
    <w:rsid w:val="00E6607C"/>
    <w:rsid w:val="00E66B9A"/>
    <w:rsid w:val="00E70E4A"/>
    <w:rsid w:val="00E727B6"/>
    <w:rsid w:val="00E7655D"/>
    <w:rsid w:val="00E76E84"/>
    <w:rsid w:val="00E81B9B"/>
    <w:rsid w:val="00E94218"/>
    <w:rsid w:val="00E96CD2"/>
    <w:rsid w:val="00E96D73"/>
    <w:rsid w:val="00E973F1"/>
    <w:rsid w:val="00EA0D1D"/>
    <w:rsid w:val="00EA10B1"/>
    <w:rsid w:val="00EA1AA7"/>
    <w:rsid w:val="00EA3FD1"/>
    <w:rsid w:val="00EA53D2"/>
    <w:rsid w:val="00EA6375"/>
    <w:rsid w:val="00EA71B7"/>
    <w:rsid w:val="00EB20B1"/>
    <w:rsid w:val="00EB267F"/>
    <w:rsid w:val="00EB26F3"/>
    <w:rsid w:val="00EB3770"/>
    <w:rsid w:val="00EC0B12"/>
    <w:rsid w:val="00EC7A5C"/>
    <w:rsid w:val="00EC7EC8"/>
    <w:rsid w:val="00ED29A1"/>
    <w:rsid w:val="00ED539E"/>
    <w:rsid w:val="00ED7891"/>
    <w:rsid w:val="00EE183B"/>
    <w:rsid w:val="00EE4E99"/>
    <w:rsid w:val="00EE5016"/>
    <w:rsid w:val="00EE5B5B"/>
    <w:rsid w:val="00EF05D0"/>
    <w:rsid w:val="00EF0D60"/>
    <w:rsid w:val="00EF1017"/>
    <w:rsid w:val="00EF29AA"/>
    <w:rsid w:val="00EF3EC6"/>
    <w:rsid w:val="00F017DA"/>
    <w:rsid w:val="00F01D4A"/>
    <w:rsid w:val="00F050BE"/>
    <w:rsid w:val="00F05C90"/>
    <w:rsid w:val="00F0732A"/>
    <w:rsid w:val="00F112E7"/>
    <w:rsid w:val="00F16576"/>
    <w:rsid w:val="00F177BB"/>
    <w:rsid w:val="00F17A5C"/>
    <w:rsid w:val="00F17DC3"/>
    <w:rsid w:val="00F211BA"/>
    <w:rsid w:val="00F21EA9"/>
    <w:rsid w:val="00F22CC3"/>
    <w:rsid w:val="00F24BF2"/>
    <w:rsid w:val="00F254BB"/>
    <w:rsid w:val="00F27F62"/>
    <w:rsid w:val="00F3030B"/>
    <w:rsid w:val="00F30E04"/>
    <w:rsid w:val="00F36379"/>
    <w:rsid w:val="00F36DA0"/>
    <w:rsid w:val="00F36FF9"/>
    <w:rsid w:val="00F37EF0"/>
    <w:rsid w:val="00F40369"/>
    <w:rsid w:val="00F41746"/>
    <w:rsid w:val="00F42F66"/>
    <w:rsid w:val="00F4522D"/>
    <w:rsid w:val="00F45F12"/>
    <w:rsid w:val="00F531D9"/>
    <w:rsid w:val="00F5327C"/>
    <w:rsid w:val="00F54ED4"/>
    <w:rsid w:val="00F57E81"/>
    <w:rsid w:val="00F63152"/>
    <w:rsid w:val="00F6609A"/>
    <w:rsid w:val="00F7482D"/>
    <w:rsid w:val="00F74D69"/>
    <w:rsid w:val="00F74DB1"/>
    <w:rsid w:val="00F77609"/>
    <w:rsid w:val="00F77B78"/>
    <w:rsid w:val="00F821E0"/>
    <w:rsid w:val="00F83CA1"/>
    <w:rsid w:val="00F87EBE"/>
    <w:rsid w:val="00F92E74"/>
    <w:rsid w:val="00F94A6D"/>
    <w:rsid w:val="00FA33DE"/>
    <w:rsid w:val="00FA4F6F"/>
    <w:rsid w:val="00FA523A"/>
    <w:rsid w:val="00FB0CA6"/>
    <w:rsid w:val="00FB1430"/>
    <w:rsid w:val="00FB2837"/>
    <w:rsid w:val="00FB3BAE"/>
    <w:rsid w:val="00FB55F8"/>
    <w:rsid w:val="00FB6F0C"/>
    <w:rsid w:val="00FC236D"/>
    <w:rsid w:val="00FC2AC5"/>
    <w:rsid w:val="00FD00EC"/>
    <w:rsid w:val="00FD01B1"/>
    <w:rsid w:val="00FD2E8A"/>
    <w:rsid w:val="00FD57B0"/>
    <w:rsid w:val="00FD7256"/>
    <w:rsid w:val="00FF01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0E070C"/>
  <w15:docId w15:val="{9DA907C5-D455-4E03-8003-3BCD2482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rFonts w:ascii="Verdana" w:hAnsi="Verdana"/>
      <w:sz w:val="22"/>
    </w:rPr>
  </w:style>
  <w:style w:type="paragraph" w:styleId="Header">
    <w:name w:val="header"/>
    <w:basedOn w:val="Normal"/>
    <w:link w:val="HeaderChar"/>
    <w:uiPriority w:val="99"/>
    <w:rsid w:val="00FB1FB4"/>
    <w:pPr>
      <w:tabs>
        <w:tab w:val="center" w:pos="4320"/>
        <w:tab w:val="right" w:pos="8640"/>
      </w:tabs>
    </w:pPr>
  </w:style>
  <w:style w:type="paragraph" w:styleId="Footer">
    <w:name w:val="footer"/>
    <w:basedOn w:val="Normal"/>
    <w:link w:val="FooterChar"/>
    <w:uiPriority w:val="99"/>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5E2A41"/>
    <w:pPr>
      <w:ind w:left="720"/>
    </w:pPr>
  </w:style>
  <w:style w:type="character" w:customStyle="1" w:styleId="FooterChar">
    <w:name w:val="Footer Char"/>
    <w:basedOn w:val="DefaultParagraphFont"/>
    <w:link w:val="Footer"/>
    <w:uiPriority w:val="99"/>
    <w:rsid w:val="008C19FF"/>
  </w:style>
  <w:style w:type="character" w:styleId="Hyperlink">
    <w:name w:val="Hyperlink"/>
    <w:uiPriority w:val="99"/>
    <w:unhideWhenUsed/>
    <w:rsid w:val="007B7EFB"/>
    <w:rPr>
      <w:color w:val="0000FF"/>
      <w:u w:val="single"/>
    </w:rPr>
  </w:style>
  <w:style w:type="character" w:customStyle="1" w:styleId="HeaderChar">
    <w:name w:val="Header Char"/>
    <w:basedOn w:val="DefaultParagraphFont"/>
    <w:link w:val="Header"/>
    <w:uiPriority w:val="99"/>
    <w:rsid w:val="00D1563A"/>
  </w:style>
  <w:style w:type="paragraph" w:styleId="ListParagraph">
    <w:name w:val="List Paragraph"/>
    <w:basedOn w:val="Normal"/>
    <w:uiPriority w:val="34"/>
    <w:qFormat/>
    <w:rsid w:val="0069591A"/>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08566">
      <w:bodyDiv w:val="1"/>
      <w:marLeft w:val="0"/>
      <w:marRight w:val="0"/>
      <w:marTop w:val="0"/>
      <w:marBottom w:val="0"/>
      <w:divBdr>
        <w:top w:val="none" w:sz="0" w:space="0" w:color="auto"/>
        <w:left w:val="none" w:sz="0" w:space="0" w:color="auto"/>
        <w:bottom w:val="none" w:sz="0" w:space="0" w:color="auto"/>
        <w:right w:val="none" w:sz="0" w:space="0" w:color="auto"/>
      </w:divBdr>
    </w:div>
    <w:div w:id="604195399">
      <w:bodyDiv w:val="1"/>
      <w:marLeft w:val="0"/>
      <w:marRight w:val="0"/>
      <w:marTop w:val="0"/>
      <w:marBottom w:val="0"/>
      <w:divBdr>
        <w:top w:val="none" w:sz="0" w:space="0" w:color="auto"/>
        <w:left w:val="none" w:sz="0" w:space="0" w:color="auto"/>
        <w:bottom w:val="none" w:sz="0" w:space="0" w:color="auto"/>
        <w:right w:val="none" w:sz="0" w:space="0" w:color="auto"/>
      </w:divBdr>
    </w:div>
    <w:div w:id="653603379">
      <w:bodyDiv w:val="1"/>
      <w:marLeft w:val="0"/>
      <w:marRight w:val="0"/>
      <w:marTop w:val="0"/>
      <w:marBottom w:val="0"/>
      <w:divBdr>
        <w:top w:val="none" w:sz="0" w:space="0" w:color="auto"/>
        <w:left w:val="none" w:sz="0" w:space="0" w:color="auto"/>
        <w:bottom w:val="none" w:sz="0" w:space="0" w:color="auto"/>
        <w:right w:val="none" w:sz="0" w:space="0" w:color="auto"/>
      </w:divBdr>
    </w:div>
    <w:div w:id="874736175">
      <w:bodyDiv w:val="1"/>
      <w:marLeft w:val="0"/>
      <w:marRight w:val="0"/>
      <w:marTop w:val="0"/>
      <w:marBottom w:val="0"/>
      <w:divBdr>
        <w:top w:val="none" w:sz="0" w:space="0" w:color="auto"/>
        <w:left w:val="none" w:sz="0" w:space="0" w:color="auto"/>
        <w:bottom w:val="none" w:sz="0" w:space="0" w:color="auto"/>
        <w:right w:val="none" w:sz="0" w:space="0" w:color="auto"/>
      </w:divBdr>
    </w:div>
    <w:div w:id="1203447187">
      <w:bodyDiv w:val="1"/>
      <w:marLeft w:val="0"/>
      <w:marRight w:val="0"/>
      <w:marTop w:val="0"/>
      <w:marBottom w:val="0"/>
      <w:divBdr>
        <w:top w:val="none" w:sz="0" w:space="0" w:color="auto"/>
        <w:left w:val="none" w:sz="0" w:space="0" w:color="auto"/>
        <w:bottom w:val="none" w:sz="0" w:space="0" w:color="auto"/>
        <w:right w:val="none" w:sz="0" w:space="0" w:color="auto"/>
      </w:divBdr>
    </w:div>
    <w:div w:id="1302075619">
      <w:bodyDiv w:val="1"/>
      <w:marLeft w:val="0"/>
      <w:marRight w:val="0"/>
      <w:marTop w:val="0"/>
      <w:marBottom w:val="0"/>
      <w:divBdr>
        <w:top w:val="none" w:sz="0" w:space="0" w:color="auto"/>
        <w:left w:val="none" w:sz="0" w:space="0" w:color="auto"/>
        <w:bottom w:val="none" w:sz="0" w:space="0" w:color="auto"/>
        <w:right w:val="none" w:sz="0" w:space="0" w:color="auto"/>
      </w:divBdr>
    </w:div>
    <w:div w:id="1452213328">
      <w:bodyDiv w:val="1"/>
      <w:marLeft w:val="0"/>
      <w:marRight w:val="0"/>
      <w:marTop w:val="0"/>
      <w:marBottom w:val="0"/>
      <w:divBdr>
        <w:top w:val="none" w:sz="0" w:space="0" w:color="auto"/>
        <w:left w:val="none" w:sz="0" w:space="0" w:color="auto"/>
        <w:bottom w:val="none" w:sz="0" w:space="0" w:color="auto"/>
        <w:right w:val="none" w:sz="0" w:space="0" w:color="auto"/>
      </w:divBdr>
    </w:div>
    <w:div w:id="18816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lb.edu/dr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3982-F049-47E1-A939-FB7391E9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1221</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Aracely Montes</cp:lastModifiedBy>
  <cp:revision>6</cp:revision>
  <cp:lastPrinted>2017-03-02T01:29:00Z</cp:lastPrinted>
  <dcterms:created xsi:type="dcterms:W3CDTF">2017-03-02T01:40:00Z</dcterms:created>
  <dcterms:modified xsi:type="dcterms:W3CDTF">2017-03-13T23:44:00Z</dcterms:modified>
</cp:coreProperties>
</file>