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EC22D" w14:textId="0667BB57" w:rsidR="00404AF1" w:rsidRPr="00A22B79" w:rsidRDefault="00404AF1" w:rsidP="00901C41">
      <w:pPr>
        <w:pStyle w:val="NormalWeb"/>
        <w:shd w:val="clear" w:color="auto" w:fill="FFFFFF"/>
        <w:spacing w:before="0" w:beforeAutospacing="0" w:after="0" w:afterAutospacing="0"/>
        <w:ind w:firstLine="720"/>
        <w:contextualSpacing/>
        <w:rPr>
          <w:b/>
          <w:color w:val="000000"/>
        </w:rPr>
      </w:pPr>
      <w:r w:rsidRPr="00A22B79">
        <w:rPr>
          <w:b/>
          <w:color w:val="000000"/>
        </w:rPr>
        <w:t>Date</w:t>
      </w:r>
      <w:r w:rsidR="00AB1558" w:rsidRPr="00A22B79">
        <w:rPr>
          <w:b/>
          <w:color w:val="000000"/>
        </w:rPr>
        <w:t>: March 9 2015</w:t>
      </w:r>
    </w:p>
    <w:p w14:paraId="1CAC1FE7" w14:textId="77777777" w:rsidR="00404AF1" w:rsidRPr="00A22B79" w:rsidRDefault="00404AF1" w:rsidP="00901C41">
      <w:pPr>
        <w:pStyle w:val="NormalWeb"/>
        <w:shd w:val="clear" w:color="auto" w:fill="FFFFFF"/>
        <w:spacing w:before="0" w:beforeAutospacing="0" w:after="0" w:afterAutospacing="0"/>
        <w:ind w:firstLine="720"/>
        <w:contextualSpacing/>
        <w:rPr>
          <w:b/>
          <w:color w:val="000000"/>
        </w:rPr>
      </w:pPr>
    </w:p>
    <w:p w14:paraId="58AD2A6D" w14:textId="77777777" w:rsidR="004A14FA" w:rsidRPr="00A22B79" w:rsidRDefault="0069666B" w:rsidP="004A14FA">
      <w:pPr>
        <w:pStyle w:val="NormalWeb"/>
        <w:shd w:val="clear" w:color="auto" w:fill="FFFFFF"/>
        <w:spacing w:before="0" w:beforeAutospacing="0" w:after="0" w:afterAutospacing="0"/>
        <w:ind w:firstLine="720"/>
        <w:contextualSpacing/>
        <w:rPr>
          <w:b/>
          <w:color w:val="000000"/>
        </w:rPr>
      </w:pPr>
      <w:r w:rsidRPr="00A22B79">
        <w:rPr>
          <w:b/>
          <w:color w:val="000000"/>
        </w:rPr>
        <w:t>To:</w:t>
      </w:r>
      <w:r w:rsidR="00AB1558" w:rsidRPr="00A22B79">
        <w:rPr>
          <w:b/>
          <w:color w:val="000000"/>
        </w:rPr>
        <w:t xml:space="preserve"> </w:t>
      </w:r>
      <w:r w:rsidR="004A14FA" w:rsidRPr="00A22B79">
        <w:rPr>
          <w:b/>
          <w:color w:val="000000"/>
        </w:rPr>
        <w:t xml:space="preserve">Praveen </w:t>
      </w:r>
      <w:proofErr w:type="spellStart"/>
      <w:r w:rsidR="004A14FA" w:rsidRPr="00A22B79">
        <w:rPr>
          <w:b/>
          <w:color w:val="000000"/>
        </w:rPr>
        <w:t>Soni</w:t>
      </w:r>
      <w:proofErr w:type="spellEnd"/>
      <w:r w:rsidR="004A14FA" w:rsidRPr="00A22B79">
        <w:rPr>
          <w:b/>
          <w:color w:val="000000"/>
        </w:rPr>
        <w:t>, Chair Academic Senate</w:t>
      </w:r>
    </w:p>
    <w:p w14:paraId="19360264" w14:textId="558E8C67" w:rsidR="00AA52DC" w:rsidRPr="00A22B79" w:rsidRDefault="00AA52DC" w:rsidP="00AA52DC">
      <w:pPr>
        <w:pStyle w:val="NormalWeb"/>
        <w:shd w:val="clear" w:color="auto" w:fill="FFFFFF"/>
        <w:spacing w:before="0" w:beforeAutospacing="0" w:after="0" w:afterAutospacing="0"/>
        <w:ind w:firstLine="720"/>
        <w:contextualSpacing/>
        <w:rPr>
          <w:b/>
          <w:color w:val="000000"/>
        </w:rPr>
      </w:pPr>
      <w:r w:rsidRPr="00A22B79">
        <w:rPr>
          <w:b/>
          <w:color w:val="000000"/>
        </w:rPr>
        <w:t xml:space="preserve">CC: </w:t>
      </w:r>
      <w:r w:rsidR="004A14FA" w:rsidRPr="00A22B79">
        <w:rPr>
          <w:b/>
          <w:color w:val="000000"/>
        </w:rPr>
        <w:t xml:space="preserve">CSULB Inclusive Excellence Committee Co-Chairs </w:t>
      </w:r>
    </w:p>
    <w:p w14:paraId="6CDC6BA4" w14:textId="47D19A54" w:rsidR="00404AF1" w:rsidRDefault="00404AF1" w:rsidP="00901C41">
      <w:pPr>
        <w:pStyle w:val="NormalWeb"/>
        <w:shd w:val="clear" w:color="auto" w:fill="FFFFFF"/>
        <w:spacing w:before="0" w:beforeAutospacing="0" w:after="0" w:afterAutospacing="0"/>
        <w:ind w:firstLine="720"/>
        <w:contextualSpacing/>
        <w:rPr>
          <w:b/>
          <w:color w:val="000000"/>
        </w:rPr>
      </w:pPr>
      <w:r w:rsidRPr="00A22B79">
        <w:rPr>
          <w:b/>
          <w:color w:val="000000"/>
        </w:rPr>
        <w:t xml:space="preserve">RE: Recommendation to the CSULB </w:t>
      </w:r>
      <w:r w:rsidR="00AA52DC" w:rsidRPr="00A22B79">
        <w:rPr>
          <w:b/>
          <w:color w:val="000000"/>
        </w:rPr>
        <w:t>for</w:t>
      </w:r>
      <w:r w:rsidRPr="00A22B79">
        <w:rPr>
          <w:b/>
          <w:color w:val="000000"/>
        </w:rPr>
        <w:t xml:space="preserve"> a Comp</w:t>
      </w:r>
      <w:r w:rsidR="00AA52DC" w:rsidRPr="00A22B79">
        <w:rPr>
          <w:b/>
          <w:color w:val="000000"/>
        </w:rPr>
        <w:t>rehensive Campus Climate Survey</w:t>
      </w:r>
    </w:p>
    <w:p w14:paraId="185C59A3" w14:textId="2ED1A207" w:rsidR="00861E84" w:rsidRPr="00A22B79" w:rsidRDefault="00861E84" w:rsidP="00901C41">
      <w:pPr>
        <w:pStyle w:val="NormalWeb"/>
        <w:shd w:val="clear" w:color="auto" w:fill="FFFFFF"/>
        <w:spacing w:before="0" w:beforeAutospacing="0" w:after="0" w:afterAutospacing="0"/>
        <w:ind w:firstLine="720"/>
        <w:contextualSpacing/>
        <w:rPr>
          <w:b/>
          <w:color w:val="000000"/>
        </w:rPr>
      </w:pPr>
      <w:r>
        <w:rPr>
          <w:b/>
          <w:color w:val="000000"/>
        </w:rPr>
        <w:t>From:  Campus Climate Committee</w:t>
      </w:r>
    </w:p>
    <w:p w14:paraId="5F1A6C69" w14:textId="77777777" w:rsidR="005B2A69" w:rsidRPr="00A22B79" w:rsidRDefault="005B2A69" w:rsidP="00901C41">
      <w:pPr>
        <w:shd w:val="clear" w:color="auto" w:fill="FFFFFF"/>
        <w:spacing w:after="0" w:line="240" w:lineRule="auto"/>
        <w:ind w:firstLine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6631D39B" w14:textId="33A922FC" w:rsidR="00A22B79" w:rsidRDefault="00584F03" w:rsidP="00901C41">
      <w:pPr>
        <w:shd w:val="clear" w:color="auto" w:fill="FFFFFF"/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A22B79" w:rsidRPr="00A22B79">
        <w:rPr>
          <w:rFonts w:ascii="Times New Roman" w:hAnsi="Times New Roman" w:cs="Times New Roman"/>
          <w:color w:val="000000"/>
          <w:sz w:val="24"/>
          <w:szCs w:val="24"/>
        </w:rPr>
        <w:t xml:space="preserve">s one of the largest </w:t>
      </w:r>
      <w:r w:rsidR="00A22B79">
        <w:rPr>
          <w:rFonts w:ascii="Times New Roman" w:hAnsi="Times New Roman" w:cs="Times New Roman"/>
          <w:color w:val="000000"/>
          <w:sz w:val="24"/>
          <w:szCs w:val="24"/>
        </w:rPr>
        <w:t>and most diverse</w:t>
      </w:r>
      <w:r w:rsidR="00AA52DC" w:rsidRPr="00A22B79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A22B79" w:rsidRPr="00A22B79">
        <w:rPr>
          <w:rFonts w:ascii="Times New Roman" w:hAnsi="Times New Roman" w:cs="Times New Roman"/>
          <w:color w:val="000000"/>
          <w:sz w:val="24"/>
          <w:szCs w:val="24"/>
        </w:rPr>
        <w:t xml:space="preserve"> Universities in the system, CSULB risks being left behind on </w:t>
      </w:r>
      <w:r w:rsidR="00A22B79">
        <w:rPr>
          <w:rFonts w:ascii="Times New Roman" w:hAnsi="Times New Roman" w:cs="Times New Roman"/>
          <w:color w:val="000000"/>
          <w:sz w:val="24"/>
          <w:szCs w:val="24"/>
        </w:rPr>
        <w:t xml:space="preserve">assessing and </w:t>
      </w:r>
      <w:r w:rsidR="00A22B79" w:rsidRPr="00A22B79">
        <w:rPr>
          <w:rFonts w:ascii="Times New Roman" w:hAnsi="Times New Roman" w:cs="Times New Roman"/>
          <w:color w:val="000000"/>
          <w:sz w:val="24"/>
          <w:szCs w:val="24"/>
        </w:rPr>
        <w:t>addressing important campus climate issues</w:t>
      </w:r>
      <w:r w:rsidR="004A14FA">
        <w:rPr>
          <w:rFonts w:ascii="Times New Roman" w:hAnsi="Times New Roman" w:cs="Times New Roman"/>
          <w:color w:val="000000"/>
          <w:sz w:val="24"/>
          <w:szCs w:val="24"/>
        </w:rPr>
        <w:t xml:space="preserve"> and Inclusive Excellence</w:t>
      </w:r>
      <w:r w:rsidR="00A22B79" w:rsidRPr="00A22B7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A22B79">
        <w:rPr>
          <w:rFonts w:ascii="Times New Roman" w:hAnsi="Times New Roman" w:cs="Times New Roman"/>
          <w:color w:val="000000"/>
          <w:sz w:val="24"/>
          <w:szCs w:val="24"/>
        </w:rPr>
        <w:t xml:space="preserve"> number of CSU’s have recently conducted comprehensive campus climate surveys (see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list </w:t>
      </w:r>
      <w:r w:rsidRPr="00A22B79">
        <w:rPr>
          <w:rFonts w:ascii="Times New Roman" w:hAnsi="Times New Roman" w:cs="Times New Roman"/>
          <w:color w:val="000000"/>
          <w:sz w:val="24"/>
          <w:szCs w:val="24"/>
        </w:rPr>
        <w:t>below);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but m</w:t>
      </w:r>
      <w:r w:rsidR="00A22B79" w:rsidRPr="00A22B79">
        <w:rPr>
          <w:rFonts w:ascii="Times New Roman" w:hAnsi="Times New Roman" w:cs="Times New Roman"/>
          <w:color w:val="000000"/>
          <w:sz w:val="24"/>
          <w:szCs w:val="24"/>
        </w:rPr>
        <w:t xml:space="preserve">ore </w:t>
      </w:r>
      <w:r>
        <w:rPr>
          <w:rFonts w:ascii="Times New Roman" w:hAnsi="Times New Roman" w:cs="Times New Roman"/>
          <w:color w:val="000000"/>
          <w:sz w:val="24"/>
          <w:szCs w:val="24"/>
        </w:rPr>
        <w:t>importantly</w:t>
      </w:r>
      <w:r w:rsidR="00A22B79" w:rsidRPr="00A22B79">
        <w:rPr>
          <w:rFonts w:ascii="Times New Roman" w:hAnsi="Times New Roman" w:cs="Times New Roman"/>
          <w:color w:val="000000"/>
          <w:sz w:val="24"/>
          <w:szCs w:val="24"/>
        </w:rPr>
        <w:t xml:space="preserve">, a number of recent incidents and trends (see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list </w:t>
      </w:r>
      <w:r w:rsidR="00A22B79" w:rsidRPr="00A22B79">
        <w:rPr>
          <w:rFonts w:ascii="Times New Roman" w:hAnsi="Times New Roman" w:cs="Times New Roman"/>
          <w:color w:val="000000"/>
          <w:sz w:val="24"/>
          <w:szCs w:val="24"/>
        </w:rPr>
        <w:t xml:space="preserve">below) have brought increased attention to the need for CSULB to address </w:t>
      </w:r>
      <w:r w:rsidR="004A14FA">
        <w:rPr>
          <w:rFonts w:ascii="Times New Roman" w:hAnsi="Times New Roman" w:cs="Times New Roman"/>
          <w:color w:val="000000"/>
          <w:sz w:val="24"/>
          <w:szCs w:val="24"/>
        </w:rPr>
        <w:t xml:space="preserve">inclusive excellence and </w:t>
      </w:r>
      <w:r w:rsidR="00A22B79" w:rsidRPr="00A22B79">
        <w:rPr>
          <w:rFonts w:ascii="Times New Roman" w:hAnsi="Times New Roman" w:cs="Times New Roman"/>
          <w:color w:val="000000"/>
          <w:sz w:val="24"/>
          <w:szCs w:val="24"/>
        </w:rPr>
        <w:t xml:space="preserve">campus climate challenges </w:t>
      </w:r>
      <w:r w:rsidR="004A14FA">
        <w:rPr>
          <w:rFonts w:ascii="Times New Roman" w:hAnsi="Times New Roman" w:cs="Times New Roman"/>
          <w:color w:val="000000"/>
          <w:sz w:val="24"/>
          <w:szCs w:val="24"/>
        </w:rPr>
        <w:t>related to</w:t>
      </w:r>
      <w:r w:rsidR="00A22B79" w:rsidRPr="00A22B79">
        <w:rPr>
          <w:rFonts w:ascii="Times New Roman" w:hAnsi="Times New Roman" w:cs="Times New Roman"/>
          <w:color w:val="000000"/>
          <w:sz w:val="24"/>
          <w:szCs w:val="24"/>
        </w:rPr>
        <w:t xml:space="preserve"> complex inter-group dynamics in a more systematic and comprehensive manner.  While CSULB has conducted a number of separate campus climate-related surveys in the past and plans for future surveys (see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lists </w:t>
      </w:r>
      <w:r w:rsidR="00A22B79" w:rsidRPr="00A22B79">
        <w:rPr>
          <w:rFonts w:ascii="Times New Roman" w:hAnsi="Times New Roman" w:cs="Times New Roman"/>
          <w:color w:val="000000"/>
          <w:sz w:val="24"/>
          <w:szCs w:val="24"/>
        </w:rPr>
        <w:t xml:space="preserve">below), the University has not yet had a comprehensive study </w:t>
      </w:r>
      <w:r w:rsidR="00770314" w:rsidRPr="00A22B79">
        <w:rPr>
          <w:rFonts w:ascii="Times New Roman" w:hAnsi="Times New Roman" w:cs="Times New Roman"/>
          <w:sz w:val="24"/>
          <w:szCs w:val="24"/>
        </w:rPr>
        <w:t xml:space="preserve">to assess the challenges and successes </w:t>
      </w:r>
      <w:r w:rsidR="00A22B79">
        <w:rPr>
          <w:rFonts w:ascii="Times New Roman" w:hAnsi="Times New Roman" w:cs="Times New Roman"/>
          <w:sz w:val="24"/>
          <w:szCs w:val="24"/>
        </w:rPr>
        <w:t>experienced by</w:t>
      </w:r>
      <w:r w:rsidR="00770314" w:rsidRPr="00A22B79">
        <w:rPr>
          <w:rFonts w:ascii="Times New Roman" w:hAnsi="Times New Roman" w:cs="Times New Roman"/>
          <w:sz w:val="24"/>
          <w:szCs w:val="24"/>
        </w:rPr>
        <w:t xml:space="preserve"> students, faculty and staff working within diverse learning environments</w:t>
      </w:r>
      <w:r w:rsidR="009E4E81" w:rsidRPr="00A22B79">
        <w:rPr>
          <w:rFonts w:ascii="Times New Roman" w:hAnsi="Times New Roman" w:cs="Times New Roman"/>
          <w:sz w:val="24"/>
          <w:szCs w:val="24"/>
        </w:rPr>
        <w:t>.</w:t>
      </w:r>
      <w:r w:rsidR="00901C41" w:rsidRPr="00A22B7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F79CF6C" w14:textId="2776B101" w:rsidR="00901C41" w:rsidRPr="00A22B79" w:rsidRDefault="00901C41" w:rsidP="00901C41">
      <w:pPr>
        <w:shd w:val="clear" w:color="auto" w:fill="FFFFFF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Campus climate can be defined as "the current attitudes, behaviors and standards of faculty, staff, administrators and students concerning the level of respect for individual needs, abilities and potential.</w:t>
      </w:r>
      <w:r w:rsidR="004A14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  <w:r w:rsidRPr="00A22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22B79">
        <w:rPr>
          <w:rFonts w:ascii="Times New Roman" w:hAnsi="Times New Roman" w:cs="Times New Roman"/>
          <w:sz w:val="24"/>
          <w:szCs w:val="24"/>
        </w:rPr>
        <w:t xml:space="preserve">Respect is one of the most critical words in this description. It's not just the experience of individuals and groups on a campus; it's also the quality and extent of the interaction between those various groups and individuals that determines a healthy campus climate.  </w:t>
      </w:r>
      <w:r w:rsidRPr="00A22B79">
        <w:rPr>
          <w:rFonts w:ascii="Times New Roman" w:eastAsia="Times New Roman" w:hAnsi="Times New Roman" w:cs="Times New Roman"/>
          <w:color w:val="000000"/>
          <w:sz w:val="24"/>
          <w:szCs w:val="24"/>
        </w:rPr>
        <w:t>Diversity and inclusion are extremely important aspects of campus climate</w:t>
      </w:r>
      <w:r w:rsidR="00770314" w:rsidRPr="00A22B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for the healthy function of diverse learning environments. According to the </w:t>
      </w:r>
      <w:r w:rsidRPr="00A22B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 Regents' Study Group on University Diversity, "diversity and inclusion efforts are not complete unless they also address climate [and] addressing campus climate is an important and necessary component in any comprehensive plan for diversity" </w:t>
      </w:r>
      <w:r w:rsidRPr="00A22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hyperlink r:id="rId8" w:history="1">
        <w:r w:rsidRPr="00A22B79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http://campusclimate.ucop.edu/what-is-campus-climate/</w:t>
        </w:r>
      </w:hyperlink>
      <w:r w:rsidRPr="00A22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 </w:t>
      </w:r>
    </w:p>
    <w:p w14:paraId="02C83888" w14:textId="2397CB95" w:rsidR="00901C41" w:rsidRDefault="00770314" w:rsidP="00901C41">
      <w:pPr>
        <w:pStyle w:val="CommentText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2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Much research on student experiences of diverse c</w:t>
      </w:r>
      <w:r w:rsidR="00901C41" w:rsidRPr="00A22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ampus environment</w:t>
      </w:r>
      <w:r w:rsidR="004A14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901C41" w:rsidRPr="00A22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22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show positive </w:t>
      </w:r>
      <w:r w:rsidR="00901C41" w:rsidRPr="00A22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influences </w:t>
      </w:r>
      <w:r w:rsidRPr="00A22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of a diverse student body and faculty on </w:t>
      </w:r>
      <w:r w:rsidR="00901C41" w:rsidRPr="00A22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both</w:t>
      </w:r>
      <w:r w:rsidR="00901C41" w:rsidRPr="00A22B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01C41" w:rsidRPr="00A22B79">
        <w:rPr>
          <w:rFonts w:ascii="Times New Roman" w:hAnsi="Times New Roman" w:cs="Times New Roman"/>
          <w:sz w:val="24"/>
          <w:szCs w:val="24"/>
        </w:rPr>
        <w:t>learning and developmental outcomes</w:t>
      </w:r>
      <w:r w:rsidRPr="00A22B79">
        <w:rPr>
          <w:rFonts w:ascii="Times New Roman" w:hAnsi="Times New Roman" w:cs="Times New Roman"/>
          <w:sz w:val="24"/>
          <w:szCs w:val="24"/>
        </w:rPr>
        <w:t>; however,</w:t>
      </w:r>
      <w:r w:rsidR="00901C41" w:rsidRPr="00A22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discriminatory environments have a</w:t>
      </w:r>
      <w:r w:rsidR="00901C41" w:rsidRPr="00A22B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01C41" w:rsidRPr="00A22B79">
        <w:rPr>
          <w:rFonts w:ascii="Times New Roman" w:hAnsi="Times New Roman" w:cs="Times New Roman"/>
          <w:sz w:val="24"/>
          <w:szCs w:val="24"/>
        </w:rPr>
        <w:t>negative effect on student learning</w:t>
      </w:r>
      <w:r w:rsidR="00901C41" w:rsidRPr="00A22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 Faculty members, administrators and staff members are</w:t>
      </w:r>
      <w:r w:rsidR="00901C41" w:rsidRPr="00A22B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22B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also </w:t>
      </w:r>
      <w:r w:rsidR="00901C41" w:rsidRPr="00A22B79">
        <w:rPr>
          <w:rFonts w:ascii="Times New Roman" w:hAnsi="Times New Roman" w:cs="Times New Roman"/>
          <w:sz w:val="24"/>
          <w:szCs w:val="24"/>
        </w:rPr>
        <w:t xml:space="preserve">significantly impacted by </w:t>
      </w:r>
      <w:r w:rsidRPr="00A22B79">
        <w:rPr>
          <w:rFonts w:ascii="Times New Roman" w:hAnsi="Times New Roman" w:cs="Times New Roman"/>
          <w:sz w:val="24"/>
          <w:szCs w:val="24"/>
        </w:rPr>
        <w:t xml:space="preserve">a range of </w:t>
      </w:r>
      <w:r w:rsidR="00901C41" w:rsidRPr="00A22B79">
        <w:rPr>
          <w:rFonts w:ascii="Times New Roman" w:hAnsi="Times New Roman" w:cs="Times New Roman"/>
          <w:sz w:val="24"/>
          <w:szCs w:val="24"/>
        </w:rPr>
        <w:t>campus climate</w:t>
      </w:r>
      <w:r w:rsidRPr="00A22B79">
        <w:rPr>
          <w:rFonts w:ascii="Times New Roman" w:hAnsi="Times New Roman" w:cs="Times New Roman"/>
          <w:sz w:val="24"/>
          <w:szCs w:val="24"/>
        </w:rPr>
        <w:t xml:space="preserve"> issue</w:t>
      </w:r>
      <w:r w:rsidR="004A14FA">
        <w:rPr>
          <w:rFonts w:ascii="Times New Roman" w:hAnsi="Times New Roman" w:cs="Times New Roman"/>
          <w:sz w:val="24"/>
          <w:szCs w:val="24"/>
        </w:rPr>
        <w:t>s</w:t>
      </w:r>
      <w:r w:rsidR="00901C41" w:rsidRPr="00A22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Research suggests that faculty members who consider their campus climate healthy and inclusive are more likely to feel personally and professionally supported.</w:t>
      </w:r>
      <w:r w:rsidR="00901C41" w:rsidRPr="00A22B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01C41" w:rsidRPr="00A22B79">
        <w:rPr>
          <w:rFonts w:ascii="Times New Roman" w:hAnsi="Times New Roman" w:cs="Times New Roman"/>
          <w:sz w:val="24"/>
          <w:szCs w:val="24"/>
        </w:rPr>
        <w:t>Research</w:t>
      </w:r>
      <w:r w:rsidR="00901C41" w:rsidRPr="00A22B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01C41" w:rsidRPr="00A22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also indicates that there is a direct relationship between workplace discrimination and negative job and career attitudes. In addition, faculty and staff who have encountered prejudice directly attribute its negative effects to decreased health and well-being. </w:t>
      </w:r>
      <w:r w:rsidR="004A14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r w:rsidRPr="00A22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 general, c</w:t>
      </w:r>
      <w:r w:rsidR="00901C41" w:rsidRPr="00A22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reating a healthy campus climate is as important for faculty and staff as it is for students” (</w:t>
      </w:r>
      <w:hyperlink r:id="rId9" w:history="1">
        <w:r w:rsidR="00901C41" w:rsidRPr="00A22B79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http://campusclimate.ucop.edu/what-is-campus-climate/</w:t>
        </w:r>
      </w:hyperlink>
      <w:r w:rsidR="00901C41" w:rsidRPr="00A22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).  </w:t>
      </w:r>
    </w:p>
    <w:p w14:paraId="409AB6BC" w14:textId="74C40B14" w:rsidR="00584F03" w:rsidRPr="00A22B79" w:rsidRDefault="00584F03" w:rsidP="00584F03">
      <w:pPr>
        <w:pStyle w:val="NormalWeb"/>
        <w:shd w:val="clear" w:color="auto" w:fill="FFFFFF"/>
        <w:spacing w:before="0" w:beforeAutospacing="0" w:after="0" w:afterAutospacing="0"/>
        <w:ind w:firstLine="720"/>
        <w:contextualSpacing/>
        <w:rPr>
          <w:b/>
          <w:color w:val="000000"/>
        </w:rPr>
      </w:pPr>
      <w:r w:rsidRPr="00A22B79">
        <w:rPr>
          <w:b/>
          <w:color w:val="000000"/>
        </w:rPr>
        <w:t xml:space="preserve">The CSULB Campus Climate Committee recommends that The Academic Senate and President </w:t>
      </w:r>
      <w:r>
        <w:rPr>
          <w:b/>
          <w:color w:val="000000"/>
        </w:rPr>
        <w:t xml:space="preserve">prioritize </w:t>
      </w:r>
      <w:r w:rsidRPr="003C6194">
        <w:rPr>
          <w:b/>
          <w:color w:val="000000"/>
        </w:rPr>
        <w:t>provid</w:t>
      </w:r>
      <w:r>
        <w:rPr>
          <w:b/>
          <w:color w:val="000000"/>
        </w:rPr>
        <w:t>ing</w:t>
      </w:r>
      <w:r w:rsidRPr="003C6194">
        <w:rPr>
          <w:b/>
          <w:color w:val="000000"/>
        </w:rPr>
        <w:t xml:space="preserve"> the resources and administrative support to conduct a comprehensive campus climate survey that will identify and assess specific and measureable </w:t>
      </w:r>
      <w:r w:rsidRPr="003C6194">
        <w:rPr>
          <w:b/>
          <w:color w:val="000000"/>
        </w:rPr>
        <w:lastRenderedPageBreak/>
        <w:t xml:space="preserve">actions on issues relevant to improving </w:t>
      </w:r>
      <w:r w:rsidR="004A14FA">
        <w:rPr>
          <w:b/>
          <w:color w:val="000000"/>
        </w:rPr>
        <w:t xml:space="preserve">Inclusive Excellence and </w:t>
      </w:r>
      <w:r w:rsidRPr="003C6194">
        <w:rPr>
          <w:b/>
          <w:color w:val="000000"/>
        </w:rPr>
        <w:t xml:space="preserve">faculty, student and staff climate experience. </w:t>
      </w:r>
      <w:r>
        <w:rPr>
          <w:b/>
          <w:color w:val="000000"/>
        </w:rPr>
        <w:t xml:space="preserve"> </w:t>
      </w:r>
    </w:p>
    <w:p w14:paraId="2129186C" w14:textId="77777777" w:rsidR="00584F03" w:rsidRDefault="00584F03" w:rsidP="00584F03">
      <w:pPr>
        <w:pStyle w:val="CommentTex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4B2F6DA" w14:textId="50B4C7C2" w:rsidR="00584F03" w:rsidRPr="00584F03" w:rsidRDefault="00584F03" w:rsidP="00584F03">
      <w:pPr>
        <w:pStyle w:val="CommentTex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84F0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REFERENCED LISTS:</w:t>
      </w:r>
    </w:p>
    <w:p w14:paraId="054E1892" w14:textId="385DB3D4" w:rsidR="00B62279" w:rsidRPr="00B62279" w:rsidRDefault="00B62279" w:rsidP="00B62279">
      <w:pPr>
        <w:pStyle w:val="CommentTex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R</w:t>
      </w:r>
      <w:r w:rsidRPr="00B622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ecent Campus Climate Survey’s by CSU’s</w:t>
      </w:r>
    </w:p>
    <w:p w14:paraId="541CB53E" w14:textId="77777777" w:rsidR="004922D2" w:rsidRPr="00A22B79" w:rsidRDefault="004922D2" w:rsidP="004922D2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A22B79">
        <w:rPr>
          <w:b/>
          <w:color w:val="000000"/>
        </w:rPr>
        <w:t xml:space="preserve">CSU San Jose, </w:t>
      </w:r>
      <w:proofErr w:type="gramStart"/>
      <w:r w:rsidRPr="00A22B79">
        <w:rPr>
          <w:b/>
          <w:color w:val="000000"/>
        </w:rPr>
        <w:t>Spring</w:t>
      </w:r>
      <w:proofErr w:type="gramEnd"/>
      <w:r w:rsidRPr="00A22B79">
        <w:rPr>
          <w:b/>
          <w:color w:val="000000"/>
        </w:rPr>
        <w:t xml:space="preserve"> 2015; </w:t>
      </w:r>
      <w:r w:rsidRPr="00A22B79">
        <w:rPr>
          <w:color w:val="000000"/>
        </w:rPr>
        <w:t>Survey conducted by the CSUSJ Office of Institutional Effectiveness and A</w:t>
      </w:r>
      <w:bookmarkStart w:id="0" w:name="_GoBack"/>
      <w:bookmarkEnd w:id="0"/>
      <w:r w:rsidRPr="00A22B79">
        <w:rPr>
          <w:color w:val="000000"/>
        </w:rPr>
        <w:t xml:space="preserve">nalytics. </w:t>
      </w:r>
      <w:hyperlink r:id="rId10" w:history="1">
        <w:r w:rsidRPr="00A22B79">
          <w:rPr>
            <w:rStyle w:val="Hyperlink"/>
          </w:rPr>
          <w:t>http://www.sjsu.edu/president/campus-climate/</w:t>
        </w:r>
      </w:hyperlink>
    </w:p>
    <w:p w14:paraId="0E84F02F" w14:textId="77777777" w:rsidR="00B62279" w:rsidRPr="00A22B79" w:rsidRDefault="00B62279" w:rsidP="00B62279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A22B79">
        <w:rPr>
          <w:b/>
          <w:color w:val="000000"/>
        </w:rPr>
        <w:t xml:space="preserve">CSU Chico, </w:t>
      </w:r>
      <w:proofErr w:type="gramStart"/>
      <w:r w:rsidRPr="00A22B79">
        <w:rPr>
          <w:b/>
          <w:color w:val="000000"/>
        </w:rPr>
        <w:t>Spring</w:t>
      </w:r>
      <w:proofErr w:type="gramEnd"/>
      <w:r w:rsidRPr="00A22B79">
        <w:rPr>
          <w:b/>
          <w:color w:val="000000"/>
        </w:rPr>
        <w:t xml:space="preserve"> 2015; </w:t>
      </w:r>
      <w:r w:rsidRPr="00A22B79">
        <w:rPr>
          <w:color w:val="000000"/>
        </w:rPr>
        <w:t xml:space="preserve">Survey conducted by an “Ad Hoc Campus Climate Survey working group” composed of faculty, staff and administrators. </w:t>
      </w:r>
      <w:hyperlink r:id="rId11" w:history="1">
        <w:r w:rsidRPr="00A22B79">
          <w:rPr>
            <w:rStyle w:val="Hyperlink"/>
          </w:rPr>
          <w:t>http://www.csuchico.edu/ir/docs/CampusClimate/Campus%20Climate%20Survey%20-%20Preliminary%20Results%20Report.pdf</w:t>
        </w:r>
      </w:hyperlink>
    </w:p>
    <w:p w14:paraId="6C61FBD7" w14:textId="77777777" w:rsidR="004922D2" w:rsidRPr="00A22B79" w:rsidRDefault="004922D2" w:rsidP="004922D2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A22B79">
        <w:rPr>
          <w:b/>
          <w:color w:val="000000"/>
        </w:rPr>
        <w:t xml:space="preserve">CSU </w:t>
      </w:r>
      <w:proofErr w:type="spellStart"/>
      <w:r w:rsidRPr="00A22B79">
        <w:rPr>
          <w:b/>
          <w:color w:val="000000"/>
        </w:rPr>
        <w:t>Monterry</w:t>
      </w:r>
      <w:proofErr w:type="spellEnd"/>
      <w:r w:rsidRPr="00A22B79">
        <w:rPr>
          <w:b/>
          <w:color w:val="000000"/>
        </w:rPr>
        <w:t xml:space="preserve"> Bay,</w:t>
      </w:r>
      <w:r w:rsidRPr="00A22B79">
        <w:rPr>
          <w:color w:val="000000"/>
        </w:rPr>
        <w:t xml:space="preserve"> </w:t>
      </w:r>
      <w:proofErr w:type="gramStart"/>
      <w:r w:rsidRPr="00A22B79">
        <w:rPr>
          <w:b/>
          <w:color w:val="000000"/>
        </w:rPr>
        <w:t>Spring</w:t>
      </w:r>
      <w:proofErr w:type="gramEnd"/>
      <w:r w:rsidRPr="00A22B79">
        <w:rPr>
          <w:b/>
          <w:color w:val="000000"/>
        </w:rPr>
        <w:t xml:space="preserve"> 2015;</w:t>
      </w:r>
      <w:r w:rsidRPr="00A22B79">
        <w:rPr>
          <w:color w:val="000000"/>
        </w:rPr>
        <w:t xml:space="preserve"> conducted by </w:t>
      </w:r>
      <w:r w:rsidRPr="00A22B79">
        <w:rPr>
          <w:color w:val="39351B"/>
          <w:shd w:val="clear" w:color="auto" w:fill="FFFFFF"/>
        </w:rPr>
        <w:t xml:space="preserve">Higher Education Research Institute at UCLA. </w:t>
      </w:r>
      <w:hyperlink r:id="rId12" w:history="1">
        <w:r w:rsidRPr="00A22B79">
          <w:rPr>
            <w:rStyle w:val="Hyperlink"/>
            <w:shd w:val="clear" w:color="auto" w:fill="FFFFFF"/>
          </w:rPr>
          <w:t>https://csumb.edu/president/feb-27-2015-newsletter</w:t>
        </w:r>
      </w:hyperlink>
      <w:r w:rsidRPr="00A22B79">
        <w:rPr>
          <w:color w:val="39351B"/>
          <w:shd w:val="clear" w:color="auto" w:fill="FFFFFF"/>
        </w:rPr>
        <w:t xml:space="preserve"> </w:t>
      </w:r>
    </w:p>
    <w:p w14:paraId="06074BAA" w14:textId="77777777" w:rsidR="004922D2" w:rsidRPr="00A22B79" w:rsidRDefault="004922D2" w:rsidP="004922D2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A22B79">
        <w:rPr>
          <w:b/>
          <w:color w:val="000000"/>
        </w:rPr>
        <w:t xml:space="preserve">CSU Fullerton, </w:t>
      </w:r>
      <w:proofErr w:type="gramStart"/>
      <w:r w:rsidRPr="00A22B79">
        <w:rPr>
          <w:b/>
          <w:color w:val="000000"/>
        </w:rPr>
        <w:t>Spring</w:t>
      </w:r>
      <w:proofErr w:type="gramEnd"/>
      <w:r w:rsidRPr="00A22B79">
        <w:rPr>
          <w:b/>
          <w:color w:val="000000"/>
        </w:rPr>
        <w:t xml:space="preserve"> 2014</w:t>
      </w:r>
      <w:r w:rsidRPr="00A22B79">
        <w:rPr>
          <w:color w:val="000000"/>
        </w:rPr>
        <w:t xml:space="preserve">; </w:t>
      </w:r>
      <w:r w:rsidRPr="00A22B79">
        <w:t xml:space="preserve">Rankin &amp; Associates (R&amp;A) was contracted by CSUF to conduct the survey.  </w:t>
      </w:r>
      <w:hyperlink r:id="rId13" w:history="1">
        <w:r w:rsidRPr="00A22B79">
          <w:rPr>
            <w:rStyle w:val="Hyperlink"/>
          </w:rPr>
          <w:t>http://campusclimatesurvey.fullerton.edu/study-results/CSUF_Final-Report_9-1-14.pdf</w:t>
        </w:r>
      </w:hyperlink>
      <w:r w:rsidRPr="00A22B79">
        <w:t xml:space="preserve"> </w:t>
      </w:r>
    </w:p>
    <w:p w14:paraId="60EE633E" w14:textId="77777777" w:rsidR="004922D2" w:rsidRPr="00A22B79" w:rsidRDefault="004922D2" w:rsidP="004922D2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A22B79">
        <w:rPr>
          <w:b/>
          <w:color w:val="000000"/>
        </w:rPr>
        <w:t>CSU East Bay, 2013-2014 AY;</w:t>
      </w:r>
      <w:r w:rsidRPr="00A22B79">
        <w:rPr>
          <w:color w:val="000000"/>
        </w:rPr>
        <w:t xml:space="preserve"> Conducted by the CSUEB </w:t>
      </w:r>
      <w:r w:rsidRPr="00A22B79">
        <w:t>Office of Institutional Research, the Office of Diversity, and the Faculty Equity and Diversity Committee, in conjunction with EBI Map-Works, a national leader in assessing university climate and satisfaction.</w:t>
      </w:r>
    </w:p>
    <w:p w14:paraId="34621AFD" w14:textId="77777777" w:rsidR="004922D2" w:rsidRPr="00A22B79" w:rsidRDefault="004922D2" w:rsidP="004922D2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A22B79">
        <w:rPr>
          <w:b/>
          <w:color w:val="000000"/>
        </w:rPr>
        <w:t xml:space="preserve">CSU Sacramento, </w:t>
      </w:r>
      <w:proofErr w:type="gramStart"/>
      <w:r w:rsidRPr="00A22B79">
        <w:rPr>
          <w:b/>
          <w:color w:val="000000"/>
        </w:rPr>
        <w:t>Fall</w:t>
      </w:r>
      <w:proofErr w:type="gramEnd"/>
      <w:r w:rsidRPr="00A22B79">
        <w:rPr>
          <w:b/>
          <w:color w:val="000000"/>
        </w:rPr>
        <w:t xml:space="preserve"> 2013; </w:t>
      </w:r>
      <w:r w:rsidRPr="00A22B79">
        <w:rPr>
          <w:color w:val="000000"/>
        </w:rPr>
        <w:t>The CSUS Office of Institutional Research conducted the survey (on students only).</w:t>
      </w:r>
      <w:r w:rsidRPr="00A22B79">
        <w:rPr>
          <w:b/>
          <w:color w:val="000000"/>
        </w:rPr>
        <w:t xml:space="preserve"> </w:t>
      </w:r>
      <w:hyperlink r:id="rId14" w:history="1">
        <w:r w:rsidRPr="00A22B79">
          <w:rPr>
            <w:rStyle w:val="Hyperlink"/>
          </w:rPr>
          <w:t>http://www.csus.edu/oir/Reports/Campus%20Climate%20Survey/CC%20Survey%20Report%2013.pdf</w:t>
        </w:r>
      </w:hyperlink>
      <w:r w:rsidRPr="00A22B79">
        <w:rPr>
          <w:b/>
          <w:color w:val="000000"/>
        </w:rPr>
        <w:t xml:space="preserve"> </w:t>
      </w:r>
    </w:p>
    <w:p w14:paraId="32B2311B" w14:textId="77777777" w:rsidR="004922D2" w:rsidRPr="00A22B79" w:rsidRDefault="004922D2" w:rsidP="004922D2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A22B79">
        <w:rPr>
          <w:b/>
          <w:color w:val="000000"/>
        </w:rPr>
        <w:t xml:space="preserve">CSU Northridge, </w:t>
      </w:r>
      <w:proofErr w:type="gramStart"/>
      <w:r w:rsidRPr="00A22B79">
        <w:rPr>
          <w:b/>
          <w:color w:val="000000"/>
        </w:rPr>
        <w:t>Spring</w:t>
      </w:r>
      <w:proofErr w:type="gramEnd"/>
      <w:r w:rsidRPr="00A22B79">
        <w:rPr>
          <w:b/>
          <w:color w:val="000000"/>
        </w:rPr>
        <w:t xml:space="preserve"> 2011;</w:t>
      </w:r>
      <w:r w:rsidRPr="00A22B79">
        <w:rPr>
          <w:color w:val="000000"/>
        </w:rPr>
        <w:t xml:space="preserve"> Conducted by the</w:t>
      </w:r>
      <w:r w:rsidRPr="00A22B79">
        <w:rPr>
          <w:b/>
          <w:color w:val="000000"/>
        </w:rPr>
        <w:t xml:space="preserve"> </w:t>
      </w:r>
      <w:r w:rsidRPr="00A22B79">
        <w:t xml:space="preserve">Faculty Senate Educational Equity Committee (EEC) and the Campus Climate Assessment Subcommittee. </w:t>
      </w:r>
      <w:hyperlink r:id="rId15" w:history="1">
        <w:r w:rsidRPr="00A22B79">
          <w:rPr>
            <w:rStyle w:val="Hyperlink"/>
          </w:rPr>
          <w:t>http://www.csun.edu/senate/reports/campusclimatesurveyresults051012.pdf</w:t>
        </w:r>
      </w:hyperlink>
      <w:r w:rsidRPr="00A22B79">
        <w:t xml:space="preserve">  </w:t>
      </w:r>
    </w:p>
    <w:p w14:paraId="7912A070" w14:textId="77777777" w:rsidR="004922D2" w:rsidRPr="00A22B79" w:rsidRDefault="004922D2" w:rsidP="004922D2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contextualSpacing/>
        <w:rPr>
          <w:b/>
          <w:color w:val="000000"/>
        </w:rPr>
      </w:pPr>
      <w:r w:rsidRPr="00A22B79">
        <w:rPr>
          <w:b/>
          <w:color w:val="000000"/>
        </w:rPr>
        <w:t xml:space="preserve">Community College statement to coordinate Campus Climate Surveys with the US and CSU systems </w:t>
      </w:r>
      <w:r w:rsidRPr="00A22B79">
        <w:rPr>
          <w:color w:val="000000"/>
        </w:rPr>
        <w:t xml:space="preserve">(especially with regard to sexual assault):  </w:t>
      </w:r>
      <w:hyperlink r:id="rId16" w:history="1">
        <w:r w:rsidRPr="00A22B79">
          <w:rPr>
            <w:rStyle w:val="Hyperlink"/>
          </w:rPr>
          <w:t>http://extranet.cccco.edu/Portals/1/ExecutiveOffice/Board/2015_agendas/May/3.2%20-%20Prevention%20of%20Sexual%20Assault.pdf</w:t>
        </w:r>
      </w:hyperlink>
    </w:p>
    <w:p w14:paraId="7DC8ABEC" w14:textId="77777777" w:rsidR="00B62279" w:rsidRDefault="00B62279" w:rsidP="00B62279">
      <w:pPr>
        <w:pStyle w:val="NormalWeb"/>
        <w:shd w:val="clear" w:color="auto" w:fill="FFFFFF"/>
        <w:spacing w:before="0" w:beforeAutospacing="0" w:after="0" w:afterAutospacing="0"/>
        <w:contextualSpacing/>
        <w:rPr>
          <w:b/>
          <w:color w:val="000000"/>
        </w:rPr>
      </w:pPr>
    </w:p>
    <w:p w14:paraId="49C8B5DC" w14:textId="5A7711D0" w:rsidR="00B6799E" w:rsidRPr="00A22B79" w:rsidRDefault="00B62279" w:rsidP="00B62279">
      <w:pPr>
        <w:pStyle w:val="NormalWeb"/>
        <w:shd w:val="clear" w:color="auto" w:fill="FFFFFF"/>
        <w:spacing w:before="0" w:beforeAutospacing="0" w:after="0" w:afterAutospacing="0"/>
        <w:contextualSpacing/>
        <w:rPr>
          <w:b/>
          <w:color w:val="000000"/>
        </w:rPr>
      </w:pPr>
      <w:r>
        <w:rPr>
          <w:b/>
          <w:color w:val="000000"/>
        </w:rPr>
        <w:t xml:space="preserve">Ongoing </w:t>
      </w:r>
      <w:r w:rsidR="004922D2">
        <w:rPr>
          <w:b/>
          <w:color w:val="000000"/>
        </w:rPr>
        <w:t xml:space="preserve">CSULB </w:t>
      </w:r>
      <w:r w:rsidR="008D39C3" w:rsidRPr="00A22B79">
        <w:rPr>
          <w:b/>
          <w:color w:val="000000"/>
        </w:rPr>
        <w:t>Campus Climate concerns</w:t>
      </w:r>
      <w:r w:rsidR="00B6799E" w:rsidRPr="00A22B79">
        <w:rPr>
          <w:b/>
          <w:color w:val="000000"/>
        </w:rPr>
        <w:t>:</w:t>
      </w:r>
    </w:p>
    <w:p w14:paraId="2E36A3D3" w14:textId="3E17A213" w:rsidR="004922D2" w:rsidRDefault="00A22B79" w:rsidP="004922D2">
      <w:pPr>
        <w:pStyle w:val="FootnoteText"/>
        <w:numPr>
          <w:ilvl w:val="0"/>
          <w:numId w:val="6"/>
        </w:numPr>
      </w:pPr>
      <w:r>
        <w:rPr>
          <w:rFonts w:ascii="Times New Roman" w:hAnsi="Times New Roman" w:cs="Times New Roman"/>
          <w:sz w:val="24"/>
          <w:szCs w:val="24"/>
        </w:rPr>
        <w:t xml:space="preserve">Higher rates (of reporting/and or incidence) of </w:t>
      </w:r>
      <w:r w:rsidR="00B6799E" w:rsidRPr="00A22B79">
        <w:rPr>
          <w:rFonts w:ascii="Times New Roman" w:hAnsi="Times New Roman" w:cs="Times New Roman"/>
          <w:sz w:val="24"/>
          <w:szCs w:val="24"/>
        </w:rPr>
        <w:t xml:space="preserve">sexual </w:t>
      </w:r>
      <w:r>
        <w:rPr>
          <w:rFonts w:ascii="Times New Roman" w:hAnsi="Times New Roman" w:cs="Times New Roman"/>
          <w:sz w:val="24"/>
          <w:szCs w:val="24"/>
        </w:rPr>
        <w:t xml:space="preserve">assault and </w:t>
      </w:r>
      <w:r w:rsidR="00B6799E" w:rsidRPr="00A22B79">
        <w:rPr>
          <w:rFonts w:ascii="Times New Roman" w:hAnsi="Times New Roman" w:cs="Times New Roman"/>
          <w:sz w:val="24"/>
          <w:szCs w:val="24"/>
        </w:rPr>
        <w:t xml:space="preserve">violence </w:t>
      </w:r>
      <w:r w:rsidR="004922D2">
        <w:rPr>
          <w:rFonts w:ascii="Times New Roman" w:hAnsi="Times New Roman" w:cs="Times New Roman"/>
          <w:sz w:val="24"/>
          <w:szCs w:val="24"/>
        </w:rPr>
        <w:t xml:space="preserve">on campus </w:t>
      </w:r>
      <w:r w:rsidR="00A43C45" w:rsidRPr="00A22B79">
        <w:rPr>
          <w:rFonts w:ascii="Times New Roman" w:hAnsi="Times New Roman" w:cs="Times New Roman"/>
          <w:sz w:val="24"/>
          <w:szCs w:val="24"/>
        </w:rPr>
        <w:t>(see CSULB index of Bulletins and Crime Alerts from 2002- present</w:t>
      </w:r>
      <w:r w:rsidR="004922D2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4922D2">
        <w:rPr>
          <w:rFonts w:ascii="Times New Roman" w:hAnsi="Times New Roman" w:cs="Times New Roman"/>
          <w:sz w:val="24"/>
          <w:szCs w:val="24"/>
        </w:rPr>
        <w:t xml:space="preserve">) and the 2015 </w:t>
      </w:r>
      <w:r w:rsidR="004922D2" w:rsidRPr="00A22B79">
        <w:rPr>
          <w:rFonts w:ascii="Times New Roman" w:hAnsi="Times New Roman" w:cs="Times New Roman"/>
          <w:sz w:val="24"/>
          <w:szCs w:val="24"/>
        </w:rPr>
        <w:t>“You are not Alone” campaign sponsored by the CSULB Women’s and Gender Equity Center;</w:t>
      </w:r>
    </w:p>
    <w:p w14:paraId="509AE14C" w14:textId="6029CF40" w:rsidR="005B2A69" w:rsidRDefault="004922D2" w:rsidP="004922D2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>Results of the 2015 WASC interim report on lack of faculty diversity</w:t>
      </w:r>
    </w:p>
    <w:p w14:paraId="2225CE84" w14:textId="55942F1F" w:rsidR="00B62279" w:rsidRPr="00584F03" w:rsidRDefault="009D0224" w:rsidP="009328B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584F03">
        <w:rPr>
          <w:color w:val="000000"/>
        </w:rPr>
        <w:t>Results of the 2015 Pride Index ranking of 3.5 out of 5 stars</w:t>
      </w:r>
      <w:r w:rsidR="00584F03">
        <w:rPr>
          <w:rStyle w:val="FootnoteReference"/>
          <w:color w:val="000000"/>
        </w:rPr>
        <w:footnoteReference w:id="3"/>
      </w:r>
      <w:r w:rsidRPr="00584F03">
        <w:rPr>
          <w:color w:val="000000"/>
        </w:rPr>
        <w:t xml:space="preserve"> </w:t>
      </w:r>
    </w:p>
    <w:p w14:paraId="1F705720" w14:textId="77777777" w:rsidR="00B62279" w:rsidRDefault="00B62279" w:rsidP="00B62279">
      <w:pPr>
        <w:pStyle w:val="NormalWeb"/>
        <w:shd w:val="clear" w:color="auto" w:fill="FFFFFF"/>
        <w:spacing w:before="0" w:beforeAutospacing="0" w:after="0" w:afterAutospacing="0"/>
        <w:contextualSpacing/>
        <w:rPr>
          <w:color w:val="000000"/>
        </w:rPr>
      </w:pPr>
    </w:p>
    <w:p w14:paraId="33CB30CE" w14:textId="77777777" w:rsidR="00B62279" w:rsidRDefault="00B62279" w:rsidP="00B62279">
      <w:pPr>
        <w:pStyle w:val="NormalWeb"/>
        <w:shd w:val="clear" w:color="auto" w:fill="FFFFFF"/>
        <w:spacing w:before="0" w:beforeAutospacing="0" w:after="0" w:afterAutospacing="0"/>
        <w:contextualSpacing/>
        <w:rPr>
          <w:color w:val="000000"/>
        </w:rPr>
      </w:pPr>
    </w:p>
    <w:p w14:paraId="60C2138C" w14:textId="040BDA2B" w:rsidR="008D39C3" w:rsidRPr="00B62279" w:rsidRDefault="00B62279" w:rsidP="00B62279">
      <w:pPr>
        <w:pStyle w:val="NormalWeb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b/>
          <w:color w:val="000000"/>
        </w:rPr>
        <w:t xml:space="preserve">Past (2008-2010) </w:t>
      </w:r>
      <w:r w:rsidR="0035608B" w:rsidRPr="00B62279">
        <w:rPr>
          <w:b/>
          <w:color w:val="000000"/>
        </w:rPr>
        <w:t xml:space="preserve">CSULB </w:t>
      </w:r>
      <w:r>
        <w:rPr>
          <w:b/>
          <w:color w:val="000000"/>
        </w:rPr>
        <w:t xml:space="preserve">and </w:t>
      </w:r>
      <w:r w:rsidR="0035608B" w:rsidRPr="00B62279">
        <w:rPr>
          <w:b/>
          <w:color w:val="000000"/>
        </w:rPr>
        <w:t xml:space="preserve">CSU </w:t>
      </w:r>
      <w:r w:rsidR="00D70FB7" w:rsidRPr="00B62279">
        <w:rPr>
          <w:b/>
          <w:color w:val="000000"/>
        </w:rPr>
        <w:t>campus climate studies</w:t>
      </w:r>
      <w:r>
        <w:rPr>
          <w:b/>
          <w:color w:val="000000"/>
        </w:rPr>
        <w:t xml:space="preserve"> f</w:t>
      </w:r>
      <w:r w:rsidR="00D70FB7" w:rsidRPr="00B62279">
        <w:rPr>
          <w:b/>
          <w:color w:val="000000"/>
        </w:rPr>
        <w:t>or specific groups</w:t>
      </w:r>
    </w:p>
    <w:p w14:paraId="6CFAA989" w14:textId="77777777" w:rsidR="008D39C3" w:rsidRPr="00A22B79" w:rsidRDefault="008D39C3" w:rsidP="00901C41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20"/>
        <w:contextualSpacing/>
        <w:rPr>
          <w:color w:val="000000"/>
        </w:rPr>
      </w:pPr>
      <w:r w:rsidRPr="00A22B79">
        <w:rPr>
          <w:color w:val="000000"/>
        </w:rPr>
        <w:t xml:space="preserve">CSULB </w:t>
      </w:r>
      <w:r w:rsidR="00B6799E" w:rsidRPr="00A22B79">
        <w:rPr>
          <w:color w:val="000000"/>
        </w:rPr>
        <w:t>2011 Faculty work</w:t>
      </w:r>
      <w:r w:rsidR="003807EE" w:rsidRPr="00A22B79">
        <w:rPr>
          <w:color w:val="000000"/>
        </w:rPr>
        <w:t>-</w:t>
      </w:r>
      <w:r w:rsidR="00B6799E" w:rsidRPr="00A22B79">
        <w:rPr>
          <w:color w:val="000000"/>
        </w:rPr>
        <w:t xml:space="preserve">life survey </w:t>
      </w:r>
      <w:hyperlink r:id="rId17" w:history="1">
        <w:r w:rsidR="00B6799E" w:rsidRPr="00A22B79">
          <w:rPr>
            <w:rStyle w:val="Hyperlink"/>
          </w:rPr>
          <w:t>http://web.csulb.edu/divisions/aa/provost/faculty_survey/</w:t>
        </w:r>
      </w:hyperlink>
      <w:r w:rsidRPr="00A22B79">
        <w:rPr>
          <w:color w:val="000000"/>
        </w:rPr>
        <w:t>;</w:t>
      </w:r>
    </w:p>
    <w:p w14:paraId="6746EBC5" w14:textId="77777777" w:rsidR="008D39C3" w:rsidRPr="00A22B79" w:rsidRDefault="008D39C3" w:rsidP="00901C41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20"/>
        <w:contextualSpacing/>
        <w:rPr>
          <w:color w:val="000000"/>
        </w:rPr>
      </w:pPr>
      <w:r w:rsidRPr="00A22B79">
        <w:rPr>
          <w:color w:val="000000"/>
        </w:rPr>
        <w:t xml:space="preserve">CSULB </w:t>
      </w:r>
      <w:r w:rsidR="00B6799E" w:rsidRPr="00A22B79">
        <w:rPr>
          <w:color w:val="000000"/>
        </w:rPr>
        <w:t xml:space="preserve">2002, 2005, 2009 Student Satisfaction Surveys </w:t>
      </w:r>
      <w:hyperlink r:id="rId18" w:history="1">
        <w:r w:rsidR="00B6799E" w:rsidRPr="00A22B79">
          <w:rPr>
            <w:rStyle w:val="Hyperlink"/>
          </w:rPr>
          <w:t>https://web.csulb.edu/divisions/students/assessment/CSULB_student_satisfaction_survey/</w:t>
        </w:r>
      </w:hyperlink>
      <w:r w:rsidR="00B6799E" w:rsidRPr="00A22B79">
        <w:rPr>
          <w:color w:val="000000"/>
        </w:rPr>
        <w:t xml:space="preserve"> ) </w:t>
      </w:r>
      <w:r w:rsidR="00D70FB7" w:rsidRPr="00A22B79">
        <w:rPr>
          <w:color w:val="000000"/>
        </w:rPr>
        <w:t xml:space="preserve"> </w:t>
      </w:r>
    </w:p>
    <w:p w14:paraId="26CFE046" w14:textId="2034952C" w:rsidR="00266865" w:rsidRPr="00A22B79" w:rsidRDefault="00266865" w:rsidP="00901C41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20"/>
        <w:contextualSpacing/>
        <w:rPr>
          <w:color w:val="000000"/>
        </w:rPr>
      </w:pPr>
      <w:r w:rsidRPr="00A22B79">
        <w:rPr>
          <w:color w:val="000000"/>
        </w:rPr>
        <w:t>2013 CSULB Campus Pride Index Survey</w:t>
      </w:r>
      <w:r w:rsidR="00A2165A" w:rsidRPr="00A22B79">
        <w:rPr>
          <w:color w:val="000000"/>
        </w:rPr>
        <w:t xml:space="preserve"> – cite evidence of utility based on this survey data</w:t>
      </w:r>
    </w:p>
    <w:p w14:paraId="0FDBB300" w14:textId="77777777" w:rsidR="00266865" w:rsidRPr="00A22B79" w:rsidRDefault="00266865" w:rsidP="00901C41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20"/>
        <w:contextualSpacing/>
        <w:rPr>
          <w:color w:val="000000"/>
        </w:rPr>
      </w:pPr>
      <w:r w:rsidRPr="00A22B79">
        <w:rPr>
          <w:color w:val="000000"/>
        </w:rPr>
        <w:t xml:space="preserve">Annual Freshman Survey Instrument </w:t>
      </w:r>
      <w:hyperlink r:id="rId19" w:history="1">
        <w:r w:rsidRPr="00A22B79">
          <w:rPr>
            <w:rStyle w:val="Hyperlink"/>
          </w:rPr>
          <w:t>http://web.csulb.edu/divisions/students/assessment/annual_freshman_survey_CIRP/</w:t>
        </w:r>
      </w:hyperlink>
      <w:r w:rsidRPr="00A22B79">
        <w:rPr>
          <w:color w:val="000000"/>
        </w:rPr>
        <w:t xml:space="preserve"> </w:t>
      </w:r>
    </w:p>
    <w:p w14:paraId="7A6ECB1B" w14:textId="77777777" w:rsidR="00266865" w:rsidRPr="00A22B79" w:rsidRDefault="00266865" w:rsidP="00901C41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20"/>
        <w:contextualSpacing/>
        <w:rPr>
          <w:color w:val="000000"/>
        </w:rPr>
      </w:pPr>
      <w:r w:rsidRPr="00A22B79">
        <w:rPr>
          <w:color w:val="000000"/>
        </w:rPr>
        <w:t xml:space="preserve">2008 NSSE </w:t>
      </w:r>
      <w:hyperlink r:id="rId20" w:history="1">
        <w:r w:rsidRPr="00A22B79">
          <w:rPr>
            <w:rStyle w:val="Hyperlink"/>
          </w:rPr>
          <w:t>http://web.csulb.edu/divisions/students/assessment/national_survey_of_student_engagement_NSSE/</w:t>
        </w:r>
      </w:hyperlink>
      <w:r w:rsidRPr="00A22B79">
        <w:rPr>
          <w:color w:val="000000"/>
        </w:rPr>
        <w:t xml:space="preserve"> </w:t>
      </w:r>
    </w:p>
    <w:p w14:paraId="0772CF49" w14:textId="77777777" w:rsidR="008D39C3" w:rsidRPr="00A22B79" w:rsidRDefault="0035608B" w:rsidP="00901C41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20"/>
        <w:contextualSpacing/>
        <w:rPr>
          <w:color w:val="000000"/>
        </w:rPr>
      </w:pPr>
      <w:r w:rsidRPr="00A22B79">
        <w:rPr>
          <w:color w:val="000000"/>
        </w:rPr>
        <w:t xml:space="preserve">2010 </w:t>
      </w:r>
      <w:r w:rsidR="008D39C3" w:rsidRPr="00A22B79">
        <w:rPr>
          <w:color w:val="000000"/>
        </w:rPr>
        <w:t xml:space="preserve">CSU San Marcos </w:t>
      </w:r>
      <w:r w:rsidRPr="00A22B79">
        <w:rPr>
          <w:color w:val="000000"/>
        </w:rPr>
        <w:t xml:space="preserve">summary report </w:t>
      </w:r>
      <w:r w:rsidR="008D39C3" w:rsidRPr="00A22B79">
        <w:rPr>
          <w:color w:val="000000"/>
        </w:rPr>
        <w:t xml:space="preserve">of CSU Campus Climate studies </w:t>
      </w:r>
      <w:r w:rsidRPr="00A22B79">
        <w:rPr>
          <w:color w:val="000000"/>
        </w:rPr>
        <w:t xml:space="preserve"> </w:t>
      </w:r>
      <w:hyperlink r:id="rId21" w:history="1">
        <w:r w:rsidRPr="00A22B79">
          <w:rPr>
            <w:rStyle w:val="Hyperlink"/>
          </w:rPr>
          <w:t>http://www.csun.edu/senate/reports/campusclimatesurvey.pdf</w:t>
        </w:r>
      </w:hyperlink>
      <w:r w:rsidRPr="00A22B79">
        <w:rPr>
          <w:color w:val="000000"/>
        </w:rPr>
        <w:t xml:space="preserve"> )</w:t>
      </w:r>
      <w:r w:rsidR="00D70FB7" w:rsidRPr="00A22B79">
        <w:rPr>
          <w:color w:val="000000"/>
        </w:rPr>
        <w:t xml:space="preserve"> </w:t>
      </w:r>
    </w:p>
    <w:p w14:paraId="482B8616" w14:textId="77777777" w:rsidR="00B62279" w:rsidRDefault="00B62279" w:rsidP="00B62279">
      <w:pPr>
        <w:pStyle w:val="NormalWeb"/>
        <w:shd w:val="clear" w:color="auto" w:fill="FFFFFF"/>
        <w:spacing w:before="0" w:beforeAutospacing="0" w:after="0" w:afterAutospacing="0"/>
        <w:contextualSpacing/>
        <w:rPr>
          <w:color w:val="000000"/>
        </w:rPr>
      </w:pPr>
    </w:p>
    <w:p w14:paraId="02C1BD00" w14:textId="6EA17BD5" w:rsidR="008D39C3" w:rsidRPr="00B62279" w:rsidRDefault="00B62279" w:rsidP="00B62279">
      <w:pPr>
        <w:pStyle w:val="NormalWeb"/>
        <w:shd w:val="clear" w:color="auto" w:fill="FFFFFF"/>
        <w:spacing w:before="0" w:beforeAutospacing="0" w:after="0" w:afterAutospacing="0"/>
        <w:contextualSpacing/>
        <w:rPr>
          <w:b/>
          <w:color w:val="000000"/>
        </w:rPr>
      </w:pPr>
      <w:r w:rsidRPr="00B62279">
        <w:rPr>
          <w:b/>
          <w:color w:val="000000"/>
        </w:rPr>
        <w:t>F</w:t>
      </w:r>
      <w:r w:rsidR="0035608B" w:rsidRPr="00B62279">
        <w:rPr>
          <w:b/>
          <w:color w:val="000000"/>
        </w:rPr>
        <w:t>uture</w:t>
      </w:r>
      <w:r w:rsidRPr="00B62279">
        <w:rPr>
          <w:b/>
          <w:color w:val="000000"/>
        </w:rPr>
        <w:t xml:space="preserve"> CSULB Climate Related</w:t>
      </w:r>
      <w:r w:rsidR="0035608B" w:rsidRPr="00B62279">
        <w:rPr>
          <w:b/>
          <w:color w:val="000000"/>
        </w:rPr>
        <w:t xml:space="preserve"> </w:t>
      </w:r>
      <w:r w:rsidR="00B6799E" w:rsidRPr="00B62279">
        <w:rPr>
          <w:b/>
          <w:color w:val="000000"/>
        </w:rPr>
        <w:t>surveys</w:t>
      </w:r>
      <w:r>
        <w:rPr>
          <w:b/>
          <w:color w:val="000000"/>
        </w:rPr>
        <w:t>:</w:t>
      </w:r>
    </w:p>
    <w:p w14:paraId="5D7C6637" w14:textId="77777777" w:rsidR="008D39C3" w:rsidRPr="00A22B79" w:rsidRDefault="00266865" w:rsidP="00901C4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20"/>
        <w:contextualSpacing/>
        <w:rPr>
          <w:color w:val="000000"/>
        </w:rPr>
      </w:pPr>
      <w:r w:rsidRPr="00A22B79">
        <w:rPr>
          <w:color w:val="000000"/>
        </w:rPr>
        <w:t xml:space="preserve">2017 </w:t>
      </w:r>
      <w:r w:rsidR="008D39C3" w:rsidRPr="00A22B79">
        <w:rPr>
          <w:color w:val="000000"/>
        </w:rPr>
        <w:t xml:space="preserve">Faculty Work-Life Satisfaction Survey </w:t>
      </w:r>
    </w:p>
    <w:p w14:paraId="086A3530" w14:textId="5B25D402" w:rsidR="008D39C3" w:rsidRPr="00A22B79" w:rsidRDefault="0035608B" w:rsidP="00901C4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20"/>
        <w:contextualSpacing/>
        <w:rPr>
          <w:color w:val="000000"/>
        </w:rPr>
      </w:pPr>
      <w:r w:rsidRPr="00A22B79">
        <w:rPr>
          <w:color w:val="000000"/>
        </w:rPr>
        <w:t xml:space="preserve">Diverse Learning Environments Survey </w:t>
      </w:r>
      <w:r w:rsidR="00266865" w:rsidRPr="00A22B79">
        <w:rPr>
          <w:color w:val="000000"/>
        </w:rPr>
        <w:t>(by Susan Platt and Angela Locks</w:t>
      </w:r>
      <w:r w:rsidR="0069666B" w:rsidRPr="00A22B79">
        <w:rPr>
          <w:color w:val="000000"/>
        </w:rPr>
        <w:t>)</w:t>
      </w:r>
    </w:p>
    <w:p w14:paraId="6D871773" w14:textId="77777777" w:rsidR="0035608B" w:rsidRPr="00A22B79" w:rsidRDefault="0035608B" w:rsidP="00901C4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20"/>
        <w:contextualSpacing/>
        <w:rPr>
          <w:color w:val="000000"/>
        </w:rPr>
      </w:pPr>
      <w:r w:rsidRPr="00A22B79">
        <w:rPr>
          <w:color w:val="000000"/>
        </w:rPr>
        <w:t>LGBTQ student survey administered by the CLGBTQCC</w:t>
      </w:r>
    </w:p>
    <w:p w14:paraId="3EFDAA68" w14:textId="7D260C5C" w:rsidR="00A2165A" w:rsidRPr="00A22B79" w:rsidRDefault="00A2165A" w:rsidP="00901C4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20"/>
        <w:contextualSpacing/>
        <w:rPr>
          <w:color w:val="000000"/>
        </w:rPr>
      </w:pPr>
      <w:r w:rsidRPr="00A22B79">
        <w:rPr>
          <w:color w:val="000000"/>
        </w:rPr>
        <w:t>Title 9 sexual violence survey</w:t>
      </w:r>
      <w:r w:rsidR="0069666B" w:rsidRPr="00A22B79">
        <w:rPr>
          <w:color w:val="000000"/>
        </w:rPr>
        <w:t xml:space="preserve"> administered</w:t>
      </w:r>
      <w:r w:rsidR="00B62279">
        <w:rPr>
          <w:color w:val="000000"/>
        </w:rPr>
        <w:t xml:space="preserve"> via Student Health Services </w:t>
      </w:r>
    </w:p>
    <w:p w14:paraId="729B8CA3" w14:textId="77777777" w:rsidR="00B6799E" w:rsidRPr="00A22B79" w:rsidRDefault="00B6799E" w:rsidP="00901C41">
      <w:pPr>
        <w:pStyle w:val="NormalWeb"/>
        <w:shd w:val="clear" w:color="auto" w:fill="FFFFFF"/>
        <w:spacing w:before="0" w:beforeAutospacing="0" w:after="0" w:afterAutospacing="0"/>
        <w:ind w:firstLine="720"/>
        <w:contextualSpacing/>
        <w:rPr>
          <w:color w:val="000000"/>
        </w:rPr>
      </w:pPr>
    </w:p>
    <w:p w14:paraId="546F3EC7" w14:textId="77777777" w:rsidR="00B6799E" w:rsidRPr="00A22B79" w:rsidRDefault="00B6799E" w:rsidP="00901C41">
      <w:pPr>
        <w:pStyle w:val="NormalWeb"/>
        <w:shd w:val="clear" w:color="auto" w:fill="FFFFFF"/>
        <w:spacing w:before="0" w:beforeAutospacing="0" w:after="0" w:afterAutospacing="0"/>
        <w:ind w:firstLine="720"/>
        <w:contextualSpacing/>
        <w:rPr>
          <w:color w:val="000000"/>
        </w:rPr>
      </w:pPr>
    </w:p>
    <w:p w14:paraId="52E85D75" w14:textId="77777777" w:rsidR="00D70FB7" w:rsidRPr="003C6194" w:rsidRDefault="00D70FB7" w:rsidP="00901C41">
      <w:pPr>
        <w:spacing w:after="0" w:line="240" w:lineRule="auto"/>
        <w:ind w:firstLine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75645B8" w14:textId="77777777" w:rsidR="00D70FB7" w:rsidRPr="00A22B79" w:rsidRDefault="00D70FB7" w:rsidP="00901C41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sectPr w:rsidR="00D70FB7" w:rsidRPr="00A22B79" w:rsidSect="00861E84">
      <w:headerReference w:type="default" r:id="rId22"/>
      <w:footerReference w:type="default" r:id="rId2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B5659" w14:textId="77777777" w:rsidR="006E4D5C" w:rsidRDefault="006E4D5C" w:rsidP="00F9211B">
      <w:pPr>
        <w:spacing w:after="0" w:line="240" w:lineRule="auto"/>
      </w:pPr>
      <w:r>
        <w:separator/>
      </w:r>
    </w:p>
  </w:endnote>
  <w:endnote w:type="continuationSeparator" w:id="0">
    <w:p w14:paraId="159460B2" w14:textId="77777777" w:rsidR="006E4D5C" w:rsidRDefault="006E4D5C" w:rsidP="00F92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4FAD4" w14:textId="3208CE27" w:rsidR="00861E84" w:rsidRDefault="00861E84">
    <w:pPr>
      <w:pStyle w:val="Footer"/>
    </w:pPr>
    <w:r>
      <w:t>Drafted by Nielan Barnes, Campus Climate Committee Chair, March 9,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4FA258" w14:textId="77777777" w:rsidR="006E4D5C" w:rsidRDefault="006E4D5C" w:rsidP="00F9211B">
      <w:pPr>
        <w:spacing w:after="0" w:line="240" w:lineRule="auto"/>
      </w:pPr>
      <w:r>
        <w:separator/>
      </w:r>
    </w:p>
  </w:footnote>
  <w:footnote w:type="continuationSeparator" w:id="0">
    <w:p w14:paraId="44A50116" w14:textId="77777777" w:rsidR="006E4D5C" w:rsidRDefault="006E4D5C" w:rsidP="00F9211B">
      <w:pPr>
        <w:spacing w:after="0" w:line="240" w:lineRule="auto"/>
      </w:pPr>
      <w:r>
        <w:continuationSeparator/>
      </w:r>
    </w:p>
  </w:footnote>
  <w:footnote w:id="1">
    <w:p w14:paraId="73ED7A58" w14:textId="55E76CE8" w:rsidR="00AA52DC" w:rsidRPr="00AA52DC" w:rsidRDefault="00AA52DC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AA52DC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AA52DC">
        <w:rPr>
          <w:rFonts w:ascii="Times New Roman" w:hAnsi="Times New Roman" w:cs="Times New Roman"/>
          <w:sz w:val="24"/>
          <w:szCs w:val="24"/>
        </w:rPr>
        <w:t xml:space="preserve"> </w:t>
      </w:r>
      <w:r w:rsidR="00A22B79" w:rsidRPr="00A22B79">
        <w:rPr>
          <w:rFonts w:ascii="Times New Roman" w:hAnsi="Times New Roman" w:cs="Times New Roman"/>
          <w:sz w:val="24"/>
          <w:szCs w:val="24"/>
        </w:rPr>
        <w:t>One reflection of CSULB diversity is its designation as “diverse” Hispanic/Latino/Asian-serving institution</w:t>
      </w:r>
      <w:r w:rsidR="00A22B79">
        <w:rPr>
          <w:rFonts w:ascii="Times New Roman" w:hAnsi="Times New Roman" w:cs="Times New Roman"/>
          <w:sz w:val="24"/>
          <w:szCs w:val="24"/>
        </w:rPr>
        <w:t xml:space="preserve">. </w:t>
      </w:r>
      <w:r w:rsidRPr="00AA52DC">
        <w:rPr>
          <w:rFonts w:ascii="Times New Roman" w:hAnsi="Times New Roman" w:cs="Times New Roman"/>
          <w:sz w:val="24"/>
          <w:szCs w:val="24"/>
        </w:rPr>
        <w:t xml:space="preserve">For listing of </w:t>
      </w:r>
      <w:r w:rsidRPr="00AA52DC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HACU Member Hispanic-Serving Institutions (HSIs) see:</w:t>
      </w:r>
      <w:r w:rsidRPr="00AA52DC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hyperlink r:id="rId1" w:history="1">
        <w:r w:rsidRPr="00AA52DC">
          <w:rPr>
            <w:rStyle w:val="Hyperlink"/>
            <w:rFonts w:ascii="Times New Roman" w:hAnsi="Times New Roman" w:cs="Times New Roman"/>
            <w:sz w:val="24"/>
            <w:szCs w:val="24"/>
          </w:rPr>
          <w:t>http://www.hacu.net/assnfe/companydirectory.asp?STYLE=2&amp;COMPANY_TYPE=1,5</w:t>
        </w:r>
      </w:hyperlink>
      <w:r w:rsidRPr="00AA52D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CSULB is also ranked </w:t>
      </w:r>
      <w:r w:rsidRPr="00AA52DC">
        <w:rPr>
          <w:rFonts w:ascii="Times New Roman" w:hAnsi="Times New Roman" w:cs="Times New Roman"/>
          <w:sz w:val="24"/>
          <w:szCs w:val="24"/>
        </w:rPr>
        <w:t xml:space="preserve">at #10 </w:t>
      </w:r>
      <w:r>
        <w:rPr>
          <w:rFonts w:ascii="Times New Roman" w:hAnsi="Times New Roman" w:cs="Times New Roman"/>
          <w:sz w:val="24"/>
          <w:szCs w:val="24"/>
        </w:rPr>
        <w:t>by</w:t>
      </w:r>
      <w:r w:rsidRPr="00AA52DC">
        <w:rPr>
          <w:rFonts w:ascii="Times New Roman" w:hAnsi="Times New Roman" w:cs="Times New Roman"/>
          <w:sz w:val="24"/>
          <w:szCs w:val="24"/>
        </w:rPr>
        <w:t xml:space="preserve"> Best.Colleges.com </w:t>
      </w:r>
      <w:hyperlink r:id="rId2" w:history="1">
        <w:r w:rsidRPr="00AA52DC">
          <w:rPr>
            <w:rStyle w:val="Hyperlink"/>
            <w:rFonts w:ascii="Times New Roman" w:hAnsi="Times New Roman" w:cs="Times New Roman"/>
            <w:sz w:val="24"/>
            <w:szCs w:val="24"/>
          </w:rPr>
          <w:t>http://www.bestcolleges.com/features/top-50-colleges-for-hispanic-students/</w:t>
        </w:r>
      </w:hyperlink>
    </w:p>
  </w:footnote>
  <w:footnote w:id="2">
    <w:p w14:paraId="3E789249" w14:textId="06163A6B" w:rsidR="004922D2" w:rsidRDefault="004922D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22B79">
        <w:rPr>
          <w:rFonts w:ascii="Times New Roman" w:hAnsi="Times New Roman" w:cs="Times New Roman"/>
          <w:sz w:val="24"/>
          <w:szCs w:val="24"/>
        </w:rPr>
        <w:t xml:space="preserve"> CSULB index of Bulletins and Crime Alerts from 2002- present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" w:history="1">
        <w:r w:rsidRPr="00A22B79">
          <w:rPr>
            <w:rStyle w:val="Hyperlink"/>
            <w:rFonts w:ascii="Times New Roman" w:hAnsi="Times New Roman" w:cs="Times New Roman"/>
            <w:sz w:val="24"/>
            <w:szCs w:val="24"/>
          </w:rPr>
          <w:t>https://daf.csulb.edu/offices/ppfm/police/bulletin/index.html</w:t>
        </w:r>
      </w:hyperlink>
    </w:p>
  </w:footnote>
  <w:footnote w:id="3">
    <w:p w14:paraId="56DDAD68" w14:textId="120BDC90" w:rsidR="00584F03" w:rsidRDefault="00584F03" w:rsidP="00584F03">
      <w:pPr>
        <w:pStyle w:val="NormalWeb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rStyle w:val="FootnoteReference"/>
        </w:rPr>
        <w:footnoteRef/>
      </w:r>
      <w:r>
        <w:rPr>
          <w:color w:val="000000"/>
        </w:rPr>
        <w:t xml:space="preserve"> CSLB Campus Pride Index Ranking for 2015: (</w:t>
      </w:r>
      <w:hyperlink r:id="rId4" w:history="1">
        <w:r w:rsidRPr="00C93B47">
          <w:rPr>
            <w:rStyle w:val="Hyperlink"/>
          </w:rPr>
          <w:t>https://www.campusprideindex.org/campuses/details/31?campus=california-state-university,-long-beach-or-long-beach-state</w:t>
        </w:r>
      </w:hyperlink>
      <w:r>
        <w:rPr>
          <w:color w:val="000000"/>
        </w:rPr>
        <w:t xml:space="preserve"> )</w:t>
      </w:r>
    </w:p>
    <w:p w14:paraId="30E094CD" w14:textId="0751595B" w:rsidR="00584F03" w:rsidRDefault="00584F03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38029" w14:textId="3B41AD80" w:rsidR="00F9211B" w:rsidRDefault="00F9211B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6BB1"/>
    <w:multiLevelType w:val="hybridMultilevel"/>
    <w:tmpl w:val="9B963974"/>
    <w:lvl w:ilvl="0" w:tplc="334A0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A5CF3"/>
    <w:multiLevelType w:val="hybridMultilevel"/>
    <w:tmpl w:val="F16089C0"/>
    <w:lvl w:ilvl="0" w:tplc="3ED86A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0F0494"/>
    <w:multiLevelType w:val="hybridMultilevel"/>
    <w:tmpl w:val="0B8069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25583"/>
    <w:multiLevelType w:val="hybridMultilevel"/>
    <w:tmpl w:val="A3C412AE"/>
    <w:lvl w:ilvl="0" w:tplc="E1B8FCB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C7458"/>
    <w:multiLevelType w:val="hybridMultilevel"/>
    <w:tmpl w:val="649ACE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F65E73"/>
    <w:multiLevelType w:val="hybridMultilevel"/>
    <w:tmpl w:val="EEFCEE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CA1CF9"/>
    <w:multiLevelType w:val="hybridMultilevel"/>
    <w:tmpl w:val="C3DAFE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FB7"/>
    <w:rsid w:val="00033703"/>
    <w:rsid w:val="00077DD4"/>
    <w:rsid w:val="000B29C0"/>
    <w:rsid w:val="00105809"/>
    <w:rsid w:val="001345BF"/>
    <w:rsid w:val="00145161"/>
    <w:rsid w:val="00145936"/>
    <w:rsid w:val="00157457"/>
    <w:rsid w:val="001579B0"/>
    <w:rsid w:val="00183787"/>
    <w:rsid w:val="001C6C2D"/>
    <w:rsid w:val="00266865"/>
    <w:rsid w:val="00354AD7"/>
    <w:rsid w:val="0035608B"/>
    <w:rsid w:val="003807EE"/>
    <w:rsid w:val="003C6194"/>
    <w:rsid w:val="00404AF1"/>
    <w:rsid w:val="00432420"/>
    <w:rsid w:val="004922D2"/>
    <w:rsid w:val="004A14FA"/>
    <w:rsid w:val="004C78EA"/>
    <w:rsid w:val="00584F03"/>
    <w:rsid w:val="005B2A69"/>
    <w:rsid w:val="0069666B"/>
    <w:rsid w:val="006E4D5C"/>
    <w:rsid w:val="00770314"/>
    <w:rsid w:val="007852A2"/>
    <w:rsid w:val="007D4938"/>
    <w:rsid w:val="008478B1"/>
    <w:rsid w:val="00861E84"/>
    <w:rsid w:val="008D39C3"/>
    <w:rsid w:val="00901C41"/>
    <w:rsid w:val="00913750"/>
    <w:rsid w:val="00936FC6"/>
    <w:rsid w:val="009D0224"/>
    <w:rsid w:val="009E4E81"/>
    <w:rsid w:val="00A2165A"/>
    <w:rsid w:val="00A22B79"/>
    <w:rsid w:val="00A24FD4"/>
    <w:rsid w:val="00A43C45"/>
    <w:rsid w:val="00A52820"/>
    <w:rsid w:val="00A75D0D"/>
    <w:rsid w:val="00AA52DC"/>
    <w:rsid w:val="00AB1558"/>
    <w:rsid w:val="00B62279"/>
    <w:rsid w:val="00B6799E"/>
    <w:rsid w:val="00B75E20"/>
    <w:rsid w:val="00CC03A8"/>
    <w:rsid w:val="00D379DE"/>
    <w:rsid w:val="00D5606A"/>
    <w:rsid w:val="00D70FB7"/>
    <w:rsid w:val="00DD4186"/>
    <w:rsid w:val="00E24D76"/>
    <w:rsid w:val="00E44CD7"/>
    <w:rsid w:val="00E55B1B"/>
    <w:rsid w:val="00E65F86"/>
    <w:rsid w:val="00EB7493"/>
    <w:rsid w:val="00F10E40"/>
    <w:rsid w:val="00F36AF9"/>
    <w:rsid w:val="00F9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9A8AA"/>
  <w15:docId w15:val="{640B1111-6F51-4F45-A91C-C70AD4D46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70FB7"/>
  </w:style>
  <w:style w:type="character" w:styleId="Emphasis">
    <w:name w:val="Emphasis"/>
    <w:basedOn w:val="DefaultParagraphFont"/>
    <w:uiPriority w:val="20"/>
    <w:qFormat/>
    <w:rsid w:val="00D70FB7"/>
    <w:rPr>
      <w:i/>
      <w:iCs/>
    </w:rPr>
  </w:style>
  <w:style w:type="character" w:styleId="Hyperlink">
    <w:name w:val="Hyperlink"/>
    <w:basedOn w:val="DefaultParagraphFont"/>
    <w:uiPriority w:val="99"/>
    <w:unhideWhenUsed/>
    <w:rsid w:val="00D70F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3C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2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11B"/>
  </w:style>
  <w:style w:type="paragraph" w:styleId="Footer">
    <w:name w:val="footer"/>
    <w:basedOn w:val="Normal"/>
    <w:link w:val="FooterChar"/>
    <w:uiPriority w:val="99"/>
    <w:unhideWhenUsed/>
    <w:rsid w:val="00F92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11B"/>
  </w:style>
  <w:style w:type="character" w:styleId="CommentReference">
    <w:name w:val="annotation reference"/>
    <w:basedOn w:val="DefaultParagraphFont"/>
    <w:uiPriority w:val="99"/>
    <w:semiHidden/>
    <w:unhideWhenUsed/>
    <w:rsid w:val="00D560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60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60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0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60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06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2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2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52DC"/>
    <w:rPr>
      <w:vertAlign w:val="superscript"/>
    </w:rPr>
  </w:style>
  <w:style w:type="character" w:styleId="Strong">
    <w:name w:val="Strong"/>
    <w:basedOn w:val="DefaultParagraphFont"/>
    <w:uiPriority w:val="22"/>
    <w:qFormat/>
    <w:rsid w:val="00AA52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6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71138">
          <w:marLeft w:val="0"/>
          <w:marRight w:val="3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711">
          <w:marLeft w:val="2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mpusclimate.ucop.edu/what-is-campus-climate/" TargetMode="External"/><Relationship Id="rId13" Type="http://schemas.openxmlformats.org/officeDocument/2006/relationships/hyperlink" Target="http://campusclimatesurvey.fullerton.edu/study-results/CSUF_Final-Report_9-1-14.pdf" TargetMode="External"/><Relationship Id="rId18" Type="http://schemas.openxmlformats.org/officeDocument/2006/relationships/hyperlink" Target="https://web.csulb.edu/divisions/students/assessment/CSULB_student_satisfaction_survey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sun.edu/senate/reports/campusclimatesurvey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sumb.edu/president/feb-27-2015-newsletter" TargetMode="External"/><Relationship Id="rId17" Type="http://schemas.openxmlformats.org/officeDocument/2006/relationships/hyperlink" Target="http://web.csulb.edu/divisions/aa/provost/faculty_survey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xtranet.cccco.edu/Portals/1/ExecutiveOffice/Board/2015_agendas/May/3.2%20-%20Prevention%20of%20Sexual%20Assault.pdf" TargetMode="External"/><Relationship Id="rId20" Type="http://schemas.openxmlformats.org/officeDocument/2006/relationships/hyperlink" Target="http://web.csulb.edu/divisions/students/assessment/national_survey_of_student_engagement_NSS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suchico.edu/ir/docs/CampusClimate/Campus%20Climate%20Survey%20-%20Preliminary%20Results%20Report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sun.edu/senate/reports/campusclimatesurveyresults051012.pdf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sjsu.edu/president/campus-climate/" TargetMode="External"/><Relationship Id="rId19" Type="http://schemas.openxmlformats.org/officeDocument/2006/relationships/hyperlink" Target="http://web.csulb.edu/divisions/students/assessment/annual_freshman_survey_CIRP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mpusclimate.ucop.edu/what-is-campus-climate/" TargetMode="External"/><Relationship Id="rId14" Type="http://schemas.openxmlformats.org/officeDocument/2006/relationships/hyperlink" Target="http://www.csus.edu/oir/Reports/Campus%20Climate%20Survey/CC%20Survey%20Report%2013.pdf" TargetMode="External"/><Relationship Id="rId22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daf.csulb.edu/offices/ppfm/police/bulletin/index.html" TargetMode="External"/><Relationship Id="rId2" Type="http://schemas.openxmlformats.org/officeDocument/2006/relationships/hyperlink" Target="http://www.bestcolleges.com/features/top-50-colleges-for-hispanic-students/" TargetMode="External"/><Relationship Id="rId1" Type="http://schemas.openxmlformats.org/officeDocument/2006/relationships/hyperlink" Target="http://www.hacu.net/assnfe/companydirectory.asp?STYLE=2&amp;COMPANY_TYPE=1,5" TargetMode="External"/><Relationship Id="rId4" Type="http://schemas.openxmlformats.org/officeDocument/2006/relationships/hyperlink" Target="https://www.campusprideindex.org/campuses/details/31?campus=california-state-university,-long-beach-or-long-beach-st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8BC98-F5B2-48B4-B2B2-E8EA9C5AF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</Company>
  <LinksUpToDate>false</LinksUpToDate>
  <CharactersWithSpaces>7850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Nielan Barnes</dc:creator>
  <cp:lastModifiedBy>Nielan</cp:lastModifiedBy>
  <cp:revision>3</cp:revision>
  <dcterms:created xsi:type="dcterms:W3CDTF">2016-03-14T18:48:00Z</dcterms:created>
  <dcterms:modified xsi:type="dcterms:W3CDTF">2016-03-14T18:52:00Z</dcterms:modified>
</cp:coreProperties>
</file>