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E147F" w14:textId="35116DDB" w:rsidR="00926392" w:rsidRPr="00817376" w:rsidRDefault="00926392" w:rsidP="00926392">
      <w:pPr>
        <w:widowControl w:val="0"/>
        <w:autoSpaceDE w:val="0"/>
        <w:autoSpaceDN w:val="0"/>
        <w:adjustRightInd w:val="0"/>
        <w:ind w:left="1080"/>
        <w:jc w:val="right"/>
        <w:rPr>
          <w:rFonts w:ascii="Calibri" w:hAnsi="Calibri" w:cs="Arial"/>
          <w:bCs/>
          <w:sz w:val="22"/>
          <w:szCs w:val="22"/>
        </w:rPr>
      </w:pPr>
      <w:r w:rsidRPr="00817376">
        <w:rPr>
          <w:rFonts w:ascii="Calibri" w:hAnsi="Calibri" w:cs="Arial"/>
          <w:bCs/>
          <w:sz w:val="22"/>
          <w:szCs w:val="22"/>
        </w:rPr>
        <w:t>Policy Statement</w:t>
      </w:r>
    </w:p>
    <w:p w14:paraId="2A495734" w14:textId="3A6722CC" w:rsidR="00926392" w:rsidRPr="00817376" w:rsidRDefault="007E0AFB" w:rsidP="00926392">
      <w:pPr>
        <w:widowControl w:val="0"/>
        <w:autoSpaceDE w:val="0"/>
        <w:autoSpaceDN w:val="0"/>
        <w:adjustRightInd w:val="0"/>
        <w:ind w:left="1080"/>
        <w:jc w:val="right"/>
        <w:rPr>
          <w:rFonts w:ascii="Calibri" w:hAnsi="Calibri" w:cs="Arial"/>
          <w:bCs/>
          <w:sz w:val="22"/>
          <w:szCs w:val="22"/>
        </w:rPr>
      </w:pPr>
      <w:r w:rsidRPr="00817376">
        <w:rPr>
          <w:rFonts w:ascii="Calibri" w:hAnsi="Calibri" w:cs="Arial"/>
          <w:bCs/>
          <w:sz w:val="22"/>
          <w:szCs w:val="22"/>
        </w:rPr>
        <w:t>17-15</w:t>
      </w:r>
    </w:p>
    <w:p w14:paraId="5A7BEC2B" w14:textId="6409E26F" w:rsidR="00926392" w:rsidRPr="00817376" w:rsidRDefault="00185763" w:rsidP="00926392">
      <w:pPr>
        <w:widowControl w:val="0"/>
        <w:autoSpaceDE w:val="0"/>
        <w:autoSpaceDN w:val="0"/>
        <w:adjustRightInd w:val="0"/>
        <w:ind w:left="1080"/>
        <w:jc w:val="right"/>
        <w:rPr>
          <w:rFonts w:ascii="Calibri" w:hAnsi="Calibri" w:cs="Arial"/>
          <w:bCs/>
          <w:sz w:val="22"/>
          <w:szCs w:val="22"/>
        </w:rPr>
      </w:pPr>
      <w:r>
        <w:rPr>
          <w:rFonts w:ascii="Calibri" w:hAnsi="Calibri" w:cs="Arial"/>
          <w:bCs/>
          <w:sz w:val="22"/>
          <w:szCs w:val="22"/>
        </w:rPr>
        <w:t>September 6</w:t>
      </w:r>
      <w:r w:rsidR="00646AA8">
        <w:rPr>
          <w:rFonts w:ascii="Calibri" w:hAnsi="Calibri" w:cs="Arial"/>
          <w:bCs/>
          <w:sz w:val="22"/>
          <w:szCs w:val="22"/>
        </w:rPr>
        <w:t>, 2017</w:t>
      </w:r>
    </w:p>
    <w:p w14:paraId="6AF3EFB7" w14:textId="77777777" w:rsidR="001603AB" w:rsidRDefault="001603AB" w:rsidP="00D96883">
      <w:pPr>
        <w:pStyle w:val="Heading1"/>
      </w:pPr>
    </w:p>
    <w:p w14:paraId="6B0090AD" w14:textId="34F9B726" w:rsidR="008F79EC" w:rsidRPr="00817376" w:rsidRDefault="00D96883" w:rsidP="00D96883">
      <w:pPr>
        <w:pStyle w:val="Heading1"/>
      </w:pPr>
      <w:bookmarkStart w:id="0" w:name="_GoBack"/>
      <w:bookmarkEnd w:id="0"/>
      <w:r w:rsidRPr="00817376">
        <w:t>Certificate in French Language Proficiency</w:t>
      </w:r>
    </w:p>
    <w:p w14:paraId="047C4A04" w14:textId="77777777" w:rsidR="00D96883" w:rsidRPr="00817376" w:rsidRDefault="00D96883" w:rsidP="007218EE">
      <w:pPr>
        <w:pStyle w:val="Heading1"/>
        <w:rPr>
          <w:b w:val="0"/>
          <w:sz w:val="22"/>
        </w:rPr>
      </w:pPr>
    </w:p>
    <w:p w14:paraId="71BC3B56" w14:textId="7C75D882" w:rsidR="008B1F86" w:rsidRPr="00817376" w:rsidRDefault="008B1F86" w:rsidP="007218EE">
      <w:pPr>
        <w:pStyle w:val="Heading1"/>
        <w:rPr>
          <w:b w:val="0"/>
          <w:sz w:val="22"/>
        </w:rPr>
      </w:pPr>
      <w:r w:rsidRPr="00817376">
        <w:rPr>
          <w:b w:val="0"/>
          <w:sz w:val="22"/>
        </w:rPr>
        <w:t>This policy statement was recommended by the Academic Senate on April 6, 2017 and approved by the President on June 6, 2017.</w:t>
      </w:r>
    </w:p>
    <w:p w14:paraId="0407620E" w14:textId="77777777" w:rsidR="00926392" w:rsidRPr="00817376" w:rsidRDefault="00926392" w:rsidP="00926392">
      <w:pPr>
        <w:widowControl w:val="0"/>
        <w:autoSpaceDE w:val="0"/>
        <w:autoSpaceDN w:val="0"/>
        <w:adjustRightInd w:val="0"/>
        <w:ind w:left="1080"/>
        <w:jc w:val="right"/>
        <w:rPr>
          <w:rFonts w:ascii="Calibri" w:hAnsi="Calibri" w:cs="Arial"/>
          <w:bCs/>
          <w:sz w:val="22"/>
          <w:szCs w:val="22"/>
        </w:rPr>
      </w:pPr>
    </w:p>
    <w:p w14:paraId="48136355" w14:textId="28CCBAF7" w:rsidR="00DB20B6" w:rsidRPr="00817376" w:rsidRDefault="00DB20B6" w:rsidP="00744CFD">
      <w:pPr>
        <w:pStyle w:val="Heading2"/>
      </w:pPr>
      <w:r w:rsidRPr="00817376">
        <w:t>Program Description</w:t>
      </w:r>
    </w:p>
    <w:p w14:paraId="7498E66C" w14:textId="77777777" w:rsidR="00DB20B6" w:rsidRPr="00817376" w:rsidRDefault="00DB20B6" w:rsidP="00DB20B6">
      <w:pPr>
        <w:pStyle w:val="letters"/>
        <w:tabs>
          <w:tab w:val="num" w:pos="630"/>
        </w:tabs>
        <w:ind w:left="0" w:firstLine="0"/>
        <w:jc w:val="left"/>
        <w:rPr>
          <w:rFonts w:ascii="Calibri" w:hAnsi="Calibri" w:cs="Arial"/>
          <w:szCs w:val="22"/>
        </w:rPr>
      </w:pPr>
    </w:p>
    <w:p w14:paraId="00EBF724" w14:textId="6188CDB8" w:rsidR="00A4737A" w:rsidRPr="00817376" w:rsidRDefault="00D96883" w:rsidP="00A4737A">
      <w:pPr>
        <w:pStyle w:val="p1"/>
        <w:rPr>
          <w:rFonts w:ascii="Calibri" w:hAnsi="Calibri"/>
          <w:sz w:val="22"/>
          <w:szCs w:val="22"/>
        </w:rPr>
      </w:pPr>
      <w:r w:rsidRPr="00817376">
        <w:rPr>
          <w:rFonts w:ascii="Calibri" w:hAnsi="Calibri" w:cs="Arial"/>
          <w:sz w:val="22"/>
          <w:szCs w:val="22"/>
        </w:rPr>
        <w:t>The Certificate in French Language consists of 12-25 units, of which 9 units must be at the upper-division</w:t>
      </w:r>
      <w:r w:rsidR="00817376">
        <w:rPr>
          <w:rFonts w:ascii="Calibri" w:hAnsi="Calibri" w:cs="Arial"/>
          <w:sz w:val="22"/>
          <w:szCs w:val="22"/>
        </w:rPr>
        <w:t xml:space="preserve"> level</w:t>
      </w:r>
      <w:r w:rsidRPr="00817376">
        <w:rPr>
          <w:rFonts w:ascii="Calibri" w:hAnsi="Calibri" w:cs="Arial"/>
          <w:sz w:val="22"/>
          <w:szCs w:val="22"/>
        </w:rPr>
        <w:t xml:space="preserve">. The number of lower-division units will depend upon the amount of French studied previously in high school or college, since students with prior study of French may enter </w:t>
      </w:r>
      <w:r w:rsidR="00635BAB">
        <w:rPr>
          <w:rFonts w:ascii="Calibri" w:hAnsi="Calibri" w:cs="Arial"/>
          <w:sz w:val="22"/>
          <w:szCs w:val="22"/>
        </w:rPr>
        <w:t>with</w:t>
      </w:r>
      <w:r w:rsidRPr="00817376">
        <w:rPr>
          <w:rFonts w:ascii="Calibri" w:hAnsi="Calibri" w:cs="Arial"/>
          <w:sz w:val="22"/>
          <w:szCs w:val="22"/>
        </w:rPr>
        <w:t xml:space="preserve"> advanced standing. In addition to 9 upper-division units, students must pass an externally administered oral proficiency test.</w:t>
      </w:r>
    </w:p>
    <w:p w14:paraId="3ACC1D6B" w14:textId="77777777" w:rsidR="004C0FDA" w:rsidRPr="00817376" w:rsidRDefault="004C0FDA" w:rsidP="00DB20B6">
      <w:pPr>
        <w:pStyle w:val="letters"/>
        <w:tabs>
          <w:tab w:val="num" w:pos="360"/>
        </w:tabs>
        <w:ind w:firstLine="0"/>
        <w:jc w:val="left"/>
        <w:rPr>
          <w:rFonts w:ascii="Calibri" w:hAnsi="Calibri" w:cs="Arial"/>
          <w:bCs/>
          <w:szCs w:val="22"/>
        </w:rPr>
      </w:pPr>
    </w:p>
    <w:p w14:paraId="701A1A08" w14:textId="09A41AC3" w:rsidR="00DB20B6" w:rsidRPr="00817376" w:rsidRDefault="004878AE" w:rsidP="00744CFD">
      <w:pPr>
        <w:pStyle w:val="Heading2"/>
      </w:pPr>
      <w:r w:rsidRPr="00817376">
        <w:t xml:space="preserve">Requirements </w:t>
      </w:r>
      <w:r w:rsidR="00F27BD8" w:rsidRPr="00817376">
        <w:t xml:space="preserve"> (12-25 units)</w:t>
      </w:r>
    </w:p>
    <w:p w14:paraId="618FE45D" w14:textId="77777777" w:rsidR="00DB20B6" w:rsidRPr="00817376" w:rsidRDefault="00DB20B6" w:rsidP="00DB20B6">
      <w:pPr>
        <w:pStyle w:val="letters"/>
        <w:tabs>
          <w:tab w:val="num" w:pos="360"/>
          <w:tab w:val="num" w:pos="630"/>
        </w:tabs>
        <w:ind w:left="0" w:firstLine="0"/>
        <w:jc w:val="left"/>
        <w:rPr>
          <w:rFonts w:ascii="Calibri" w:hAnsi="Calibri" w:cs="Arial"/>
          <w:b/>
          <w:szCs w:val="22"/>
        </w:rPr>
      </w:pPr>
    </w:p>
    <w:p w14:paraId="31125C4E" w14:textId="1FB0400C" w:rsidR="004878AE" w:rsidRPr="00817376" w:rsidRDefault="00BC6D98" w:rsidP="00DB20B6">
      <w:pPr>
        <w:pStyle w:val="letters"/>
        <w:tabs>
          <w:tab w:val="num" w:pos="360"/>
          <w:tab w:val="num" w:pos="630"/>
        </w:tabs>
        <w:ind w:left="0" w:firstLine="0"/>
        <w:jc w:val="left"/>
        <w:rPr>
          <w:rFonts w:ascii="Calibri" w:hAnsi="Calibri" w:cs="Arial"/>
          <w:i/>
          <w:szCs w:val="22"/>
        </w:rPr>
      </w:pPr>
      <w:r w:rsidRPr="00817376">
        <w:rPr>
          <w:rFonts w:ascii="Calibri" w:hAnsi="Calibri" w:cs="Arial"/>
          <w:i/>
          <w:szCs w:val="22"/>
        </w:rPr>
        <w:t xml:space="preserve">Take one </w:t>
      </w:r>
      <w:r w:rsidR="00AC4416" w:rsidRPr="00817376">
        <w:rPr>
          <w:rFonts w:ascii="Calibri" w:hAnsi="Calibri" w:cs="Arial"/>
          <w:i/>
          <w:szCs w:val="22"/>
        </w:rPr>
        <w:t>of the</w:t>
      </w:r>
      <w:r w:rsidR="004878AE" w:rsidRPr="00817376">
        <w:rPr>
          <w:rFonts w:ascii="Calibri" w:hAnsi="Calibri" w:cs="Arial"/>
          <w:i/>
          <w:szCs w:val="22"/>
        </w:rPr>
        <w:t xml:space="preserve"> following courses:</w:t>
      </w:r>
    </w:p>
    <w:p w14:paraId="50AFF146" w14:textId="77777777" w:rsidR="00817376" w:rsidRDefault="00817376" w:rsidP="00817376">
      <w:pPr>
        <w:pStyle w:val="letters"/>
        <w:tabs>
          <w:tab w:val="num" w:pos="360"/>
          <w:tab w:val="num" w:pos="630"/>
        </w:tabs>
        <w:ind w:left="0" w:firstLine="0"/>
        <w:rPr>
          <w:rFonts w:ascii="Calibri" w:hAnsi="Calibri" w:cs="Arial"/>
          <w:szCs w:val="22"/>
        </w:rPr>
      </w:pPr>
    </w:p>
    <w:p w14:paraId="168D3940" w14:textId="2F7EEE7F" w:rsidR="00817376" w:rsidRDefault="00C908F8" w:rsidP="00817376">
      <w:pPr>
        <w:pStyle w:val="letters"/>
        <w:tabs>
          <w:tab w:val="num" w:pos="360"/>
          <w:tab w:val="num" w:pos="630"/>
        </w:tabs>
        <w:ind w:left="0" w:firstLine="0"/>
        <w:rPr>
          <w:rFonts w:ascii="Calibri" w:hAnsi="Calibri" w:cs="Arial"/>
          <w:szCs w:val="22"/>
        </w:rPr>
      </w:pPr>
      <w:r>
        <w:rPr>
          <w:rFonts w:ascii="Calibri" w:hAnsi="Calibri" w:cs="Arial"/>
          <w:szCs w:val="22"/>
        </w:rPr>
        <w:t>FREN 100A</w:t>
      </w:r>
      <w:r w:rsidR="00960DFA" w:rsidRPr="00817376">
        <w:rPr>
          <w:rFonts w:ascii="Calibri" w:hAnsi="Calibri" w:cs="Arial"/>
          <w:szCs w:val="22"/>
        </w:rPr>
        <w:t xml:space="preserve"> </w:t>
      </w:r>
      <w:r w:rsidR="00235641" w:rsidRPr="00817376">
        <w:rPr>
          <w:rFonts w:ascii="Calibri" w:hAnsi="Calibri" w:cs="Arial"/>
          <w:szCs w:val="22"/>
        </w:rPr>
        <w:t>Fundamentals of</w:t>
      </w:r>
      <w:r w:rsidR="00817376">
        <w:rPr>
          <w:rFonts w:ascii="Calibri" w:hAnsi="Calibri" w:cs="Arial"/>
          <w:szCs w:val="22"/>
        </w:rPr>
        <w:t xml:space="preserve"> French for Spanish Speakers (4)</w:t>
      </w:r>
    </w:p>
    <w:p w14:paraId="286BE1CC" w14:textId="5E088699" w:rsidR="004878AE" w:rsidRPr="00817376" w:rsidRDefault="00235641" w:rsidP="00817376">
      <w:pPr>
        <w:pStyle w:val="letters"/>
        <w:tabs>
          <w:tab w:val="num" w:pos="360"/>
          <w:tab w:val="num" w:pos="630"/>
        </w:tabs>
        <w:ind w:left="0" w:firstLine="0"/>
        <w:rPr>
          <w:rFonts w:ascii="Calibri" w:hAnsi="Calibri" w:cs="Arial"/>
          <w:szCs w:val="22"/>
        </w:rPr>
      </w:pPr>
      <w:r w:rsidRPr="00817376">
        <w:rPr>
          <w:rFonts w:ascii="Calibri" w:hAnsi="Calibri" w:cs="Arial"/>
          <w:szCs w:val="22"/>
        </w:rPr>
        <w:t xml:space="preserve">Prerequisite: Two semesters of college Spanish or 3 years of high school or be </w:t>
      </w:r>
      <w:r w:rsidR="00D67EF9">
        <w:rPr>
          <w:rFonts w:ascii="Calibri" w:hAnsi="Calibri" w:cs="Arial"/>
          <w:szCs w:val="22"/>
        </w:rPr>
        <w:t>a heritage</w:t>
      </w:r>
      <w:r w:rsidR="00B07E73">
        <w:rPr>
          <w:rFonts w:ascii="Calibri" w:hAnsi="Calibri" w:cs="Arial"/>
          <w:szCs w:val="22"/>
        </w:rPr>
        <w:t xml:space="preserve"> or native</w:t>
      </w:r>
      <w:r w:rsidRPr="00817376">
        <w:rPr>
          <w:rFonts w:ascii="Calibri" w:hAnsi="Calibri" w:cs="Arial"/>
          <w:szCs w:val="22"/>
        </w:rPr>
        <w:t xml:space="preserve"> speaker of Spanish.</w:t>
      </w:r>
    </w:p>
    <w:p w14:paraId="1D9EA723" w14:textId="77777777" w:rsidR="00235641" w:rsidRPr="00817376" w:rsidRDefault="00235641" w:rsidP="00DB20B6">
      <w:pPr>
        <w:pStyle w:val="letters"/>
        <w:tabs>
          <w:tab w:val="num" w:pos="360"/>
          <w:tab w:val="num" w:pos="630"/>
        </w:tabs>
        <w:ind w:left="0" w:firstLine="0"/>
        <w:jc w:val="left"/>
        <w:rPr>
          <w:rFonts w:ascii="Calibri" w:hAnsi="Calibri" w:cs="Arial"/>
          <w:b/>
          <w:szCs w:val="22"/>
        </w:rPr>
      </w:pPr>
    </w:p>
    <w:p w14:paraId="543C3D4F" w14:textId="339050EF" w:rsidR="001B37B8" w:rsidRPr="00817376" w:rsidRDefault="00960DFA" w:rsidP="00817376">
      <w:pPr>
        <w:pStyle w:val="letters"/>
        <w:tabs>
          <w:tab w:val="num" w:pos="360"/>
          <w:tab w:val="num" w:pos="630"/>
        </w:tabs>
        <w:ind w:left="0" w:firstLine="0"/>
        <w:rPr>
          <w:rFonts w:ascii="Calibri" w:hAnsi="Calibri" w:cs="Arial"/>
          <w:szCs w:val="22"/>
        </w:rPr>
      </w:pPr>
      <w:r w:rsidRPr="00817376">
        <w:rPr>
          <w:rFonts w:ascii="Calibri" w:hAnsi="Calibri" w:cs="Arial"/>
          <w:szCs w:val="22"/>
        </w:rPr>
        <w:t>FREN 101A</w:t>
      </w:r>
      <w:r w:rsidR="001B37B8" w:rsidRPr="00817376">
        <w:rPr>
          <w:rFonts w:ascii="Calibri" w:hAnsi="Calibri"/>
          <w:szCs w:val="22"/>
        </w:rPr>
        <w:t xml:space="preserve"> </w:t>
      </w:r>
      <w:r w:rsidR="001B37B8" w:rsidRPr="00817376">
        <w:rPr>
          <w:rFonts w:ascii="Calibri" w:hAnsi="Calibri" w:cs="Arial"/>
          <w:szCs w:val="22"/>
        </w:rPr>
        <w:t>Fundamentals of French (4)</w:t>
      </w:r>
    </w:p>
    <w:p w14:paraId="4243181B" w14:textId="422E3D7B" w:rsidR="00960DFA" w:rsidRDefault="001B37B8" w:rsidP="001B37B8">
      <w:pPr>
        <w:pStyle w:val="letters"/>
        <w:tabs>
          <w:tab w:val="num" w:pos="360"/>
          <w:tab w:val="num" w:pos="630"/>
        </w:tabs>
        <w:ind w:left="0" w:firstLine="0"/>
        <w:jc w:val="left"/>
        <w:rPr>
          <w:rFonts w:ascii="Calibri" w:hAnsi="Calibri" w:cs="Arial"/>
          <w:szCs w:val="22"/>
        </w:rPr>
      </w:pPr>
      <w:r w:rsidRPr="00817376">
        <w:rPr>
          <w:rFonts w:ascii="Calibri" w:hAnsi="Calibri" w:cs="Arial"/>
          <w:szCs w:val="22"/>
        </w:rPr>
        <w:t>Prerequisite/Corequisite: Any Foundation course.</w:t>
      </w:r>
    </w:p>
    <w:p w14:paraId="02F974AC" w14:textId="77777777" w:rsidR="00817376" w:rsidRPr="00817376" w:rsidRDefault="00817376" w:rsidP="001B37B8">
      <w:pPr>
        <w:pStyle w:val="letters"/>
        <w:tabs>
          <w:tab w:val="num" w:pos="360"/>
          <w:tab w:val="num" w:pos="630"/>
        </w:tabs>
        <w:ind w:left="0" w:firstLine="0"/>
        <w:jc w:val="left"/>
        <w:rPr>
          <w:rFonts w:ascii="Calibri" w:hAnsi="Calibri" w:cs="Arial"/>
          <w:szCs w:val="22"/>
        </w:rPr>
      </w:pPr>
    </w:p>
    <w:p w14:paraId="3C104E9F" w14:textId="77777777" w:rsidR="00BC6D98" w:rsidRPr="00817376" w:rsidRDefault="00BC6D98" w:rsidP="00BC6D98">
      <w:pPr>
        <w:pStyle w:val="letters"/>
        <w:tabs>
          <w:tab w:val="num" w:pos="360"/>
          <w:tab w:val="num" w:pos="630"/>
        </w:tabs>
        <w:ind w:left="0" w:firstLine="0"/>
        <w:jc w:val="left"/>
        <w:rPr>
          <w:rFonts w:ascii="Calibri" w:hAnsi="Calibri" w:cs="Arial"/>
          <w:i/>
          <w:szCs w:val="22"/>
        </w:rPr>
      </w:pPr>
    </w:p>
    <w:p w14:paraId="38578A07" w14:textId="3A1E6B8A" w:rsidR="00BC6D98" w:rsidRPr="00817376" w:rsidRDefault="00BC6D98" w:rsidP="00BC6D98">
      <w:pPr>
        <w:pStyle w:val="letters"/>
        <w:tabs>
          <w:tab w:val="num" w:pos="360"/>
          <w:tab w:val="num" w:pos="630"/>
        </w:tabs>
        <w:ind w:left="0" w:firstLine="0"/>
        <w:jc w:val="left"/>
        <w:rPr>
          <w:rFonts w:ascii="Calibri" w:hAnsi="Calibri" w:cs="Arial"/>
          <w:i/>
          <w:szCs w:val="22"/>
        </w:rPr>
      </w:pPr>
      <w:r w:rsidRPr="00817376">
        <w:rPr>
          <w:rFonts w:ascii="Calibri" w:hAnsi="Calibri" w:cs="Arial"/>
          <w:i/>
          <w:szCs w:val="22"/>
        </w:rPr>
        <w:t>Take one of the following courses:</w:t>
      </w:r>
    </w:p>
    <w:p w14:paraId="0FAC55CD" w14:textId="77777777" w:rsidR="00841844" w:rsidRPr="00817376" w:rsidRDefault="00841844" w:rsidP="00BC6D98">
      <w:pPr>
        <w:widowControl w:val="0"/>
        <w:autoSpaceDE w:val="0"/>
        <w:autoSpaceDN w:val="0"/>
        <w:adjustRightInd w:val="0"/>
        <w:rPr>
          <w:rFonts w:ascii="Calibri" w:hAnsi="Calibri" w:cs="Arial"/>
          <w:sz w:val="22"/>
          <w:szCs w:val="22"/>
        </w:rPr>
      </w:pPr>
    </w:p>
    <w:p w14:paraId="620E0DC8" w14:textId="49C2A343" w:rsidR="00841844" w:rsidRPr="00817376" w:rsidRDefault="00C908F8" w:rsidP="00841844">
      <w:pPr>
        <w:widowControl w:val="0"/>
        <w:autoSpaceDE w:val="0"/>
        <w:autoSpaceDN w:val="0"/>
        <w:adjustRightInd w:val="0"/>
        <w:rPr>
          <w:rFonts w:ascii="Calibri" w:hAnsi="Calibri" w:cs="Arial"/>
          <w:sz w:val="22"/>
          <w:szCs w:val="22"/>
        </w:rPr>
      </w:pPr>
      <w:r>
        <w:rPr>
          <w:rFonts w:ascii="Calibri" w:hAnsi="Calibri" w:cs="Arial"/>
          <w:sz w:val="22"/>
          <w:szCs w:val="22"/>
        </w:rPr>
        <w:t xml:space="preserve">FREN 100B </w:t>
      </w:r>
      <w:r w:rsidR="00841844" w:rsidRPr="00817376">
        <w:rPr>
          <w:rFonts w:ascii="Calibri" w:hAnsi="Calibri" w:cs="Arial"/>
          <w:sz w:val="22"/>
          <w:szCs w:val="22"/>
        </w:rPr>
        <w:t>Fundamentals of French for Spanish Speakers (4)</w:t>
      </w:r>
    </w:p>
    <w:p w14:paraId="49E8D0B7" w14:textId="148B5A62" w:rsidR="00960DFA" w:rsidRPr="00817376" w:rsidRDefault="00841844" w:rsidP="00841844">
      <w:pPr>
        <w:widowControl w:val="0"/>
        <w:autoSpaceDE w:val="0"/>
        <w:autoSpaceDN w:val="0"/>
        <w:adjustRightInd w:val="0"/>
        <w:rPr>
          <w:rFonts w:ascii="Calibri" w:hAnsi="Calibri" w:cs="Arial"/>
          <w:sz w:val="22"/>
          <w:szCs w:val="22"/>
        </w:rPr>
      </w:pPr>
      <w:r w:rsidRPr="00817376">
        <w:rPr>
          <w:rFonts w:ascii="Calibri" w:hAnsi="Calibri" w:cs="Arial"/>
          <w:sz w:val="22"/>
          <w:szCs w:val="22"/>
        </w:rPr>
        <w:t>Prerequisites: FREN</w:t>
      </w:r>
      <w:r w:rsidR="00C908F8">
        <w:rPr>
          <w:rFonts w:ascii="Calibri" w:hAnsi="Calibri" w:cs="Arial"/>
          <w:sz w:val="22"/>
          <w:szCs w:val="22"/>
        </w:rPr>
        <w:t xml:space="preserve"> </w:t>
      </w:r>
      <w:r w:rsidRPr="00817376">
        <w:rPr>
          <w:rFonts w:ascii="Calibri" w:hAnsi="Calibri" w:cs="Arial"/>
          <w:sz w:val="22"/>
          <w:szCs w:val="22"/>
        </w:rPr>
        <w:t xml:space="preserve">100A; or FREN 101A with 2 semesters of college Spanish or 3 years of high school Spanish; or be </w:t>
      </w:r>
      <w:r w:rsidR="0056447C">
        <w:rPr>
          <w:rFonts w:ascii="Calibri" w:hAnsi="Calibri" w:cs="Arial"/>
          <w:sz w:val="22"/>
          <w:szCs w:val="22"/>
        </w:rPr>
        <w:t xml:space="preserve">a </w:t>
      </w:r>
      <w:r w:rsidRPr="00817376">
        <w:rPr>
          <w:rFonts w:ascii="Calibri" w:hAnsi="Calibri" w:cs="Arial"/>
          <w:sz w:val="22"/>
          <w:szCs w:val="22"/>
        </w:rPr>
        <w:t>heritage or native speakers of Spanish.</w:t>
      </w:r>
    </w:p>
    <w:p w14:paraId="43E964E9" w14:textId="77777777" w:rsidR="00841844" w:rsidRPr="00817376" w:rsidRDefault="00841844" w:rsidP="00BC6D98">
      <w:pPr>
        <w:widowControl w:val="0"/>
        <w:autoSpaceDE w:val="0"/>
        <w:autoSpaceDN w:val="0"/>
        <w:adjustRightInd w:val="0"/>
        <w:rPr>
          <w:rFonts w:ascii="Calibri" w:hAnsi="Calibri" w:cs="Arial"/>
          <w:sz w:val="22"/>
          <w:szCs w:val="22"/>
        </w:rPr>
      </w:pPr>
    </w:p>
    <w:p w14:paraId="25A94849" w14:textId="6AC85070" w:rsidR="00841844" w:rsidRPr="00817376" w:rsidRDefault="00960DFA" w:rsidP="00841844">
      <w:pPr>
        <w:widowControl w:val="0"/>
        <w:autoSpaceDE w:val="0"/>
        <w:autoSpaceDN w:val="0"/>
        <w:adjustRightInd w:val="0"/>
        <w:rPr>
          <w:rFonts w:ascii="Calibri" w:hAnsi="Calibri" w:cs="Arial"/>
          <w:sz w:val="22"/>
          <w:szCs w:val="22"/>
        </w:rPr>
      </w:pPr>
      <w:r w:rsidRPr="00817376">
        <w:rPr>
          <w:rFonts w:ascii="Calibri" w:hAnsi="Calibri" w:cs="Arial"/>
          <w:sz w:val="22"/>
          <w:szCs w:val="22"/>
        </w:rPr>
        <w:t>FREN 101B</w:t>
      </w:r>
      <w:r w:rsidR="00841844" w:rsidRPr="00817376">
        <w:rPr>
          <w:rFonts w:ascii="Calibri" w:hAnsi="Calibri"/>
          <w:sz w:val="22"/>
          <w:szCs w:val="22"/>
        </w:rPr>
        <w:t xml:space="preserve"> </w:t>
      </w:r>
      <w:r w:rsidR="00841844" w:rsidRPr="00817376">
        <w:rPr>
          <w:rFonts w:ascii="Calibri" w:hAnsi="Calibri" w:cs="Arial"/>
          <w:sz w:val="22"/>
          <w:szCs w:val="22"/>
        </w:rPr>
        <w:t>Fundamentals of French (4)</w:t>
      </w:r>
    </w:p>
    <w:p w14:paraId="3EACE684" w14:textId="77777777" w:rsidR="00841844" w:rsidRPr="00817376" w:rsidRDefault="00841844" w:rsidP="00841844">
      <w:pPr>
        <w:widowControl w:val="0"/>
        <w:autoSpaceDE w:val="0"/>
        <w:autoSpaceDN w:val="0"/>
        <w:adjustRightInd w:val="0"/>
        <w:rPr>
          <w:rFonts w:ascii="Calibri" w:hAnsi="Calibri" w:cs="Arial"/>
          <w:sz w:val="22"/>
          <w:szCs w:val="22"/>
        </w:rPr>
      </w:pPr>
      <w:r w:rsidRPr="00817376">
        <w:rPr>
          <w:rFonts w:ascii="Calibri" w:hAnsi="Calibri" w:cs="Arial"/>
          <w:sz w:val="22"/>
          <w:szCs w:val="22"/>
        </w:rPr>
        <w:t xml:space="preserve">Prerequisite/Corequisite: FREN 101A or two years of high school French or equivalent. </w:t>
      </w:r>
    </w:p>
    <w:p w14:paraId="5C312BD0" w14:textId="0A143651" w:rsidR="00F922D8" w:rsidRDefault="00841844" w:rsidP="00841844">
      <w:pPr>
        <w:widowControl w:val="0"/>
        <w:autoSpaceDE w:val="0"/>
        <w:autoSpaceDN w:val="0"/>
        <w:adjustRightInd w:val="0"/>
        <w:rPr>
          <w:rFonts w:ascii="Calibri" w:hAnsi="Calibri" w:cs="Arial"/>
          <w:sz w:val="22"/>
          <w:szCs w:val="22"/>
        </w:rPr>
      </w:pPr>
      <w:r w:rsidRPr="00817376">
        <w:rPr>
          <w:rFonts w:ascii="Calibri" w:hAnsi="Calibri" w:cs="Arial"/>
          <w:sz w:val="22"/>
          <w:szCs w:val="22"/>
        </w:rPr>
        <w:t>Corequisite: Any Foundation course.</w:t>
      </w:r>
    </w:p>
    <w:p w14:paraId="36FDADEC" w14:textId="77777777" w:rsidR="00817376" w:rsidRPr="00817376" w:rsidRDefault="00817376" w:rsidP="00841844">
      <w:pPr>
        <w:widowControl w:val="0"/>
        <w:autoSpaceDE w:val="0"/>
        <w:autoSpaceDN w:val="0"/>
        <w:adjustRightInd w:val="0"/>
        <w:rPr>
          <w:rFonts w:ascii="Calibri" w:hAnsi="Calibri" w:cs="Arial"/>
          <w:sz w:val="22"/>
          <w:szCs w:val="22"/>
        </w:rPr>
      </w:pPr>
    </w:p>
    <w:p w14:paraId="2871C9DE" w14:textId="77777777" w:rsidR="00F922D8" w:rsidRPr="00817376" w:rsidRDefault="00F922D8" w:rsidP="00F922D8">
      <w:pPr>
        <w:widowControl w:val="0"/>
        <w:autoSpaceDE w:val="0"/>
        <w:autoSpaceDN w:val="0"/>
        <w:adjustRightInd w:val="0"/>
        <w:rPr>
          <w:rFonts w:ascii="Calibri" w:hAnsi="Calibri" w:cs="Arial"/>
          <w:sz w:val="22"/>
          <w:szCs w:val="22"/>
        </w:rPr>
      </w:pPr>
    </w:p>
    <w:p w14:paraId="09337093" w14:textId="0197B418" w:rsidR="00F922D8" w:rsidRPr="00817376" w:rsidRDefault="00F922D8" w:rsidP="00F922D8">
      <w:pPr>
        <w:pStyle w:val="letters"/>
        <w:tabs>
          <w:tab w:val="num" w:pos="360"/>
          <w:tab w:val="num" w:pos="630"/>
        </w:tabs>
        <w:ind w:left="0" w:firstLine="0"/>
        <w:jc w:val="left"/>
        <w:rPr>
          <w:rFonts w:ascii="Calibri" w:hAnsi="Calibri" w:cs="Arial"/>
          <w:i/>
          <w:szCs w:val="22"/>
        </w:rPr>
      </w:pPr>
      <w:r w:rsidRPr="00817376">
        <w:rPr>
          <w:rFonts w:ascii="Calibri" w:hAnsi="Calibri" w:cs="Arial"/>
          <w:i/>
          <w:szCs w:val="22"/>
        </w:rPr>
        <w:t xml:space="preserve">Take </w:t>
      </w:r>
      <w:r w:rsidR="0056447C">
        <w:rPr>
          <w:rFonts w:ascii="Calibri" w:hAnsi="Calibri" w:cs="Arial"/>
          <w:i/>
          <w:szCs w:val="22"/>
        </w:rPr>
        <w:t>either</w:t>
      </w:r>
      <w:r w:rsidRPr="00817376">
        <w:rPr>
          <w:rFonts w:ascii="Calibri" w:hAnsi="Calibri" w:cs="Arial"/>
          <w:i/>
          <w:szCs w:val="22"/>
        </w:rPr>
        <w:t>:</w:t>
      </w:r>
    </w:p>
    <w:p w14:paraId="6981BBFF" w14:textId="77777777" w:rsidR="00DB191F" w:rsidRPr="00817376" w:rsidRDefault="00DB191F" w:rsidP="00DB191F">
      <w:pPr>
        <w:widowControl w:val="0"/>
        <w:autoSpaceDE w:val="0"/>
        <w:autoSpaceDN w:val="0"/>
        <w:adjustRightInd w:val="0"/>
        <w:rPr>
          <w:rFonts w:ascii="Calibri" w:hAnsi="Calibri" w:cs="Arial"/>
          <w:sz w:val="22"/>
          <w:szCs w:val="22"/>
        </w:rPr>
      </w:pPr>
    </w:p>
    <w:p w14:paraId="482B12C5" w14:textId="629C83BC" w:rsidR="00DB191F" w:rsidRPr="00817376" w:rsidRDefault="00960DFA" w:rsidP="00DB191F">
      <w:pPr>
        <w:widowControl w:val="0"/>
        <w:autoSpaceDE w:val="0"/>
        <w:autoSpaceDN w:val="0"/>
        <w:adjustRightInd w:val="0"/>
        <w:rPr>
          <w:rFonts w:ascii="Calibri" w:hAnsi="Calibri" w:cs="Arial"/>
          <w:sz w:val="22"/>
          <w:szCs w:val="22"/>
        </w:rPr>
      </w:pPr>
      <w:r w:rsidRPr="00817376">
        <w:rPr>
          <w:rFonts w:ascii="Calibri" w:hAnsi="Calibri" w:cs="Arial"/>
          <w:sz w:val="22"/>
          <w:szCs w:val="22"/>
        </w:rPr>
        <w:t>FREN 200</w:t>
      </w:r>
      <w:r w:rsidR="00DB191F" w:rsidRPr="00817376">
        <w:rPr>
          <w:rFonts w:ascii="Calibri" w:hAnsi="Calibri"/>
          <w:sz w:val="22"/>
          <w:szCs w:val="22"/>
        </w:rPr>
        <w:t xml:space="preserve"> </w:t>
      </w:r>
      <w:r w:rsidR="00DB191F" w:rsidRPr="00817376">
        <w:rPr>
          <w:rFonts w:ascii="Calibri" w:hAnsi="Calibri" w:cs="Arial"/>
          <w:sz w:val="22"/>
          <w:szCs w:val="22"/>
        </w:rPr>
        <w:t>Intermediate French for Spanish Speakers (6)</w:t>
      </w:r>
    </w:p>
    <w:p w14:paraId="305A09B7" w14:textId="5A331462" w:rsidR="00F922D8" w:rsidRPr="00817376" w:rsidRDefault="00DB191F" w:rsidP="00DB191F">
      <w:pPr>
        <w:widowControl w:val="0"/>
        <w:autoSpaceDE w:val="0"/>
        <w:autoSpaceDN w:val="0"/>
        <w:adjustRightInd w:val="0"/>
        <w:rPr>
          <w:rFonts w:ascii="Calibri" w:hAnsi="Calibri" w:cs="Arial"/>
          <w:sz w:val="22"/>
          <w:szCs w:val="22"/>
        </w:rPr>
      </w:pPr>
      <w:r w:rsidRPr="00817376">
        <w:rPr>
          <w:rFonts w:ascii="Calibri" w:hAnsi="Calibri" w:cs="Arial"/>
          <w:sz w:val="22"/>
          <w:szCs w:val="22"/>
        </w:rPr>
        <w:t xml:space="preserve">Prerequisites: FREN 100B or FREN 101B or 3 years of high school French and 2 years of college Spanish or be </w:t>
      </w:r>
      <w:r w:rsidR="0056447C">
        <w:rPr>
          <w:rFonts w:ascii="Calibri" w:hAnsi="Calibri" w:cs="Arial"/>
          <w:sz w:val="22"/>
          <w:szCs w:val="22"/>
        </w:rPr>
        <w:t>a</w:t>
      </w:r>
      <w:r w:rsidRPr="00817376">
        <w:rPr>
          <w:rFonts w:ascii="Calibri" w:hAnsi="Calibri" w:cs="Arial"/>
          <w:sz w:val="22"/>
          <w:szCs w:val="22"/>
        </w:rPr>
        <w:t xml:space="preserve"> heritage</w:t>
      </w:r>
      <w:r w:rsidR="0056447C">
        <w:rPr>
          <w:rFonts w:ascii="Calibri" w:hAnsi="Calibri" w:cs="Arial"/>
          <w:sz w:val="22"/>
          <w:szCs w:val="22"/>
        </w:rPr>
        <w:t xml:space="preserve"> or native</w:t>
      </w:r>
      <w:r w:rsidRPr="00817376">
        <w:rPr>
          <w:rFonts w:ascii="Calibri" w:hAnsi="Calibri" w:cs="Arial"/>
          <w:sz w:val="22"/>
          <w:szCs w:val="22"/>
        </w:rPr>
        <w:t xml:space="preserve"> speaker</w:t>
      </w:r>
      <w:r w:rsidR="0056447C">
        <w:rPr>
          <w:rFonts w:ascii="Calibri" w:hAnsi="Calibri" w:cs="Arial"/>
          <w:sz w:val="22"/>
          <w:szCs w:val="22"/>
        </w:rPr>
        <w:t xml:space="preserve"> of </w:t>
      </w:r>
      <w:r w:rsidR="0056447C" w:rsidRPr="00817376">
        <w:rPr>
          <w:rFonts w:ascii="Calibri" w:hAnsi="Calibri" w:cs="Arial"/>
          <w:sz w:val="22"/>
          <w:szCs w:val="22"/>
        </w:rPr>
        <w:t>Spanish</w:t>
      </w:r>
      <w:r w:rsidRPr="00817376">
        <w:rPr>
          <w:rFonts w:ascii="Calibri" w:hAnsi="Calibri" w:cs="Arial"/>
          <w:sz w:val="22"/>
          <w:szCs w:val="22"/>
        </w:rPr>
        <w:t>.</w:t>
      </w:r>
    </w:p>
    <w:p w14:paraId="2976A561" w14:textId="77777777" w:rsidR="00DB191F" w:rsidRDefault="00DB191F" w:rsidP="00F922D8">
      <w:pPr>
        <w:widowControl w:val="0"/>
        <w:autoSpaceDE w:val="0"/>
        <w:autoSpaceDN w:val="0"/>
        <w:adjustRightInd w:val="0"/>
        <w:rPr>
          <w:rFonts w:ascii="Calibri" w:hAnsi="Calibri" w:cs="Arial"/>
          <w:sz w:val="22"/>
          <w:szCs w:val="22"/>
        </w:rPr>
      </w:pPr>
    </w:p>
    <w:p w14:paraId="4F17BCC8" w14:textId="77777777" w:rsidR="0056447C" w:rsidRDefault="0056447C" w:rsidP="00F922D8">
      <w:pPr>
        <w:widowControl w:val="0"/>
        <w:autoSpaceDE w:val="0"/>
        <w:autoSpaceDN w:val="0"/>
        <w:adjustRightInd w:val="0"/>
        <w:rPr>
          <w:rFonts w:ascii="Calibri" w:hAnsi="Calibri" w:cs="Arial"/>
          <w:sz w:val="22"/>
          <w:szCs w:val="22"/>
        </w:rPr>
      </w:pPr>
    </w:p>
    <w:p w14:paraId="5CB21ABF" w14:textId="77777777" w:rsidR="0056447C" w:rsidRDefault="0056447C" w:rsidP="00F922D8">
      <w:pPr>
        <w:widowControl w:val="0"/>
        <w:autoSpaceDE w:val="0"/>
        <w:autoSpaceDN w:val="0"/>
        <w:adjustRightInd w:val="0"/>
        <w:rPr>
          <w:rFonts w:ascii="Calibri" w:hAnsi="Calibri" w:cs="Arial"/>
          <w:sz w:val="22"/>
          <w:szCs w:val="22"/>
        </w:rPr>
      </w:pPr>
    </w:p>
    <w:p w14:paraId="37B90647" w14:textId="77777777" w:rsidR="0056447C" w:rsidRDefault="0056447C" w:rsidP="00F922D8">
      <w:pPr>
        <w:widowControl w:val="0"/>
        <w:autoSpaceDE w:val="0"/>
        <w:autoSpaceDN w:val="0"/>
        <w:adjustRightInd w:val="0"/>
        <w:rPr>
          <w:rFonts w:ascii="Calibri" w:hAnsi="Calibri" w:cs="Arial"/>
          <w:sz w:val="22"/>
          <w:szCs w:val="22"/>
        </w:rPr>
      </w:pPr>
    </w:p>
    <w:p w14:paraId="33E4A5DB" w14:textId="67D0C4B8" w:rsidR="0056447C" w:rsidRDefault="0056447C" w:rsidP="00F922D8">
      <w:pPr>
        <w:widowControl w:val="0"/>
        <w:autoSpaceDE w:val="0"/>
        <w:autoSpaceDN w:val="0"/>
        <w:adjustRightInd w:val="0"/>
        <w:rPr>
          <w:rFonts w:ascii="Calibri" w:hAnsi="Calibri" w:cs="Arial"/>
          <w:sz w:val="22"/>
          <w:szCs w:val="22"/>
        </w:rPr>
      </w:pPr>
      <w:r>
        <w:rPr>
          <w:rFonts w:ascii="Calibri" w:hAnsi="Calibri" w:cs="Arial"/>
          <w:sz w:val="22"/>
          <w:szCs w:val="22"/>
        </w:rPr>
        <w:t>OR</w:t>
      </w:r>
    </w:p>
    <w:p w14:paraId="65BB91AF" w14:textId="77777777" w:rsidR="0056447C" w:rsidRPr="00817376" w:rsidRDefault="0056447C" w:rsidP="00F922D8">
      <w:pPr>
        <w:widowControl w:val="0"/>
        <w:autoSpaceDE w:val="0"/>
        <w:autoSpaceDN w:val="0"/>
        <w:adjustRightInd w:val="0"/>
        <w:rPr>
          <w:rFonts w:ascii="Calibri" w:hAnsi="Calibri" w:cs="Arial"/>
          <w:sz w:val="22"/>
          <w:szCs w:val="22"/>
        </w:rPr>
      </w:pPr>
    </w:p>
    <w:p w14:paraId="075AB713" w14:textId="1DC4AC8D" w:rsidR="00DB191F" w:rsidRPr="00817376" w:rsidRDefault="00960DFA" w:rsidP="00DB191F">
      <w:pPr>
        <w:widowControl w:val="0"/>
        <w:autoSpaceDE w:val="0"/>
        <w:autoSpaceDN w:val="0"/>
        <w:adjustRightInd w:val="0"/>
        <w:rPr>
          <w:rFonts w:ascii="Calibri" w:hAnsi="Calibri" w:cs="Arial"/>
          <w:sz w:val="22"/>
          <w:szCs w:val="22"/>
        </w:rPr>
      </w:pPr>
      <w:r w:rsidRPr="00817376">
        <w:rPr>
          <w:rFonts w:ascii="Calibri" w:hAnsi="Calibri" w:cs="Arial"/>
          <w:sz w:val="22"/>
          <w:szCs w:val="22"/>
        </w:rPr>
        <w:t>FREN 201A</w:t>
      </w:r>
      <w:r w:rsidR="00C908F8">
        <w:rPr>
          <w:rFonts w:ascii="Calibri" w:hAnsi="Calibri" w:cs="Arial"/>
          <w:sz w:val="22"/>
          <w:szCs w:val="22"/>
        </w:rPr>
        <w:t xml:space="preserve"> </w:t>
      </w:r>
      <w:r w:rsidR="00DB191F" w:rsidRPr="00817376">
        <w:rPr>
          <w:rFonts w:ascii="Calibri" w:hAnsi="Calibri" w:cs="Arial"/>
          <w:sz w:val="22"/>
          <w:szCs w:val="22"/>
        </w:rPr>
        <w:t>Intermediate French (4)</w:t>
      </w:r>
    </w:p>
    <w:p w14:paraId="267A984C" w14:textId="77777777" w:rsidR="00FA6F32" w:rsidRDefault="00DB191F" w:rsidP="00F922D8">
      <w:pPr>
        <w:widowControl w:val="0"/>
        <w:autoSpaceDE w:val="0"/>
        <w:autoSpaceDN w:val="0"/>
        <w:adjustRightInd w:val="0"/>
        <w:rPr>
          <w:rFonts w:ascii="Calibri" w:hAnsi="Calibri" w:cs="Arial"/>
          <w:sz w:val="22"/>
          <w:szCs w:val="22"/>
        </w:rPr>
      </w:pPr>
      <w:r w:rsidRPr="00817376">
        <w:rPr>
          <w:rFonts w:ascii="Calibri" w:hAnsi="Calibri" w:cs="Arial"/>
          <w:sz w:val="22"/>
          <w:szCs w:val="22"/>
        </w:rPr>
        <w:t>Prerequisite: FREN 101B or three years of high school French or equivalent, GE Foundation requirement (or entering competency equivalent to FREN 101B and completion of concurrent enrollment in at least one Foundation course).</w:t>
      </w:r>
      <w:r w:rsidR="0056447C">
        <w:rPr>
          <w:rFonts w:ascii="Calibri" w:hAnsi="Calibri" w:cs="Arial"/>
          <w:sz w:val="22"/>
          <w:szCs w:val="22"/>
        </w:rPr>
        <w:t xml:space="preserve"> </w:t>
      </w:r>
    </w:p>
    <w:p w14:paraId="28E73751" w14:textId="77777777" w:rsidR="00FA6F32" w:rsidRDefault="00FA6F32" w:rsidP="00F922D8">
      <w:pPr>
        <w:widowControl w:val="0"/>
        <w:autoSpaceDE w:val="0"/>
        <w:autoSpaceDN w:val="0"/>
        <w:adjustRightInd w:val="0"/>
        <w:rPr>
          <w:rFonts w:ascii="Calibri" w:hAnsi="Calibri" w:cs="Arial"/>
          <w:sz w:val="22"/>
          <w:szCs w:val="22"/>
        </w:rPr>
      </w:pPr>
    </w:p>
    <w:p w14:paraId="5032930E" w14:textId="48315DC5" w:rsidR="0056447C" w:rsidRDefault="0056447C" w:rsidP="00F922D8">
      <w:pPr>
        <w:widowControl w:val="0"/>
        <w:autoSpaceDE w:val="0"/>
        <w:autoSpaceDN w:val="0"/>
        <w:adjustRightInd w:val="0"/>
        <w:rPr>
          <w:rFonts w:ascii="Calibri" w:hAnsi="Calibri" w:cs="Arial"/>
          <w:sz w:val="22"/>
          <w:szCs w:val="22"/>
        </w:rPr>
      </w:pPr>
      <w:r>
        <w:rPr>
          <w:rFonts w:ascii="Calibri" w:hAnsi="Calibri" w:cs="Arial"/>
          <w:sz w:val="22"/>
          <w:szCs w:val="22"/>
        </w:rPr>
        <w:t>AND</w:t>
      </w:r>
    </w:p>
    <w:p w14:paraId="3F4061F1" w14:textId="77777777" w:rsidR="0056447C" w:rsidRPr="00817376" w:rsidRDefault="0056447C" w:rsidP="00F922D8">
      <w:pPr>
        <w:widowControl w:val="0"/>
        <w:autoSpaceDE w:val="0"/>
        <w:autoSpaceDN w:val="0"/>
        <w:adjustRightInd w:val="0"/>
        <w:rPr>
          <w:rFonts w:ascii="Calibri" w:hAnsi="Calibri" w:cs="Arial"/>
          <w:sz w:val="22"/>
          <w:szCs w:val="22"/>
        </w:rPr>
      </w:pPr>
    </w:p>
    <w:p w14:paraId="6F77973C" w14:textId="47571EFD" w:rsidR="00DB191F" w:rsidRPr="00817376" w:rsidRDefault="001868F6" w:rsidP="00DB191F">
      <w:pPr>
        <w:widowControl w:val="0"/>
        <w:autoSpaceDE w:val="0"/>
        <w:autoSpaceDN w:val="0"/>
        <w:adjustRightInd w:val="0"/>
        <w:rPr>
          <w:rFonts w:ascii="Calibri" w:hAnsi="Calibri" w:cs="Arial"/>
          <w:sz w:val="22"/>
          <w:szCs w:val="22"/>
        </w:rPr>
      </w:pPr>
      <w:r>
        <w:rPr>
          <w:rFonts w:ascii="Calibri" w:hAnsi="Calibri" w:cs="Arial"/>
          <w:sz w:val="22"/>
          <w:szCs w:val="22"/>
        </w:rPr>
        <w:t xml:space="preserve">FREN 201B </w:t>
      </w:r>
      <w:r w:rsidR="00DB191F" w:rsidRPr="00817376">
        <w:rPr>
          <w:rFonts w:ascii="Calibri" w:hAnsi="Calibri" w:cs="Arial"/>
          <w:sz w:val="22"/>
          <w:szCs w:val="22"/>
        </w:rPr>
        <w:t>Intermediate French (4)</w:t>
      </w:r>
    </w:p>
    <w:p w14:paraId="1289D124" w14:textId="788A25E0" w:rsidR="00960DFA" w:rsidRPr="00817376" w:rsidRDefault="00DB191F" w:rsidP="00DB191F">
      <w:pPr>
        <w:widowControl w:val="0"/>
        <w:autoSpaceDE w:val="0"/>
        <w:autoSpaceDN w:val="0"/>
        <w:adjustRightInd w:val="0"/>
        <w:rPr>
          <w:rFonts w:ascii="Calibri" w:hAnsi="Calibri" w:cs="Arial"/>
          <w:color w:val="FF0000"/>
          <w:sz w:val="22"/>
          <w:szCs w:val="22"/>
        </w:rPr>
      </w:pPr>
      <w:r w:rsidRPr="00817376">
        <w:rPr>
          <w:rFonts w:ascii="Calibri" w:hAnsi="Calibri" w:cs="Arial"/>
          <w:sz w:val="22"/>
          <w:szCs w:val="22"/>
        </w:rPr>
        <w:t xml:space="preserve">Prerequisite: FREN 201A or four years of high school French or equivalent, GE Foundation requirement (or entering competency equivalent to FREN 201A and completion or concurrent enrollment in at </w:t>
      </w:r>
      <w:r w:rsidRPr="001868F6">
        <w:rPr>
          <w:rFonts w:ascii="Calibri" w:hAnsi="Calibri" w:cs="Arial"/>
          <w:sz w:val="22"/>
          <w:szCs w:val="22"/>
        </w:rPr>
        <w:t>least</w:t>
      </w:r>
      <w:r w:rsidRPr="00817376">
        <w:rPr>
          <w:rFonts w:ascii="Calibri" w:hAnsi="Calibri" w:cs="Arial"/>
          <w:sz w:val="22"/>
          <w:szCs w:val="22"/>
        </w:rPr>
        <w:t xml:space="preserve"> one Foundation course). </w:t>
      </w:r>
    </w:p>
    <w:p w14:paraId="23332091" w14:textId="77777777" w:rsidR="00475C28" w:rsidRDefault="00475C28" w:rsidP="00475C28">
      <w:pPr>
        <w:widowControl w:val="0"/>
        <w:autoSpaceDE w:val="0"/>
        <w:autoSpaceDN w:val="0"/>
        <w:adjustRightInd w:val="0"/>
        <w:rPr>
          <w:rFonts w:ascii="Calibri" w:hAnsi="Calibri" w:cs="Arial"/>
          <w:sz w:val="22"/>
          <w:szCs w:val="22"/>
        </w:rPr>
      </w:pPr>
    </w:p>
    <w:p w14:paraId="3D05FC7F" w14:textId="77777777" w:rsidR="00817376" w:rsidRPr="00817376" w:rsidRDefault="00817376" w:rsidP="00475C28">
      <w:pPr>
        <w:widowControl w:val="0"/>
        <w:autoSpaceDE w:val="0"/>
        <w:autoSpaceDN w:val="0"/>
        <w:adjustRightInd w:val="0"/>
        <w:rPr>
          <w:rFonts w:ascii="Calibri" w:hAnsi="Calibri" w:cs="Arial"/>
          <w:sz w:val="22"/>
          <w:szCs w:val="22"/>
        </w:rPr>
      </w:pPr>
    </w:p>
    <w:p w14:paraId="5536B9A2" w14:textId="70EA8437" w:rsidR="00475C28" w:rsidRPr="00817376" w:rsidRDefault="00960DFA" w:rsidP="00475C28">
      <w:pPr>
        <w:pStyle w:val="letters"/>
        <w:tabs>
          <w:tab w:val="num" w:pos="360"/>
          <w:tab w:val="num" w:pos="630"/>
        </w:tabs>
        <w:ind w:left="0" w:firstLine="0"/>
        <w:jc w:val="left"/>
        <w:rPr>
          <w:rFonts w:ascii="Calibri" w:hAnsi="Calibri" w:cs="Arial"/>
          <w:i/>
          <w:szCs w:val="22"/>
        </w:rPr>
      </w:pPr>
      <w:r w:rsidRPr="00817376">
        <w:rPr>
          <w:rFonts w:ascii="Calibri" w:hAnsi="Calibri" w:cs="Arial"/>
          <w:i/>
          <w:szCs w:val="22"/>
        </w:rPr>
        <w:t xml:space="preserve">Take </w:t>
      </w:r>
      <w:r w:rsidR="00475C28" w:rsidRPr="00817376">
        <w:rPr>
          <w:rFonts w:ascii="Calibri" w:hAnsi="Calibri" w:cs="Arial"/>
          <w:i/>
          <w:szCs w:val="22"/>
        </w:rPr>
        <w:t>the following courses:</w:t>
      </w:r>
    </w:p>
    <w:p w14:paraId="3B3225A0" w14:textId="77777777" w:rsidR="00AA3506" w:rsidRPr="00817376" w:rsidRDefault="00AA3506" w:rsidP="00475C28">
      <w:pPr>
        <w:widowControl w:val="0"/>
        <w:autoSpaceDE w:val="0"/>
        <w:autoSpaceDN w:val="0"/>
        <w:adjustRightInd w:val="0"/>
        <w:rPr>
          <w:rFonts w:ascii="Calibri" w:hAnsi="Calibri" w:cs="Arial"/>
          <w:sz w:val="22"/>
          <w:szCs w:val="22"/>
        </w:rPr>
      </w:pPr>
    </w:p>
    <w:p w14:paraId="31BCA291" w14:textId="4E692226" w:rsidR="00AA3506" w:rsidRPr="00817376" w:rsidRDefault="00960DFA" w:rsidP="00AA3506">
      <w:pPr>
        <w:widowControl w:val="0"/>
        <w:autoSpaceDE w:val="0"/>
        <w:autoSpaceDN w:val="0"/>
        <w:adjustRightInd w:val="0"/>
        <w:rPr>
          <w:rFonts w:ascii="Calibri" w:hAnsi="Calibri" w:cs="Arial"/>
          <w:sz w:val="22"/>
          <w:szCs w:val="22"/>
        </w:rPr>
      </w:pPr>
      <w:r w:rsidRPr="00817376">
        <w:rPr>
          <w:rFonts w:ascii="Calibri" w:hAnsi="Calibri" w:cs="Arial"/>
          <w:sz w:val="22"/>
          <w:szCs w:val="22"/>
        </w:rPr>
        <w:t>FREN 312</w:t>
      </w:r>
      <w:r w:rsidR="00A11A8E">
        <w:rPr>
          <w:rFonts w:ascii="Calibri" w:hAnsi="Calibri" w:cs="Arial"/>
          <w:sz w:val="22"/>
          <w:szCs w:val="22"/>
        </w:rPr>
        <w:t xml:space="preserve"> </w:t>
      </w:r>
      <w:r w:rsidR="00AA3506" w:rsidRPr="00817376">
        <w:rPr>
          <w:rFonts w:ascii="Calibri" w:hAnsi="Calibri" w:cs="Arial"/>
          <w:sz w:val="22"/>
          <w:szCs w:val="22"/>
        </w:rPr>
        <w:t>Advanced French Grammar &amp; Composition (6)</w:t>
      </w:r>
    </w:p>
    <w:p w14:paraId="7B7511BF" w14:textId="474690A9" w:rsidR="00475C28" w:rsidRPr="00817376" w:rsidRDefault="00AA3506" w:rsidP="00AA3506">
      <w:pPr>
        <w:widowControl w:val="0"/>
        <w:autoSpaceDE w:val="0"/>
        <w:autoSpaceDN w:val="0"/>
        <w:adjustRightInd w:val="0"/>
        <w:rPr>
          <w:rFonts w:ascii="Calibri" w:hAnsi="Calibri" w:cs="Arial"/>
          <w:sz w:val="22"/>
          <w:szCs w:val="22"/>
        </w:rPr>
      </w:pPr>
      <w:r w:rsidRPr="00817376">
        <w:rPr>
          <w:rFonts w:ascii="Calibri" w:hAnsi="Calibri" w:cs="Arial"/>
          <w:sz w:val="22"/>
          <w:szCs w:val="22"/>
        </w:rPr>
        <w:t>Prerequisite: FREN 201B or equivalent.</w:t>
      </w:r>
    </w:p>
    <w:p w14:paraId="79287763" w14:textId="77777777" w:rsidR="00AA3506" w:rsidRPr="00817376" w:rsidRDefault="00AA3506" w:rsidP="00AA3506">
      <w:pPr>
        <w:widowControl w:val="0"/>
        <w:autoSpaceDE w:val="0"/>
        <w:autoSpaceDN w:val="0"/>
        <w:adjustRightInd w:val="0"/>
        <w:rPr>
          <w:rFonts w:ascii="Calibri" w:hAnsi="Calibri" w:cs="Arial"/>
          <w:sz w:val="22"/>
          <w:szCs w:val="22"/>
        </w:rPr>
      </w:pPr>
    </w:p>
    <w:p w14:paraId="7CC6BCA5" w14:textId="461FD63F" w:rsidR="00AA3506" w:rsidRPr="00817376" w:rsidRDefault="00960DFA" w:rsidP="00AA3506">
      <w:pPr>
        <w:widowControl w:val="0"/>
        <w:autoSpaceDE w:val="0"/>
        <w:autoSpaceDN w:val="0"/>
        <w:adjustRightInd w:val="0"/>
        <w:rPr>
          <w:rFonts w:ascii="Calibri" w:hAnsi="Calibri" w:cs="Arial"/>
          <w:sz w:val="22"/>
          <w:szCs w:val="22"/>
        </w:rPr>
      </w:pPr>
      <w:r w:rsidRPr="00817376">
        <w:rPr>
          <w:rFonts w:ascii="Calibri" w:hAnsi="Calibri" w:cs="Arial"/>
          <w:sz w:val="22"/>
          <w:szCs w:val="22"/>
        </w:rPr>
        <w:t>FREN 314</w:t>
      </w:r>
      <w:r w:rsidR="00A11A8E">
        <w:rPr>
          <w:rFonts w:ascii="Calibri" w:hAnsi="Calibri" w:cs="Arial"/>
          <w:sz w:val="22"/>
          <w:szCs w:val="22"/>
        </w:rPr>
        <w:t xml:space="preserve"> </w:t>
      </w:r>
      <w:r w:rsidR="00AA3506" w:rsidRPr="00817376">
        <w:rPr>
          <w:rFonts w:ascii="Calibri" w:hAnsi="Calibri" w:cs="Arial"/>
          <w:sz w:val="22"/>
          <w:szCs w:val="22"/>
        </w:rPr>
        <w:t>Advanced Conversation (3)</w:t>
      </w:r>
    </w:p>
    <w:p w14:paraId="6FDF212C" w14:textId="078BBBEE" w:rsidR="00960DFA" w:rsidRPr="00817376" w:rsidRDefault="00AA3506" w:rsidP="00AA3506">
      <w:pPr>
        <w:widowControl w:val="0"/>
        <w:autoSpaceDE w:val="0"/>
        <w:autoSpaceDN w:val="0"/>
        <w:adjustRightInd w:val="0"/>
        <w:rPr>
          <w:rFonts w:ascii="Calibri" w:hAnsi="Calibri" w:cs="Arial"/>
          <w:sz w:val="22"/>
          <w:szCs w:val="22"/>
        </w:rPr>
      </w:pPr>
      <w:r w:rsidRPr="00817376">
        <w:rPr>
          <w:rFonts w:ascii="Calibri" w:hAnsi="Calibri" w:cs="Arial"/>
          <w:sz w:val="22"/>
          <w:szCs w:val="22"/>
        </w:rPr>
        <w:t>Prerequisite: FREN 214 or consent of instructor.</w:t>
      </w:r>
    </w:p>
    <w:p w14:paraId="7FB235E1" w14:textId="77777777" w:rsidR="00F27BD8" w:rsidRPr="00817376" w:rsidRDefault="00F27BD8" w:rsidP="00F27BD8">
      <w:pPr>
        <w:rPr>
          <w:rFonts w:ascii="Calibri" w:hAnsi="Calibri" w:cs="Arial"/>
          <w:sz w:val="22"/>
          <w:szCs w:val="22"/>
        </w:rPr>
      </w:pPr>
    </w:p>
    <w:p w14:paraId="09977E43" w14:textId="77777777" w:rsidR="00F27BD8" w:rsidRPr="00817376" w:rsidRDefault="00F27BD8" w:rsidP="00F27BD8">
      <w:pPr>
        <w:rPr>
          <w:rFonts w:ascii="Calibri" w:hAnsi="Calibri" w:cs="Arial"/>
          <w:sz w:val="22"/>
          <w:szCs w:val="22"/>
        </w:rPr>
      </w:pPr>
    </w:p>
    <w:p w14:paraId="25D88313" w14:textId="0CBE3914" w:rsidR="00D74A2D" w:rsidRPr="006B3EBA" w:rsidRDefault="00A177FD" w:rsidP="00D74A2D">
      <w:pPr>
        <w:rPr>
          <w:rFonts w:ascii="Calibri" w:hAnsi="Calibri" w:cs="Arial"/>
          <w:sz w:val="22"/>
          <w:szCs w:val="22"/>
        </w:rPr>
      </w:pPr>
      <w:r w:rsidRPr="006B3EBA">
        <w:rPr>
          <w:rFonts w:ascii="Calibri" w:hAnsi="Calibri" w:cs="Arial"/>
          <w:sz w:val="22"/>
          <w:szCs w:val="22"/>
        </w:rPr>
        <w:t>Electives (students with advanced language standing must take one elective to meet the 12 unit minimum for this certificate):</w:t>
      </w:r>
    </w:p>
    <w:p w14:paraId="1953F970" w14:textId="07C0C1AD" w:rsidR="00F27BD8" w:rsidRDefault="00960DFA" w:rsidP="00960DFA">
      <w:pPr>
        <w:rPr>
          <w:rFonts w:ascii="Calibri" w:hAnsi="Calibri" w:cs="Arial"/>
          <w:sz w:val="22"/>
          <w:szCs w:val="22"/>
        </w:rPr>
      </w:pPr>
      <w:r w:rsidRPr="00817376">
        <w:rPr>
          <w:rFonts w:ascii="Calibri" w:hAnsi="Calibri" w:cs="Arial"/>
          <w:sz w:val="22"/>
          <w:szCs w:val="22"/>
        </w:rPr>
        <w:t>FREN 320, FREN 333, FREN 334, FREN 411, FREN 414</w:t>
      </w:r>
    </w:p>
    <w:p w14:paraId="29B462BD" w14:textId="77777777" w:rsidR="00817376" w:rsidRDefault="00817376" w:rsidP="00960DFA">
      <w:pPr>
        <w:rPr>
          <w:rFonts w:ascii="Calibri" w:hAnsi="Calibri" w:cs="Arial"/>
          <w:sz w:val="22"/>
          <w:szCs w:val="22"/>
        </w:rPr>
      </w:pPr>
    </w:p>
    <w:p w14:paraId="083CB4E5" w14:textId="77777777" w:rsidR="00817376" w:rsidRPr="00817376" w:rsidRDefault="00817376" w:rsidP="00960DFA">
      <w:pPr>
        <w:rPr>
          <w:rFonts w:ascii="Calibri" w:hAnsi="Calibri" w:cs="Arial"/>
          <w:sz w:val="22"/>
          <w:szCs w:val="22"/>
        </w:rPr>
      </w:pPr>
    </w:p>
    <w:p w14:paraId="036E3DFC" w14:textId="2FECFD95" w:rsidR="0036764F" w:rsidRPr="00817376" w:rsidRDefault="00CA199C" w:rsidP="00585361">
      <w:pPr>
        <w:pStyle w:val="Heading2"/>
        <w:rPr>
          <w:rStyle w:val="Strong"/>
        </w:rPr>
      </w:pPr>
      <w:r w:rsidRPr="00817376">
        <w:rPr>
          <w:rStyle w:val="Strong"/>
        </w:rPr>
        <w:t>EFFECTIVE: Fall 2018</w:t>
      </w:r>
    </w:p>
    <w:p w14:paraId="374C9F20" w14:textId="77777777" w:rsidR="0036764F" w:rsidRPr="00817376" w:rsidRDefault="0036764F" w:rsidP="0036764F">
      <w:pPr>
        <w:rPr>
          <w:rFonts w:ascii="Calibri" w:hAnsi="Calibri" w:cs="Arial"/>
          <w:b/>
          <w:sz w:val="22"/>
          <w:szCs w:val="22"/>
        </w:rPr>
      </w:pPr>
    </w:p>
    <w:p w14:paraId="11815968" w14:textId="01315F53" w:rsidR="0036764F" w:rsidRPr="00185763" w:rsidRDefault="0056447C" w:rsidP="00585361">
      <w:pPr>
        <w:pStyle w:val="Heading2"/>
        <w:rPr>
          <w:b w:val="0"/>
        </w:rPr>
      </w:pPr>
      <w:r w:rsidRPr="00185763">
        <w:rPr>
          <w:b w:val="0"/>
        </w:rPr>
        <w:t>Campus Code</w:t>
      </w:r>
      <w:r w:rsidR="00366C7A">
        <w:rPr>
          <w:b w:val="0"/>
        </w:rPr>
        <w:t xml:space="preserve"> (PBAC)</w:t>
      </w:r>
      <w:r w:rsidRPr="00185763">
        <w:rPr>
          <w:b w:val="0"/>
        </w:rPr>
        <w:t>:</w:t>
      </w:r>
      <w:r w:rsidR="00185763" w:rsidRPr="00185763">
        <w:t xml:space="preserve"> </w:t>
      </w:r>
      <w:r w:rsidR="00185763" w:rsidRPr="00185763">
        <w:rPr>
          <w:b w:val="0"/>
        </w:rPr>
        <w:t>RGR_CT02PB</w:t>
      </w:r>
    </w:p>
    <w:p w14:paraId="02534868" w14:textId="5E22B204" w:rsidR="00185763" w:rsidRPr="00185763" w:rsidRDefault="00185763" w:rsidP="00185763">
      <w:pPr>
        <w:rPr>
          <w:sz w:val="22"/>
          <w:szCs w:val="22"/>
        </w:rPr>
      </w:pPr>
      <w:r w:rsidRPr="00185763">
        <w:rPr>
          <w:sz w:val="22"/>
          <w:szCs w:val="22"/>
        </w:rPr>
        <w:t>Campus Code</w:t>
      </w:r>
      <w:r w:rsidR="00366C7A">
        <w:rPr>
          <w:sz w:val="22"/>
          <w:szCs w:val="22"/>
        </w:rPr>
        <w:t xml:space="preserve"> (UGRD)</w:t>
      </w:r>
      <w:r w:rsidRPr="00185763">
        <w:rPr>
          <w:sz w:val="22"/>
          <w:szCs w:val="22"/>
        </w:rPr>
        <w:t>:</w:t>
      </w:r>
      <w:r w:rsidRPr="00185763">
        <w:rPr>
          <w:color w:val="000000"/>
          <w:sz w:val="22"/>
          <w:szCs w:val="22"/>
        </w:rPr>
        <w:t xml:space="preserve">   </w:t>
      </w:r>
      <w:r w:rsidRPr="00185763">
        <w:rPr>
          <w:rFonts w:ascii="Calibri" w:hAnsi="Calibri"/>
          <w:color w:val="000000"/>
          <w:sz w:val="22"/>
          <w:szCs w:val="22"/>
        </w:rPr>
        <w:t>RGR_CT02UG</w:t>
      </w:r>
    </w:p>
    <w:p w14:paraId="5BB6792B" w14:textId="500D72D4" w:rsidR="00185763" w:rsidRPr="00185763" w:rsidRDefault="00185763" w:rsidP="00185763">
      <w:pPr>
        <w:rPr>
          <w:sz w:val="22"/>
          <w:szCs w:val="22"/>
        </w:rPr>
      </w:pPr>
      <w:r w:rsidRPr="00185763">
        <w:rPr>
          <w:sz w:val="22"/>
          <w:szCs w:val="22"/>
        </w:rPr>
        <w:t>Career: UD &amp; GRAD</w:t>
      </w:r>
    </w:p>
    <w:p w14:paraId="2A4FA8E6" w14:textId="081770C8" w:rsidR="0036764F" w:rsidRPr="00585361" w:rsidRDefault="0036764F" w:rsidP="00585361">
      <w:pPr>
        <w:pStyle w:val="Heading2"/>
        <w:rPr>
          <w:b w:val="0"/>
        </w:rPr>
      </w:pPr>
      <w:r w:rsidRPr="0022008D">
        <w:rPr>
          <w:b w:val="0"/>
        </w:rPr>
        <w:t>College: </w:t>
      </w:r>
      <w:r w:rsidR="0056447C" w:rsidRPr="0022008D">
        <w:rPr>
          <w:b w:val="0"/>
        </w:rPr>
        <w:t>28</w:t>
      </w:r>
    </w:p>
    <w:p w14:paraId="7A7886FA" w14:textId="77777777" w:rsidR="0036764F" w:rsidRPr="00817376" w:rsidRDefault="0036764F" w:rsidP="00585361">
      <w:pPr>
        <w:pStyle w:val="Heading2"/>
      </w:pPr>
    </w:p>
    <w:p w14:paraId="7B303500" w14:textId="4654CAD3" w:rsidR="0036764F" w:rsidRPr="001A5246" w:rsidRDefault="007E0AFB" w:rsidP="00585361">
      <w:pPr>
        <w:pStyle w:val="Heading2"/>
        <w:rPr>
          <w:b w:val="0"/>
        </w:rPr>
      </w:pPr>
      <w:r w:rsidRPr="001A5246">
        <w:rPr>
          <w:b w:val="0"/>
        </w:rPr>
        <w:t>PS 17-15</w:t>
      </w:r>
    </w:p>
    <w:sectPr w:rsidR="0036764F" w:rsidRPr="001A5246" w:rsidSect="00F31CA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E5717" w14:textId="77777777" w:rsidR="001C7347" w:rsidRDefault="001C7347" w:rsidP="00640EE9">
      <w:r>
        <w:separator/>
      </w:r>
    </w:p>
  </w:endnote>
  <w:endnote w:type="continuationSeparator" w:id="0">
    <w:p w14:paraId="50DE8EA3" w14:textId="77777777" w:rsidR="001C7347" w:rsidRDefault="001C7347" w:rsidP="0064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charset w:val="00"/>
    <w:family w:val="auto"/>
    <w:pitch w:val="variable"/>
    <w:sig w:usb0="A00002FF" w:usb1="7800205A" w:usb2="14600000" w:usb3="00000000" w:csb0="00000193"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ED2C8" w14:textId="77777777" w:rsidR="00640EE9" w:rsidRDefault="00640EE9" w:rsidP="006049B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7AB6AD" w14:textId="77777777" w:rsidR="00640EE9" w:rsidRDefault="00640EE9" w:rsidP="00640E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C40BA" w14:textId="184119CF" w:rsidR="00640EE9" w:rsidRDefault="00640EE9" w:rsidP="006049B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3AB">
      <w:rPr>
        <w:rStyle w:val="PageNumber"/>
        <w:noProof/>
      </w:rPr>
      <w:t>1</w:t>
    </w:r>
    <w:r>
      <w:rPr>
        <w:rStyle w:val="PageNumber"/>
      </w:rPr>
      <w:fldChar w:fldCharType="end"/>
    </w:r>
  </w:p>
  <w:p w14:paraId="5DD86B61" w14:textId="77777777" w:rsidR="00640EE9" w:rsidRDefault="00640EE9" w:rsidP="00640E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4BF38" w14:textId="77777777" w:rsidR="001C7347" w:rsidRDefault="001C7347" w:rsidP="00640EE9">
      <w:r>
        <w:separator/>
      </w:r>
    </w:p>
  </w:footnote>
  <w:footnote w:type="continuationSeparator" w:id="0">
    <w:p w14:paraId="52F9DB4C" w14:textId="77777777" w:rsidR="001C7347" w:rsidRDefault="001C7347" w:rsidP="00640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72E"/>
    <w:multiLevelType w:val="hybridMultilevel"/>
    <w:tmpl w:val="7A5A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3AE4884"/>
    <w:multiLevelType w:val="hybridMultilevel"/>
    <w:tmpl w:val="5C3E0AD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57D476E"/>
    <w:multiLevelType w:val="hybridMultilevel"/>
    <w:tmpl w:val="000E862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3FD45809"/>
    <w:multiLevelType w:val="hybridMultilevel"/>
    <w:tmpl w:val="3F04EF4E"/>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 w15:restartNumberingAfterBreak="0">
    <w:nsid w:val="4DE7696F"/>
    <w:multiLevelType w:val="hybridMultilevel"/>
    <w:tmpl w:val="2E8C1CB0"/>
    <w:lvl w:ilvl="0" w:tplc="321A557C">
      <w:start w:val="1"/>
      <w:numFmt w:val="bullet"/>
      <w:lvlText w:val=""/>
      <w:lvlJc w:val="left"/>
      <w:pPr>
        <w:tabs>
          <w:tab w:val="num" w:pos="1656"/>
        </w:tabs>
        <w:ind w:left="2250" w:hanging="81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5" w15:restartNumberingAfterBreak="0">
    <w:nsid w:val="4EC94AC0"/>
    <w:multiLevelType w:val="hybridMultilevel"/>
    <w:tmpl w:val="B7B8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737072F9"/>
    <w:multiLevelType w:val="hybridMultilevel"/>
    <w:tmpl w:val="09F67E9C"/>
    <w:lvl w:ilvl="0" w:tplc="321A557C">
      <w:start w:val="1"/>
      <w:numFmt w:val="bullet"/>
      <w:lvlText w:val=""/>
      <w:lvlJc w:val="left"/>
      <w:pPr>
        <w:tabs>
          <w:tab w:val="num" w:pos="936"/>
        </w:tabs>
        <w:ind w:left="1530" w:hanging="81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Symbol" w:hAnsi="Symbol"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Symbol" w:hAnsi="Symbol"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Symbol" w:hAnsi="Symbol" w:hint="default"/>
      </w:rPr>
    </w:lvl>
  </w:abstractNum>
  <w:abstractNum w:abstractNumId="7" w15:restartNumberingAfterBreak="0">
    <w:nsid w:val="75B040D7"/>
    <w:multiLevelType w:val="hybridMultilevel"/>
    <w:tmpl w:val="7AB8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78AA5389"/>
    <w:multiLevelType w:val="hybridMultilevel"/>
    <w:tmpl w:val="D57E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
  </w:num>
  <w:num w:numId="2">
    <w:abstractNumId w:val="3"/>
  </w:num>
  <w:num w:numId="3">
    <w:abstractNumId w:val="2"/>
  </w:num>
  <w:num w:numId="4">
    <w:abstractNumId w:val="6"/>
  </w:num>
  <w:num w:numId="5">
    <w:abstractNumId w:val="4"/>
  </w:num>
  <w:num w:numId="6">
    <w:abstractNumId w:val="7"/>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7EF"/>
    <w:rsid w:val="00043D1E"/>
    <w:rsid w:val="00081819"/>
    <w:rsid w:val="000949E4"/>
    <w:rsid w:val="000A5284"/>
    <w:rsid w:val="000E7CA1"/>
    <w:rsid w:val="00115C27"/>
    <w:rsid w:val="001332D3"/>
    <w:rsid w:val="001603AB"/>
    <w:rsid w:val="00182BE0"/>
    <w:rsid w:val="001834D6"/>
    <w:rsid w:val="00185763"/>
    <w:rsid w:val="001868F6"/>
    <w:rsid w:val="001A3E10"/>
    <w:rsid w:val="001A5246"/>
    <w:rsid w:val="001B37B8"/>
    <w:rsid w:val="001C7347"/>
    <w:rsid w:val="001D2423"/>
    <w:rsid w:val="001F1BA9"/>
    <w:rsid w:val="00212204"/>
    <w:rsid w:val="0022008D"/>
    <w:rsid w:val="0023455D"/>
    <w:rsid w:val="00235641"/>
    <w:rsid w:val="00236FA9"/>
    <w:rsid w:val="002A5ED5"/>
    <w:rsid w:val="002A669C"/>
    <w:rsid w:val="002D4F62"/>
    <w:rsid w:val="0032002F"/>
    <w:rsid w:val="00322764"/>
    <w:rsid w:val="003314E5"/>
    <w:rsid w:val="003428D8"/>
    <w:rsid w:val="00366C7A"/>
    <w:rsid w:val="00366DA9"/>
    <w:rsid w:val="0036764F"/>
    <w:rsid w:val="003B2C40"/>
    <w:rsid w:val="00475C28"/>
    <w:rsid w:val="004878AE"/>
    <w:rsid w:val="004A0951"/>
    <w:rsid w:val="004C0FDA"/>
    <w:rsid w:val="004C7725"/>
    <w:rsid w:val="00552DD0"/>
    <w:rsid w:val="0056447C"/>
    <w:rsid w:val="00585361"/>
    <w:rsid w:val="005B6D8A"/>
    <w:rsid w:val="00634D48"/>
    <w:rsid w:val="0063547E"/>
    <w:rsid w:val="00635BAB"/>
    <w:rsid w:val="00640EE9"/>
    <w:rsid w:val="00646AA8"/>
    <w:rsid w:val="00694F07"/>
    <w:rsid w:val="006A7584"/>
    <w:rsid w:val="006B0241"/>
    <w:rsid w:val="006B3EBA"/>
    <w:rsid w:val="006C5EF3"/>
    <w:rsid w:val="006F579C"/>
    <w:rsid w:val="00707545"/>
    <w:rsid w:val="007218EE"/>
    <w:rsid w:val="00744CFD"/>
    <w:rsid w:val="00746EE4"/>
    <w:rsid w:val="007564EB"/>
    <w:rsid w:val="007A11B1"/>
    <w:rsid w:val="007E0AFB"/>
    <w:rsid w:val="007F35C4"/>
    <w:rsid w:val="008017EF"/>
    <w:rsid w:val="008019B7"/>
    <w:rsid w:val="00817376"/>
    <w:rsid w:val="00841844"/>
    <w:rsid w:val="0084196D"/>
    <w:rsid w:val="008B1F86"/>
    <w:rsid w:val="008D795D"/>
    <w:rsid w:val="008F79EC"/>
    <w:rsid w:val="00912875"/>
    <w:rsid w:val="00926252"/>
    <w:rsid w:val="00926392"/>
    <w:rsid w:val="0093306E"/>
    <w:rsid w:val="00937EBC"/>
    <w:rsid w:val="00960DFA"/>
    <w:rsid w:val="009F2067"/>
    <w:rsid w:val="00A11A8E"/>
    <w:rsid w:val="00A177FD"/>
    <w:rsid w:val="00A4737A"/>
    <w:rsid w:val="00AA3506"/>
    <w:rsid w:val="00AC031E"/>
    <w:rsid w:val="00AC4416"/>
    <w:rsid w:val="00B07E73"/>
    <w:rsid w:val="00B326F6"/>
    <w:rsid w:val="00B358BF"/>
    <w:rsid w:val="00B62E99"/>
    <w:rsid w:val="00B83F03"/>
    <w:rsid w:val="00BC6D98"/>
    <w:rsid w:val="00BD62EE"/>
    <w:rsid w:val="00C553D0"/>
    <w:rsid w:val="00C908F8"/>
    <w:rsid w:val="00CA199C"/>
    <w:rsid w:val="00CC07DC"/>
    <w:rsid w:val="00CD0E56"/>
    <w:rsid w:val="00CF1A5B"/>
    <w:rsid w:val="00D14052"/>
    <w:rsid w:val="00D265E4"/>
    <w:rsid w:val="00D67EF9"/>
    <w:rsid w:val="00D74A2D"/>
    <w:rsid w:val="00D96883"/>
    <w:rsid w:val="00DA7C7F"/>
    <w:rsid w:val="00DB191F"/>
    <w:rsid w:val="00DB20B6"/>
    <w:rsid w:val="00E34829"/>
    <w:rsid w:val="00E40177"/>
    <w:rsid w:val="00E40D4B"/>
    <w:rsid w:val="00EA4326"/>
    <w:rsid w:val="00EC2F30"/>
    <w:rsid w:val="00F27BD8"/>
    <w:rsid w:val="00F31CA4"/>
    <w:rsid w:val="00F35102"/>
    <w:rsid w:val="00F72C40"/>
    <w:rsid w:val="00F77D3E"/>
    <w:rsid w:val="00F922D8"/>
    <w:rsid w:val="00FA6F32"/>
    <w:rsid w:val="00FA7D4A"/>
    <w:rsid w:val="00FB7ECC"/>
    <w:rsid w:val="00FC4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27F4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7EF"/>
    <w:rPr>
      <w:rFonts w:ascii="Times New Roman" w:eastAsia="Times New Roman" w:hAnsi="Times New Roman" w:cs="Times New Roman"/>
    </w:rPr>
  </w:style>
  <w:style w:type="paragraph" w:styleId="Heading1">
    <w:name w:val="heading 1"/>
    <w:basedOn w:val="Normal"/>
    <w:next w:val="Normal"/>
    <w:link w:val="Heading1Char"/>
    <w:uiPriority w:val="9"/>
    <w:qFormat/>
    <w:rsid w:val="007564EB"/>
    <w:pPr>
      <w:widowControl w:val="0"/>
      <w:autoSpaceDE w:val="0"/>
      <w:autoSpaceDN w:val="0"/>
      <w:adjustRightInd w:val="0"/>
      <w:ind w:left="1080"/>
      <w:jc w:val="center"/>
      <w:outlineLvl w:val="0"/>
    </w:pPr>
    <w:rPr>
      <w:rFonts w:ascii="Calibri" w:hAnsi="Calibri" w:cs="Arial"/>
      <w:b/>
      <w:bCs/>
      <w:sz w:val="32"/>
      <w:szCs w:val="22"/>
    </w:rPr>
  </w:style>
  <w:style w:type="paragraph" w:styleId="Heading2">
    <w:name w:val="heading 2"/>
    <w:basedOn w:val="letters"/>
    <w:next w:val="Normal"/>
    <w:link w:val="Heading2Char"/>
    <w:uiPriority w:val="9"/>
    <w:unhideWhenUsed/>
    <w:qFormat/>
    <w:rsid w:val="007564EB"/>
    <w:pPr>
      <w:tabs>
        <w:tab w:val="num" w:pos="1080"/>
      </w:tabs>
      <w:ind w:left="0" w:firstLine="0"/>
      <w:outlineLvl w:val="1"/>
    </w:pPr>
    <w:rPr>
      <w:rFonts w:ascii="Calibri" w:hAnsi="Calibri" w:cs="Arial"/>
      <w:b/>
      <w:bCs/>
      <w:szCs w:val="22"/>
    </w:rPr>
  </w:style>
  <w:style w:type="paragraph" w:styleId="Heading7">
    <w:name w:val="heading 7"/>
    <w:basedOn w:val="Normal"/>
    <w:next w:val="Normal"/>
    <w:link w:val="Heading7Char"/>
    <w:uiPriority w:val="9"/>
    <w:unhideWhenUsed/>
    <w:qFormat/>
    <w:rsid w:val="0036764F"/>
    <w:pPr>
      <w:outlineLvl w:val="6"/>
    </w:pPr>
    <w:rPr>
      <w:rFonts w:eastAsia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
    <w:name w:val="letters"/>
    <w:basedOn w:val="Normal"/>
    <w:rsid w:val="008017EF"/>
    <w:pPr>
      <w:ind w:left="720" w:hanging="360"/>
      <w:jc w:val="both"/>
    </w:pPr>
    <w:rPr>
      <w:rFonts w:ascii="Palatino" w:hAnsi="Palatino"/>
      <w:sz w:val="22"/>
      <w:szCs w:val="20"/>
    </w:rPr>
  </w:style>
  <w:style w:type="paragraph" w:styleId="ListParagraph">
    <w:name w:val="List Paragraph"/>
    <w:basedOn w:val="Normal"/>
    <w:uiPriority w:val="34"/>
    <w:qFormat/>
    <w:rsid w:val="008017EF"/>
    <w:pPr>
      <w:ind w:left="720"/>
      <w:contextualSpacing/>
    </w:pPr>
  </w:style>
  <w:style w:type="character" w:customStyle="1" w:styleId="Heading7Char">
    <w:name w:val="Heading 7 Char"/>
    <w:basedOn w:val="DefaultParagraphFont"/>
    <w:link w:val="Heading7"/>
    <w:uiPriority w:val="9"/>
    <w:rsid w:val="0036764F"/>
    <w:rPr>
      <w:rFonts w:ascii="Times New Roman" w:hAnsi="Times New Roman" w:cs="Times New Roman"/>
      <w:b/>
    </w:rPr>
  </w:style>
  <w:style w:type="paragraph" w:styleId="Footer">
    <w:name w:val="footer"/>
    <w:basedOn w:val="Normal"/>
    <w:link w:val="FooterChar"/>
    <w:uiPriority w:val="99"/>
    <w:unhideWhenUsed/>
    <w:rsid w:val="0036764F"/>
    <w:rPr>
      <w:rFonts w:eastAsiaTheme="minorHAnsi"/>
    </w:rPr>
  </w:style>
  <w:style w:type="character" w:customStyle="1" w:styleId="FooterChar">
    <w:name w:val="Footer Char"/>
    <w:basedOn w:val="DefaultParagraphFont"/>
    <w:link w:val="Footer"/>
    <w:uiPriority w:val="99"/>
    <w:rsid w:val="0036764F"/>
    <w:rPr>
      <w:rFonts w:ascii="Times New Roman" w:hAnsi="Times New Roman" w:cs="Times New Roman"/>
    </w:rPr>
  </w:style>
  <w:style w:type="character" w:styleId="Strong">
    <w:name w:val="Strong"/>
    <w:uiPriority w:val="22"/>
    <w:qFormat/>
    <w:rsid w:val="0036764F"/>
  </w:style>
  <w:style w:type="character" w:styleId="PageNumber">
    <w:name w:val="page number"/>
    <w:basedOn w:val="DefaultParagraphFont"/>
    <w:uiPriority w:val="99"/>
    <w:semiHidden/>
    <w:unhideWhenUsed/>
    <w:rsid w:val="00640EE9"/>
  </w:style>
  <w:style w:type="character" w:customStyle="1" w:styleId="Heading1Char">
    <w:name w:val="Heading 1 Char"/>
    <w:basedOn w:val="DefaultParagraphFont"/>
    <w:link w:val="Heading1"/>
    <w:uiPriority w:val="9"/>
    <w:rsid w:val="007564EB"/>
    <w:rPr>
      <w:rFonts w:ascii="Calibri" w:eastAsia="Times New Roman" w:hAnsi="Calibri" w:cs="Arial"/>
      <w:b/>
      <w:bCs/>
      <w:sz w:val="32"/>
      <w:szCs w:val="22"/>
    </w:rPr>
  </w:style>
  <w:style w:type="character" w:customStyle="1" w:styleId="Heading2Char">
    <w:name w:val="Heading 2 Char"/>
    <w:basedOn w:val="DefaultParagraphFont"/>
    <w:link w:val="Heading2"/>
    <w:uiPriority w:val="9"/>
    <w:rsid w:val="007564EB"/>
    <w:rPr>
      <w:rFonts w:ascii="Calibri" w:eastAsia="Times New Roman" w:hAnsi="Calibri" w:cs="Arial"/>
      <w:b/>
      <w:bCs/>
      <w:sz w:val="22"/>
      <w:szCs w:val="22"/>
    </w:rPr>
  </w:style>
  <w:style w:type="paragraph" w:customStyle="1" w:styleId="p1">
    <w:name w:val="p1"/>
    <w:basedOn w:val="Normal"/>
    <w:rsid w:val="00A4737A"/>
    <w:rPr>
      <w:rFonts w:ascii="Helvetica" w:eastAsiaTheme="minorHAnsi" w:hAnsi="Helvetica"/>
      <w:sz w:val="17"/>
      <w:szCs w:val="17"/>
    </w:rPr>
  </w:style>
  <w:style w:type="character" w:customStyle="1" w:styleId="apple-converted-space">
    <w:name w:val="apple-converted-space"/>
    <w:basedOn w:val="DefaultParagraphFont"/>
    <w:rsid w:val="00185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0205">
      <w:bodyDiv w:val="1"/>
      <w:marLeft w:val="0"/>
      <w:marRight w:val="0"/>
      <w:marTop w:val="0"/>
      <w:marBottom w:val="0"/>
      <w:divBdr>
        <w:top w:val="none" w:sz="0" w:space="0" w:color="auto"/>
        <w:left w:val="none" w:sz="0" w:space="0" w:color="auto"/>
        <w:bottom w:val="none" w:sz="0" w:space="0" w:color="auto"/>
        <w:right w:val="none" w:sz="0" w:space="0" w:color="auto"/>
      </w:divBdr>
    </w:div>
    <w:div w:id="122895138">
      <w:bodyDiv w:val="1"/>
      <w:marLeft w:val="0"/>
      <w:marRight w:val="0"/>
      <w:marTop w:val="0"/>
      <w:marBottom w:val="0"/>
      <w:divBdr>
        <w:top w:val="none" w:sz="0" w:space="0" w:color="auto"/>
        <w:left w:val="none" w:sz="0" w:space="0" w:color="auto"/>
        <w:bottom w:val="none" w:sz="0" w:space="0" w:color="auto"/>
        <w:right w:val="none" w:sz="0" w:space="0" w:color="auto"/>
      </w:divBdr>
    </w:div>
    <w:div w:id="127864672">
      <w:bodyDiv w:val="1"/>
      <w:marLeft w:val="0"/>
      <w:marRight w:val="0"/>
      <w:marTop w:val="0"/>
      <w:marBottom w:val="0"/>
      <w:divBdr>
        <w:top w:val="none" w:sz="0" w:space="0" w:color="auto"/>
        <w:left w:val="none" w:sz="0" w:space="0" w:color="auto"/>
        <w:bottom w:val="none" w:sz="0" w:space="0" w:color="auto"/>
        <w:right w:val="none" w:sz="0" w:space="0" w:color="auto"/>
      </w:divBdr>
    </w:div>
    <w:div w:id="211112085">
      <w:bodyDiv w:val="1"/>
      <w:marLeft w:val="0"/>
      <w:marRight w:val="0"/>
      <w:marTop w:val="0"/>
      <w:marBottom w:val="0"/>
      <w:divBdr>
        <w:top w:val="none" w:sz="0" w:space="0" w:color="auto"/>
        <w:left w:val="none" w:sz="0" w:space="0" w:color="auto"/>
        <w:bottom w:val="none" w:sz="0" w:space="0" w:color="auto"/>
        <w:right w:val="none" w:sz="0" w:space="0" w:color="auto"/>
      </w:divBdr>
    </w:div>
    <w:div w:id="224488169">
      <w:bodyDiv w:val="1"/>
      <w:marLeft w:val="0"/>
      <w:marRight w:val="0"/>
      <w:marTop w:val="0"/>
      <w:marBottom w:val="0"/>
      <w:divBdr>
        <w:top w:val="none" w:sz="0" w:space="0" w:color="auto"/>
        <w:left w:val="none" w:sz="0" w:space="0" w:color="auto"/>
        <w:bottom w:val="none" w:sz="0" w:space="0" w:color="auto"/>
        <w:right w:val="none" w:sz="0" w:space="0" w:color="auto"/>
      </w:divBdr>
    </w:div>
    <w:div w:id="261030726">
      <w:bodyDiv w:val="1"/>
      <w:marLeft w:val="0"/>
      <w:marRight w:val="0"/>
      <w:marTop w:val="0"/>
      <w:marBottom w:val="0"/>
      <w:divBdr>
        <w:top w:val="none" w:sz="0" w:space="0" w:color="auto"/>
        <w:left w:val="none" w:sz="0" w:space="0" w:color="auto"/>
        <w:bottom w:val="none" w:sz="0" w:space="0" w:color="auto"/>
        <w:right w:val="none" w:sz="0" w:space="0" w:color="auto"/>
      </w:divBdr>
    </w:div>
    <w:div w:id="378482744">
      <w:bodyDiv w:val="1"/>
      <w:marLeft w:val="0"/>
      <w:marRight w:val="0"/>
      <w:marTop w:val="0"/>
      <w:marBottom w:val="0"/>
      <w:divBdr>
        <w:top w:val="none" w:sz="0" w:space="0" w:color="auto"/>
        <w:left w:val="none" w:sz="0" w:space="0" w:color="auto"/>
        <w:bottom w:val="none" w:sz="0" w:space="0" w:color="auto"/>
        <w:right w:val="none" w:sz="0" w:space="0" w:color="auto"/>
      </w:divBdr>
    </w:div>
    <w:div w:id="409549182">
      <w:bodyDiv w:val="1"/>
      <w:marLeft w:val="0"/>
      <w:marRight w:val="0"/>
      <w:marTop w:val="0"/>
      <w:marBottom w:val="0"/>
      <w:divBdr>
        <w:top w:val="none" w:sz="0" w:space="0" w:color="auto"/>
        <w:left w:val="none" w:sz="0" w:space="0" w:color="auto"/>
        <w:bottom w:val="none" w:sz="0" w:space="0" w:color="auto"/>
        <w:right w:val="none" w:sz="0" w:space="0" w:color="auto"/>
      </w:divBdr>
    </w:div>
    <w:div w:id="431973639">
      <w:bodyDiv w:val="1"/>
      <w:marLeft w:val="0"/>
      <w:marRight w:val="0"/>
      <w:marTop w:val="0"/>
      <w:marBottom w:val="0"/>
      <w:divBdr>
        <w:top w:val="none" w:sz="0" w:space="0" w:color="auto"/>
        <w:left w:val="none" w:sz="0" w:space="0" w:color="auto"/>
        <w:bottom w:val="none" w:sz="0" w:space="0" w:color="auto"/>
        <w:right w:val="none" w:sz="0" w:space="0" w:color="auto"/>
      </w:divBdr>
    </w:div>
    <w:div w:id="432284664">
      <w:bodyDiv w:val="1"/>
      <w:marLeft w:val="0"/>
      <w:marRight w:val="0"/>
      <w:marTop w:val="0"/>
      <w:marBottom w:val="0"/>
      <w:divBdr>
        <w:top w:val="none" w:sz="0" w:space="0" w:color="auto"/>
        <w:left w:val="none" w:sz="0" w:space="0" w:color="auto"/>
        <w:bottom w:val="none" w:sz="0" w:space="0" w:color="auto"/>
        <w:right w:val="none" w:sz="0" w:space="0" w:color="auto"/>
      </w:divBdr>
    </w:div>
    <w:div w:id="554051266">
      <w:bodyDiv w:val="1"/>
      <w:marLeft w:val="0"/>
      <w:marRight w:val="0"/>
      <w:marTop w:val="0"/>
      <w:marBottom w:val="0"/>
      <w:divBdr>
        <w:top w:val="none" w:sz="0" w:space="0" w:color="auto"/>
        <w:left w:val="none" w:sz="0" w:space="0" w:color="auto"/>
        <w:bottom w:val="none" w:sz="0" w:space="0" w:color="auto"/>
        <w:right w:val="none" w:sz="0" w:space="0" w:color="auto"/>
      </w:divBdr>
    </w:div>
    <w:div w:id="558635256">
      <w:bodyDiv w:val="1"/>
      <w:marLeft w:val="0"/>
      <w:marRight w:val="0"/>
      <w:marTop w:val="0"/>
      <w:marBottom w:val="0"/>
      <w:divBdr>
        <w:top w:val="none" w:sz="0" w:space="0" w:color="auto"/>
        <w:left w:val="none" w:sz="0" w:space="0" w:color="auto"/>
        <w:bottom w:val="none" w:sz="0" w:space="0" w:color="auto"/>
        <w:right w:val="none" w:sz="0" w:space="0" w:color="auto"/>
      </w:divBdr>
    </w:div>
    <w:div w:id="888613185">
      <w:bodyDiv w:val="1"/>
      <w:marLeft w:val="0"/>
      <w:marRight w:val="0"/>
      <w:marTop w:val="0"/>
      <w:marBottom w:val="0"/>
      <w:divBdr>
        <w:top w:val="none" w:sz="0" w:space="0" w:color="auto"/>
        <w:left w:val="none" w:sz="0" w:space="0" w:color="auto"/>
        <w:bottom w:val="none" w:sz="0" w:space="0" w:color="auto"/>
        <w:right w:val="none" w:sz="0" w:space="0" w:color="auto"/>
      </w:divBdr>
    </w:div>
    <w:div w:id="889994941">
      <w:bodyDiv w:val="1"/>
      <w:marLeft w:val="0"/>
      <w:marRight w:val="0"/>
      <w:marTop w:val="0"/>
      <w:marBottom w:val="0"/>
      <w:divBdr>
        <w:top w:val="none" w:sz="0" w:space="0" w:color="auto"/>
        <w:left w:val="none" w:sz="0" w:space="0" w:color="auto"/>
        <w:bottom w:val="none" w:sz="0" w:space="0" w:color="auto"/>
        <w:right w:val="none" w:sz="0" w:space="0" w:color="auto"/>
      </w:divBdr>
    </w:div>
    <w:div w:id="893587312">
      <w:bodyDiv w:val="1"/>
      <w:marLeft w:val="0"/>
      <w:marRight w:val="0"/>
      <w:marTop w:val="0"/>
      <w:marBottom w:val="0"/>
      <w:divBdr>
        <w:top w:val="none" w:sz="0" w:space="0" w:color="auto"/>
        <w:left w:val="none" w:sz="0" w:space="0" w:color="auto"/>
        <w:bottom w:val="none" w:sz="0" w:space="0" w:color="auto"/>
        <w:right w:val="none" w:sz="0" w:space="0" w:color="auto"/>
      </w:divBdr>
    </w:div>
    <w:div w:id="894124885">
      <w:bodyDiv w:val="1"/>
      <w:marLeft w:val="0"/>
      <w:marRight w:val="0"/>
      <w:marTop w:val="0"/>
      <w:marBottom w:val="0"/>
      <w:divBdr>
        <w:top w:val="none" w:sz="0" w:space="0" w:color="auto"/>
        <w:left w:val="none" w:sz="0" w:space="0" w:color="auto"/>
        <w:bottom w:val="none" w:sz="0" w:space="0" w:color="auto"/>
        <w:right w:val="none" w:sz="0" w:space="0" w:color="auto"/>
      </w:divBdr>
    </w:div>
    <w:div w:id="957297734">
      <w:bodyDiv w:val="1"/>
      <w:marLeft w:val="0"/>
      <w:marRight w:val="0"/>
      <w:marTop w:val="0"/>
      <w:marBottom w:val="0"/>
      <w:divBdr>
        <w:top w:val="none" w:sz="0" w:space="0" w:color="auto"/>
        <w:left w:val="none" w:sz="0" w:space="0" w:color="auto"/>
        <w:bottom w:val="none" w:sz="0" w:space="0" w:color="auto"/>
        <w:right w:val="none" w:sz="0" w:space="0" w:color="auto"/>
      </w:divBdr>
    </w:div>
    <w:div w:id="1098406964">
      <w:bodyDiv w:val="1"/>
      <w:marLeft w:val="0"/>
      <w:marRight w:val="0"/>
      <w:marTop w:val="0"/>
      <w:marBottom w:val="0"/>
      <w:divBdr>
        <w:top w:val="none" w:sz="0" w:space="0" w:color="auto"/>
        <w:left w:val="none" w:sz="0" w:space="0" w:color="auto"/>
        <w:bottom w:val="none" w:sz="0" w:space="0" w:color="auto"/>
        <w:right w:val="none" w:sz="0" w:space="0" w:color="auto"/>
      </w:divBdr>
    </w:div>
    <w:div w:id="1131636820">
      <w:bodyDiv w:val="1"/>
      <w:marLeft w:val="0"/>
      <w:marRight w:val="0"/>
      <w:marTop w:val="0"/>
      <w:marBottom w:val="0"/>
      <w:divBdr>
        <w:top w:val="none" w:sz="0" w:space="0" w:color="auto"/>
        <w:left w:val="none" w:sz="0" w:space="0" w:color="auto"/>
        <w:bottom w:val="none" w:sz="0" w:space="0" w:color="auto"/>
        <w:right w:val="none" w:sz="0" w:space="0" w:color="auto"/>
      </w:divBdr>
    </w:div>
    <w:div w:id="1284919822">
      <w:bodyDiv w:val="1"/>
      <w:marLeft w:val="0"/>
      <w:marRight w:val="0"/>
      <w:marTop w:val="0"/>
      <w:marBottom w:val="0"/>
      <w:divBdr>
        <w:top w:val="none" w:sz="0" w:space="0" w:color="auto"/>
        <w:left w:val="none" w:sz="0" w:space="0" w:color="auto"/>
        <w:bottom w:val="none" w:sz="0" w:space="0" w:color="auto"/>
        <w:right w:val="none" w:sz="0" w:space="0" w:color="auto"/>
      </w:divBdr>
    </w:div>
    <w:div w:id="1357736407">
      <w:bodyDiv w:val="1"/>
      <w:marLeft w:val="0"/>
      <w:marRight w:val="0"/>
      <w:marTop w:val="0"/>
      <w:marBottom w:val="0"/>
      <w:divBdr>
        <w:top w:val="none" w:sz="0" w:space="0" w:color="auto"/>
        <w:left w:val="none" w:sz="0" w:space="0" w:color="auto"/>
        <w:bottom w:val="none" w:sz="0" w:space="0" w:color="auto"/>
        <w:right w:val="none" w:sz="0" w:space="0" w:color="auto"/>
      </w:divBdr>
    </w:div>
    <w:div w:id="1375229662">
      <w:bodyDiv w:val="1"/>
      <w:marLeft w:val="0"/>
      <w:marRight w:val="0"/>
      <w:marTop w:val="0"/>
      <w:marBottom w:val="0"/>
      <w:divBdr>
        <w:top w:val="none" w:sz="0" w:space="0" w:color="auto"/>
        <w:left w:val="none" w:sz="0" w:space="0" w:color="auto"/>
        <w:bottom w:val="none" w:sz="0" w:space="0" w:color="auto"/>
        <w:right w:val="none" w:sz="0" w:space="0" w:color="auto"/>
      </w:divBdr>
    </w:div>
    <w:div w:id="1404569061">
      <w:bodyDiv w:val="1"/>
      <w:marLeft w:val="0"/>
      <w:marRight w:val="0"/>
      <w:marTop w:val="0"/>
      <w:marBottom w:val="0"/>
      <w:divBdr>
        <w:top w:val="none" w:sz="0" w:space="0" w:color="auto"/>
        <w:left w:val="none" w:sz="0" w:space="0" w:color="auto"/>
        <w:bottom w:val="none" w:sz="0" w:space="0" w:color="auto"/>
        <w:right w:val="none" w:sz="0" w:space="0" w:color="auto"/>
      </w:divBdr>
    </w:div>
    <w:div w:id="1540169302">
      <w:bodyDiv w:val="1"/>
      <w:marLeft w:val="0"/>
      <w:marRight w:val="0"/>
      <w:marTop w:val="0"/>
      <w:marBottom w:val="0"/>
      <w:divBdr>
        <w:top w:val="none" w:sz="0" w:space="0" w:color="auto"/>
        <w:left w:val="none" w:sz="0" w:space="0" w:color="auto"/>
        <w:bottom w:val="none" w:sz="0" w:space="0" w:color="auto"/>
        <w:right w:val="none" w:sz="0" w:space="0" w:color="auto"/>
      </w:divBdr>
    </w:div>
    <w:div w:id="1564442568">
      <w:bodyDiv w:val="1"/>
      <w:marLeft w:val="0"/>
      <w:marRight w:val="0"/>
      <w:marTop w:val="0"/>
      <w:marBottom w:val="0"/>
      <w:divBdr>
        <w:top w:val="none" w:sz="0" w:space="0" w:color="auto"/>
        <w:left w:val="none" w:sz="0" w:space="0" w:color="auto"/>
        <w:bottom w:val="none" w:sz="0" w:space="0" w:color="auto"/>
        <w:right w:val="none" w:sz="0" w:space="0" w:color="auto"/>
      </w:divBdr>
    </w:div>
    <w:div w:id="1659112033">
      <w:bodyDiv w:val="1"/>
      <w:marLeft w:val="0"/>
      <w:marRight w:val="0"/>
      <w:marTop w:val="0"/>
      <w:marBottom w:val="0"/>
      <w:divBdr>
        <w:top w:val="none" w:sz="0" w:space="0" w:color="auto"/>
        <w:left w:val="none" w:sz="0" w:space="0" w:color="auto"/>
        <w:bottom w:val="none" w:sz="0" w:space="0" w:color="auto"/>
        <w:right w:val="none" w:sz="0" w:space="0" w:color="auto"/>
      </w:divBdr>
    </w:div>
    <w:div w:id="1697189926">
      <w:bodyDiv w:val="1"/>
      <w:marLeft w:val="0"/>
      <w:marRight w:val="0"/>
      <w:marTop w:val="0"/>
      <w:marBottom w:val="0"/>
      <w:divBdr>
        <w:top w:val="none" w:sz="0" w:space="0" w:color="auto"/>
        <w:left w:val="none" w:sz="0" w:space="0" w:color="auto"/>
        <w:bottom w:val="none" w:sz="0" w:space="0" w:color="auto"/>
        <w:right w:val="none" w:sz="0" w:space="0" w:color="auto"/>
      </w:divBdr>
    </w:div>
    <w:div w:id="1715501740">
      <w:bodyDiv w:val="1"/>
      <w:marLeft w:val="0"/>
      <w:marRight w:val="0"/>
      <w:marTop w:val="0"/>
      <w:marBottom w:val="0"/>
      <w:divBdr>
        <w:top w:val="none" w:sz="0" w:space="0" w:color="auto"/>
        <w:left w:val="none" w:sz="0" w:space="0" w:color="auto"/>
        <w:bottom w:val="none" w:sz="0" w:space="0" w:color="auto"/>
        <w:right w:val="none" w:sz="0" w:space="0" w:color="auto"/>
      </w:divBdr>
    </w:div>
    <w:div w:id="1782799758">
      <w:bodyDiv w:val="1"/>
      <w:marLeft w:val="0"/>
      <w:marRight w:val="0"/>
      <w:marTop w:val="0"/>
      <w:marBottom w:val="0"/>
      <w:divBdr>
        <w:top w:val="none" w:sz="0" w:space="0" w:color="auto"/>
        <w:left w:val="none" w:sz="0" w:space="0" w:color="auto"/>
        <w:bottom w:val="none" w:sz="0" w:space="0" w:color="auto"/>
        <w:right w:val="none" w:sz="0" w:space="0" w:color="auto"/>
      </w:divBdr>
    </w:div>
    <w:div w:id="1807697219">
      <w:bodyDiv w:val="1"/>
      <w:marLeft w:val="0"/>
      <w:marRight w:val="0"/>
      <w:marTop w:val="0"/>
      <w:marBottom w:val="0"/>
      <w:divBdr>
        <w:top w:val="none" w:sz="0" w:space="0" w:color="auto"/>
        <w:left w:val="none" w:sz="0" w:space="0" w:color="auto"/>
        <w:bottom w:val="none" w:sz="0" w:space="0" w:color="auto"/>
        <w:right w:val="none" w:sz="0" w:space="0" w:color="auto"/>
      </w:divBdr>
    </w:div>
    <w:div w:id="1810240804">
      <w:bodyDiv w:val="1"/>
      <w:marLeft w:val="0"/>
      <w:marRight w:val="0"/>
      <w:marTop w:val="0"/>
      <w:marBottom w:val="0"/>
      <w:divBdr>
        <w:top w:val="none" w:sz="0" w:space="0" w:color="auto"/>
        <w:left w:val="none" w:sz="0" w:space="0" w:color="auto"/>
        <w:bottom w:val="none" w:sz="0" w:space="0" w:color="auto"/>
        <w:right w:val="none" w:sz="0" w:space="0" w:color="auto"/>
      </w:divBdr>
    </w:div>
    <w:div w:id="1905599255">
      <w:bodyDiv w:val="1"/>
      <w:marLeft w:val="0"/>
      <w:marRight w:val="0"/>
      <w:marTop w:val="0"/>
      <w:marBottom w:val="0"/>
      <w:divBdr>
        <w:top w:val="none" w:sz="0" w:space="0" w:color="auto"/>
        <w:left w:val="none" w:sz="0" w:space="0" w:color="auto"/>
        <w:bottom w:val="none" w:sz="0" w:space="0" w:color="auto"/>
        <w:right w:val="none" w:sz="0" w:space="0" w:color="auto"/>
      </w:divBdr>
    </w:div>
    <w:div w:id="1936942699">
      <w:bodyDiv w:val="1"/>
      <w:marLeft w:val="0"/>
      <w:marRight w:val="0"/>
      <w:marTop w:val="0"/>
      <w:marBottom w:val="0"/>
      <w:divBdr>
        <w:top w:val="none" w:sz="0" w:space="0" w:color="auto"/>
        <w:left w:val="none" w:sz="0" w:space="0" w:color="auto"/>
        <w:bottom w:val="none" w:sz="0" w:space="0" w:color="auto"/>
        <w:right w:val="none" w:sz="0" w:space="0" w:color="auto"/>
      </w:divBdr>
    </w:div>
    <w:div w:id="2040278759">
      <w:bodyDiv w:val="1"/>
      <w:marLeft w:val="0"/>
      <w:marRight w:val="0"/>
      <w:marTop w:val="0"/>
      <w:marBottom w:val="0"/>
      <w:divBdr>
        <w:top w:val="none" w:sz="0" w:space="0" w:color="auto"/>
        <w:left w:val="none" w:sz="0" w:space="0" w:color="auto"/>
        <w:bottom w:val="none" w:sz="0" w:space="0" w:color="auto"/>
        <w:right w:val="none" w:sz="0" w:space="0" w:color="auto"/>
      </w:divBdr>
    </w:div>
    <w:div w:id="2127193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397</Words>
  <Characters>2264</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Certificate in French Language Proficiency</vt:lpstr>
      <vt:lpstr/>
      <vt:lpstr>This policy statement was recommended by the Academic Senate on April 6, 2017 an</vt:lpstr>
      <vt:lpstr>    Program Description</vt:lpstr>
      <vt:lpstr>    Requirements  (12-25 units)</vt:lpstr>
      <vt:lpstr>    EFFECTIVE: Fall 2018</vt:lpstr>
      <vt:lpstr>    Campus Code:</vt:lpstr>
      <vt:lpstr>    College: 28</vt:lpstr>
      <vt:lpstr>    </vt:lpstr>
      <vt:lpstr>    PS 17-15</vt:lpstr>
    </vt:vector>
  </TitlesOfParts>
  <Company>CSU Long Beach</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Alarcon</dc:creator>
  <cp:keywords/>
  <dc:description/>
  <cp:lastModifiedBy>Aracely Montes</cp:lastModifiedBy>
  <cp:revision>19</cp:revision>
  <dcterms:created xsi:type="dcterms:W3CDTF">2017-07-26T19:42:00Z</dcterms:created>
  <dcterms:modified xsi:type="dcterms:W3CDTF">2017-09-11T21:50:00Z</dcterms:modified>
</cp:coreProperties>
</file>