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8CB83" w14:textId="77777777" w:rsidR="00A10FBF" w:rsidRPr="000101CD" w:rsidRDefault="00330936">
      <w:pPr>
        <w:rPr>
          <w:sz w:val="36"/>
          <w:szCs w:val="36"/>
        </w:rPr>
      </w:pPr>
      <w:r w:rsidRPr="000101CD">
        <w:rPr>
          <w:sz w:val="36"/>
          <w:szCs w:val="36"/>
        </w:rPr>
        <w:t>Academic Senate Retreat – October 26, 2017</w:t>
      </w:r>
    </w:p>
    <w:p w14:paraId="65919399" w14:textId="014C9D0E" w:rsidR="000101CD" w:rsidRPr="0020040F" w:rsidRDefault="00330936">
      <w:pPr>
        <w:rPr>
          <w:sz w:val="28"/>
          <w:szCs w:val="28"/>
        </w:rPr>
      </w:pPr>
      <w:r w:rsidRPr="000101CD">
        <w:rPr>
          <w:sz w:val="36"/>
          <w:szCs w:val="36"/>
        </w:rPr>
        <w:t>Table Discussion Topics</w:t>
      </w:r>
      <w:r w:rsidR="000101CD">
        <w:rPr>
          <w:sz w:val="36"/>
          <w:szCs w:val="36"/>
        </w:rPr>
        <w:t xml:space="preserve">: </w:t>
      </w:r>
      <w:r w:rsidR="000101CD" w:rsidRPr="0020040F">
        <w:rPr>
          <w:sz w:val="28"/>
          <w:szCs w:val="28"/>
        </w:rPr>
        <w:t>“</w:t>
      </w:r>
      <w:r w:rsidR="0020040F" w:rsidRPr="0020040F">
        <w:rPr>
          <w:sz w:val="28"/>
          <w:szCs w:val="28"/>
        </w:rPr>
        <w:t xml:space="preserve">Money, </w:t>
      </w:r>
      <w:r w:rsidR="000101CD" w:rsidRPr="0020040F">
        <w:rPr>
          <w:sz w:val="28"/>
          <w:szCs w:val="28"/>
        </w:rPr>
        <w:t>Time, Information, and Preparation”</w:t>
      </w:r>
    </w:p>
    <w:p w14:paraId="26C4B9A4" w14:textId="77777777" w:rsidR="000101CD" w:rsidRDefault="00330936" w:rsidP="00330936">
      <w:pPr>
        <w:pStyle w:val="ListParagraph"/>
        <w:numPr>
          <w:ilvl w:val="0"/>
          <w:numId w:val="1"/>
        </w:numPr>
        <w:rPr>
          <w:sz w:val="24"/>
          <w:szCs w:val="24"/>
        </w:rPr>
      </w:pPr>
      <w:r w:rsidRPr="000101CD">
        <w:rPr>
          <w:sz w:val="24"/>
          <w:szCs w:val="24"/>
        </w:rPr>
        <w:t>Financial Challenges</w:t>
      </w:r>
    </w:p>
    <w:p w14:paraId="5EB44CE5" w14:textId="30CDE30A" w:rsidR="00330936" w:rsidRPr="000101CD" w:rsidRDefault="000101CD" w:rsidP="000101CD">
      <w:pPr>
        <w:pStyle w:val="ListParagraph"/>
        <w:numPr>
          <w:ilvl w:val="0"/>
          <w:numId w:val="2"/>
        </w:numPr>
        <w:rPr>
          <w:sz w:val="24"/>
          <w:szCs w:val="24"/>
        </w:rPr>
      </w:pPr>
      <w:r>
        <w:rPr>
          <w:sz w:val="24"/>
          <w:szCs w:val="24"/>
        </w:rPr>
        <w:t xml:space="preserve">The </w:t>
      </w:r>
      <w:r w:rsidR="00330936" w:rsidRPr="000101CD">
        <w:rPr>
          <w:sz w:val="24"/>
          <w:szCs w:val="24"/>
        </w:rPr>
        <w:t>cost</w:t>
      </w:r>
      <w:r>
        <w:rPr>
          <w:sz w:val="24"/>
          <w:szCs w:val="24"/>
        </w:rPr>
        <w:t>s</w:t>
      </w:r>
      <w:r w:rsidR="00330936" w:rsidRPr="000101CD">
        <w:rPr>
          <w:sz w:val="24"/>
          <w:szCs w:val="24"/>
        </w:rPr>
        <w:t xml:space="preserve"> of education, books, and living are going up</w:t>
      </w:r>
    </w:p>
    <w:p w14:paraId="567C62E7" w14:textId="77777777" w:rsidR="000101CD" w:rsidRDefault="00330936" w:rsidP="00330936">
      <w:pPr>
        <w:pStyle w:val="ListParagraph"/>
        <w:numPr>
          <w:ilvl w:val="0"/>
          <w:numId w:val="1"/>
        </w:numPr>
        <w:rPr>
          <w:sz w:val="24"/>
          <w:szCs w:val="24"/>
        </w:rPr>
      </w:pPr>
      <w:r w:rsidRPr="000101CD">
        <w:rPr>
          <w:sz w:val="24"/>
          <w:szCs w:val="24"/>
        </w:rPr>
        <w:t>Necessity of Working</w:t>
      </w:r>
    </w:p>
    <w:p w14:paraId="45F6DD82" w14:textId="71D39786" w:rsidR="00330936" w:rsidRPr="000101CD" w:rsidRDefault="000101CD" w:rsidP="000101CD">
      <w:pPr>
        <w:pStyle w:val="ListParagraph"/>
        <w:numPr>
          <w:ilvl w:val="0"/>
          <w:numId w:val="2"/>
        </w:numPr>
        <w:rPr>
          <w:sz w:val="24"/>
          <w:szCs w:val="24"/>
        </w:rPr>
      </w:pPr>
      <w:r>
        <w:rPr>
          <w:sz w:val="24"/>
          <w:szCs w:val="24"/>
        </w:rPr>
        <w:t>M</w:t>
      </w:r>
      <w:r w:rsidR="00330936" w:rsidRPr="000101CD">
        <w:rPr>
          <w:sz w:val="24"/>
          <w:szCs w:val="24"/>
        </w:rPr>
        <w:t>any students must work two or more jobs to cover expenses</w:t>
      </w:r>
    </w:p>
    <w:p w14:paraId="60E80404" w14:textId="77777777" w:rsidR="000101CD" w:rsidRDefault="00330936" w:rsidP="00330936">
      <w:pPr>
        <w:pStyle w:val="ListParagraph"/>
        <w:numPr>
          <w:ilvl w:val="0"/>
          <w:numId w:val="1"/>
        </w:numPr>
        <w:rPr>
          <w:sz w:val="24"/>
          <w:szCs w:val="24"/>
        </w:rPr>
      </w:pPr>
      <w:r w:rsidRPr="000101CD">
        <w:rPr>
          <w:sz w:val="24"/>
          <w:szCs w:val="24"/>
        </w:rPr>
        <w:t xml:space="preserve">Limited Study Time </w:t>
      </w:r>
    </w:p>
    <w:p w14:paraId="2A9CA8C8" w14:textId="67ACB7FE" w:rsidR="00330936" w:rsidRPr="000101CD" w:rsidRDefault="000101CD" w:rsidP="000101CD">
      <w:pPr>
        <w:pStyle w:val="ListParagraph"/>
        <w:numPr>
          <w:ilvl w:val="0"/>
          <w:numId w:val="2"/>
        </w:numPr>
        <w:rPr>
          <w:sz w:val="24"/>
          <w:szCs w:val="24"/>
        </w:rPr>
      </w:pPr>
      <w:r>
        <w:rPr>
          <w:sz w:val="24"/>
          <w:szCs w:val="24"/>
        </w:rPr>
        <w:t>W</w:t>
      </w:r>
      <w:r w:rsidR="00330936" w:rsidRPr="000101CD">
        <w:rPr>
          <w:sz w:val="24"/>
          <w:szCs w:val="24"/>
        </w:rPr>
        <w:t>ork, commuting, and family responsibilities limit free time</w:t>
      </w:r>
    </w:p>
    <w:p w14:paraId="0D9BC3E9" w14:textId="01ACE994" w:rsidR="000101CD" w:rsidRDefault="00656836" w:rsidP="000101CD">
      <w:pPr>
        <w:pStyle w:val="ListParagraph"/>
        <w:numPr>
          <w:ilvl w:val="0"/>
          <w:numId w:val="1"/>
        </w:numPr>
        <w:rPr>
          <w:sz w:val="24"/>
          <w:szCs w:val="24"/>
        </w:rPr>
      </w:pPr>
      <w:r>
        <w:rPr>
          <w:sz w:val="24"/>
          <w:szCs w:val="24"/>
        </w:rPr>
        <w:t>Who can answer my questions?</w:t>
      </w:r>
    </w:p>
    <w:p w14:paraId="7C6D712D" w14:textId="77DAEF2E" w:rsidR="000101CD" w:rsidRPr="000101CD" w:rsidRDefault="000101CD" w:rsidP="000101CD">
      <w:pPr>
        <w:pStyle w:val="ListParagraph"/>
        <w:numPr>
          <w:ilvl w:val="0"/>
          <w:numId w:val="2"/>
        </w:numPr>
        <w:rPr>
          <w:sz w:val="24"/>
          <w:szCs w:val="24"/>
        </w:rPr>
      </w:pPr>
      <w:r w:rsidRPr="000101CD">
        <w:rPr>
          <w:sz w:val="24"/>
          <w:szCs w:val="24"/>
        </w:rPr>
        <w:t>Students feel they get the run around when seeking answers about scheduling, resources, etc.  Would like to see more of an effective integrated information system across departments, colleges, and administrative units.</w:t>
      </w:r>
    </w:p>
    <w:p w14:paraId="42380F53" w14:textId="77777777" w:rsidR="000101CD" w:rsidRDefault="000101CD" w:rsidP="000101CD">
      <w:pPr>
        <w:pStyle w:val="ListParagraph"/>
        <w:numPr>
          <w:ilvl w:val="0"/>
          <w:numId w:val="1"/>
        </w:numPr>
        <w:rPr>
          <w:sz w:val="24"/>
          <w:szCs w:val="24"/>
        </w:rPr>
      </w:pPr>
      <w:r w:rsidRPr="000101CD">
        <w:rPr>
          <w:sz w:val="24"/>
          <w:szCs w:val="24"/>
        </w:rPr>
        <w:t>College Preparedness</w:t>
      </w:r>
    </w:p>
    <w:p w14:paraId="5E9547F3" w14:textId="4D0791FB" w:rsidR="000101CD" w:rsidRPr="000101CD" w:rsidRDefault="000101CD" w:rsidP="000101CD">
      <w:pPr>
        <w:pStyle w:val="ListParagraph"/>
        <w:numPr>
          <w:ilvl w:val="0"/>
          <w:numId w:val="2"/>
        </w:numPr>
        <w:rPr>
          <w:sz w:val="24"/>
          <w:szCs w:val="24"/>
        </w:rPr>
      </w:pPr>
      <w:r w:rsidRPr="000101CD">
        <w:rPr>
          <w:sz w:val="24"/>
          <w:szCs w:val="24"/>
        </w:rPr>
        <w:t>A major faculty response.  Are students prepared for the leap from high school to college and the expectations that come with that leap?</w:t>
      </w:r>
    </w:p>
    <w:p w14:paraId="158A36AE" w14:textId="77777777" w:rsidR="000101CD" w:rsidRDefault="000101CD" w:rsidP="000101CD">
      <w:pPr>
        <w:pStyle w:val="ListParagraph"/>
        <w:numPr>
          <w:ilvl w:val="0"/>
          <w:numId w:val="1"/>
        </w:numPr>
        <w:rPr>
          <w:sz w:val="24"/>
          <w:szCs w:val="24"/>
        </w:rPr>
      </w:pPr>
      <w:r w:rsidRPr="000101CD">
        <w:rPr>
          <w:sz w:val="24"/>
          <w:szCs w:val="24"/>
        </w:rPr>
        <w:t>Maintaining mental and physical health</w:t>
      </w:r>
    </w:p>
    <w:p w14:paraId="42B387CC" w14:textId="77BCC6EF" w:rsidR="000101CD" w:rsidRPr="000101CD" w:rsidRDefault="000101CD" w:rsidP="000101CD">
      <w:pPr>
        <w:pStyle w:val="ListParagraph"/>
        <w:numPr>
          <w:ilvl w:val="0"/>
          <w:numId w:val="2"/>
        </w:numPr>
        <w:rPr>
          <w:sz w:val="24"/>
          <w:szCs w:val="24"/>
        </w:rPr>
      </w:pPr>
      <w:r w:rsidRPr="000101CD">
        <w:rPr>
          <w:sz w:val="24"/>
          <w:szCs w:val="24"/>
        </w:rPr>
        <w:t>Are the resources there to help students maintain</w:t>
      </w:r>
      <w:r>
        <w:rPr>
          <w:sz w:val="24"/>
          <w:szCs w:val="24"/>
        </w:rPr>
        <w:t xml:space="preserve"> their</w:t>
      </w:r>
      <w:r w:rsidRPr="000101CD">
        <w:rPr>
          <w:sz w:val="24"/>
          <w:szCs w:val="24"/>
        </w:rPr>
        <w:t xml:space="preserve"> health?  Do students know how to access those resources?</w:t>
      </w:r>
    </w:p>
    <w:p w14:paraId="14DF06AA" w14:textId="77777777" w:rsidR="000101CD" w:rsidRDefault="00330936" w:rsidP="00330936">
      <w:pPr>
        <w:pStyle w:val="ListParagraph"/>
        <w:numPr>
          <w:ilvl w:val="0"/>
          <w:numId w:val="1"/>
        </w:numPr>
        <w:rPr>
          <w:sz w:val="24"/>
          <w:szCs w:val="24"/>
        </w:rPr>
      </w:pPr>
      <w:r w:rsidRPr="000101CD">
        <w:rPr>
          <w:sz w:val="24"/>
          <w:szCs w:val="24"/>
        </w:rPr>
        <w:t>Commuting Time &amp; Length</w:t>
      </w:r>
    </w:p>
    <w:p w14:paraId="5703D15A" w14:textId="3FCC89E9" w:rsidR="00330936" w:rsidRPr="000101CD" w:rsidRDefault="00330936" w:rsidP="000101CD">
      <w:pPr>
        <w:pStyle w:val="ListParagraph"/>
        <w:numPr>
          <w:ilvl w:val="0"/>
          <w:numId w:val="2"/>
        </w:numPr>
        <w:rPr>
          <w:sz w:val="24"/>
          <w:szCs w:val="24"/>
        </w:rPr>
      </w:pPr>
      <w:r w:rsidRPr="000101CD">
        <w:rPr>
          <w:sz w:val="24"/>
          <w:szCs w:val="24"/>
        </w:rPr>
        <w:t xml:space="preserve">LB is a commuter campus and many students can’t afford </w:t>
      </w:r>
      <w:r w:rsidR="000101CD">
        <w:rPr>
          <w:sz w:val="24"/>
          <w:szCs w:val="24"/>
        </w:rPr>
        <w:t xml:space="preserve">to </w:t>
      </w:r>
      <w:r w:rsidRPr="000101CD">
        <w:rPr>
          <w:sz w:val="24"/>
          <w:szCs w:val="24"/>
        </w:rPr>
        <w:t>live close to campus</w:t>
      </w:r>
    </w:p>
    <w:p w14:paraId="746B73DC" w14:textId="77777777" w:rsidR="000101CD" w:rsidRDefault="00330936" w:rsidP="00330936">
      <w:pPr>
        <w:pStyle w:val="ListParagraph"/>
        <w:numPr>
          <w:ilvl w:val="0"/>
          <w:numId w:val="1"/>
        </w:numPr>
        <w:rPr>
          <w:sz w:val="24"/>
          <w:szCs w:val="24"/>
        </w:rPr>
      </w:pPr>
      <w:r w:rsidRPr="000101CD">
        <w:rPr>
          <w:sz w:val="24"/>
          <w:szCs w:val="24"/>
        </w:rPr>
        <w:t>Transportation &amp; Parking availability</w:t>
      </w:r>
    </w:p>
    <w:p w14:paraId="48835B96" w14:textId="18F7A2FD" w:rsidR="00330936" w:rsidRPr="000101CD" w:rsidRDefault="002A3383" w:rsidP="000101CD">
      <w:pPr>
        <w:pStyle w:val="ListParagraph"/>
        <w:numPr>
          <w:ilvl w:val="0"/>
          <w:numId w:val="2"/>
        </w:numPr>
        <w:rPr>
          <w:sz w:val="24"/>
          <w:szCs w:val="24"/>
        </w:rPr>
      </w:pPr>
      <w:r>
        <w:rPr>
          <w:sz w:val="24"/>
          <w:szCs w:val="24"/>
        </w:rPr>
        <w:t>Adding more students with</w:t>
      </w:r>
      <w:r w:rsidR="00330936" w:rsidRPr="000101CD">
        <w:rPr>
          <w:sz w:val="24"/>
          <w:szCs w:val="24"/>
        </w:rPr>
        <w:t>o</w:t>
      </w:r>
      <w:r>
        <w:rPr>
          <w:sz w:val="24"/>
          <w:szCs w:val="24"/>
        </w:rPr>
        <w:t>ut</w:t>
      </w:r>
      <w:r w:rsidR="00330936" w:rsidRPr="000101CD">
        <w:rPr>
          <w:sz w:val="24"/>
          <w:szCs w:val="24"/>
        </w:rPr>
        <w:t xml:space="preserve"> more parking or </w:t>
      </w:r>
      <w:r w:rsidR="00330936" w:rsidRPr="000101CD">
        <w:rPr>
          <w:i/>
          <w:sz w:val="24"/>
          <w:szCs w:val="24"/>
        </w:rPr>
        <w:t>effective</w:t>
      </w:r>
      <w:r w:rsidR="00330936" w:rsidRPr="000101CD">
        <w:rPr>
          <w:sz w:val="24"/>
          <w:szCs w:val="24"/>
        </w:rPr>
        <w:t xml:space="preserve"> alternative transportation options is not sustainable</w:t>
      </w:r>
    </w:p>
    <w:p w14:paraId="0C488E5C" w14:textId="77777777" w:rsidR="007111B8" w:rsidRDefault="00D9235F" w:rsidP="00330936">
      <w:pPr>
        <w:pStyle w:val="ListParagraph"/>
        <w:numPr>
          <w:ilvl w:val="0"/>
          <w:numId w:val="1"/>
        </w:numPr>
        <w:rPr>
          <w:sz w:val="24"/>
          <w:szCs w:val="24"/>
        </w:rPr>
      </w:pPr>
      <w:bookmarkStart w:id="0" w:name="_GoBack"/>
      <w:bookmarkEnd w:id="0"/>
      <w:r w:rsidRPr="000101CD">
        <w:rPr>
          <w:sz w:val="24"/>
          <w:szCs w:val="24"/>
        </w:rPr>
        <w:t>Course Availability</w:t>
      </w:r>
    </w:p>
    <w:p w14:paraId="395ECF96" w14:textId="568A0735" w:rsidR="00D9235F" w:rsidRPr="000101CD" w:rsidRDefault="00D9235F" w:rsidP="007111B8">
      <w:pPr>
        <w:pStyle w:val="ListParagraph"/>
        <w:numPr>
          <w:ilvl w:val="0"/>
          <w:numId w:val="2"/>
        </w:numPr>
        <w:rPr>
          <w:sz w:val="24"/>
          <w:szCs w:val="24"/>
        </w:rPr>
      </w:pPr>
      <w:r w:rsidRPr="000101CD">
        <w:rPr>
          <w:sz w:val="24"/>
          <w:szCs w:val="24"/>
        </w:rPr>
        <w:t>Not offering enough sections of pivotal courses slows student time to graduation</w:t>
      </w:r>
    </w:p>
    <w:p w14:paraId="6782A89C" w14:textId="77777777" w:rsidR="007111B8" w:rsidRDefault="00D9235F" w:rsidP="00330936">
      <w:pPr>
        <w:pStyle w:val="ListParagraph"/>
        <w:numPr>
          <w:ilvl w:val="0"/>
          <w:numId w:val="1"/>
        </w:numPr>
        <w:rPr>
          <w:sz w:val="24"/>
          <w:szCs w:val="24"/>
        </w:rPr>
      </w:pPr>
      <w:r w:rsidRPr="000101CD">
        <w:rPr>
          <w:sz w:val="24"/>
          <w:szCs w:val="24"/>
        </w:rPr>
        <w:t>Need for additional job experiences/opportunities on or near campus</w:t>
      </w:r>
    </w:p>
    <w:p w14:paraId="054E829E" w14:textId="1A8B5446" w:rsidR="00D571E7" w:rsidRPr="000101CD" w:rsidRDefault="00D9235F" w:rsidP="007111B8">
      <w:pPr>
        <w:pStyle w:val="ListParagraph"/>
        <w:numPr>
          <w:ilvl w:val="0"/>
          <w:numId w:val="2"/>
        </w:numPr>
        <w:rPr>
          <w:sz w:val="24"/>
          <w:szCs w:val="24"/>
        </w:rPr>
      </w:pPr>
      <w:r w:rsidRPr="000101CD">
        <w:rPr>
          <w:sz w:val="24"/>
          <w:szCs w:val="24"/>
        </w:rPr>
        <w:t xml:space="preserve">Providing more on campus job opportunities would help with finances, campus pride, and time scheduling </w:t>
      </w:r>
      <w:r w:rsidR="00D571E7" w:rsidRPr="000101CD">
        <w:rPr>
          <w:sz w:val="24"/>
          <w:szCs w:val="24"/>
        </w:rPr>
        <w:t xml:space="preserve">  </w:t>
      </w:r>
    </w:p>
    <w:sectPr w:rsidR="00D571E7" w:rsidRPr="00010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93F3F"/>
    <w:multiLevelType w:val="hybridMultilevel"/>
    <w:tmpl w:val="AD507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802C84"/>
    <w:multiLevelType w:val="hybridMultilevel"/>
    <w:tmpl w:val="DC568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36"/>
    <w:rsid w:val="000101CD"/>
    <w:rsid w:val="0020040F"/>
    <w:rsid w:val="002A3383"/>
    <w:rsid w:val="00330936"/>
    <w:rsid w:val="00656836"/>
    <w:rsid w:val="006F527A"/>
    <w:rsid w:val="007111B8"/>
    <w:rsid w:val="00A10FBF"/>
    <w:rsid w:val="00D571E7"/>
    <w:rsid w:val="00D9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F818"/>
  <w15:chartTrackingRefBased/>
  <w15:docId w15:val="{3AE74AC9-CCCE-4039-9173-7920B97B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936"/>
    <w:pPr>
      <w:ind w:left="720"/>
      <w:contextualSpacing/>
    </w:pPr>
  </w:style>
  <w:style w:type="character" w:styleId="CommentReference">
    <w:name w:val="annotation reference"/>
    <w:basedOn w:val="DefaultParagraphFont"/>
    <w:uiPriority w:val="99"/>
    <w:semiHidden/>
    <w:unhideWhenUsed/>
    <w:rsid w:val="00330936"/>
    <w:rPr>
      <w:sz w:val="16"/>
      <w:szCs w:val="16"/>
    </w:rPr>
  </w:style>
  <w:style w:type="paragraph" w:styleId="CommentText">
    <w:name w:val="annotation text"/>
    <w:basedOn w:val="Normal"/>
    <w:link w:val="CommentTextChar"/>
    <w:uiPriority w:val="99"/>
    <w:semiHidden/>
    <w:unhideWhenUsed/>
    <w:rsid w:val="00330936"/>
    <w:pPr>
      <w:spacing w:line="240" w:lineRule="auto"/>
    </w:pPr>
    <w:rPr>
      <w:sz w:val="20"/>
      <w:szCs w:val="20"/>
    </w:rPr>
  </w:style>
  <w:style w:type="character" w:customStyle="1" w:styleId="CommentTextChar">
    <w:name w:val="Comment Text Char"/>
    <w:basedOn w:val="DefaultParagraphFont"/>
    <w:link w:val="CommentText"/>
    <w:uiPriority w:val="99"/>
    <w:semiHidden/>
    <w:rsid w:val="00330936"/>
    <w:rPr>
      <w:sz w:val="20"/>
      <w:szCs w:val="20"/>
    </w:rPr>
  </w:style>
  <w:style w:type="paragraph" w:styleId="CommentSubject">
    <w:name w:val="annotation subject"/>
    <w:basedOn w:val="CommentText"/>
    <w:next w:val="CommentText"/>
    <w:link w:val="CommentSubjectChar"/>
    <w:uiPriority w:val="99"/>
    <w:semiHidden/>
    <w:unhideWhenUsed/>
    <w:rsid w:val="00330936"/>
    <w:rPr>
      <w:b/>
      <w:bCs/>
    </w:rPr>
  </w:style>
  <w:style w:type="character" w:customStyle="1" w:styleId="CommentSubjectChar">
    <w:name w:val="Comment Subject Char"/>
    <w:basedOn w:val="CommentTextChar"/>
    <w:link w:val="CommentSubject"/>
    <w:uiPriority w:val="99"/>
    <w:semiHidden/>
    <w:rsid w:val="00330936"/>
    <w:rPr>
      <w:b/>
      <w:bCs/>
      <w:sz w:val="20"/>
      <w:szCs w:val="20"/>
    </w:rPr>
  </w:style>
  <w:style w:type="paragraph" w:styleId="BalloonText">
    <w:name w:val="Balloon Text"/>
    <w:basedOn w:val="Normal"/>
    <w:link w:val="BalloonTextChar"/>
    <w:uiPriority w:val="99"/>
    <w:semiHidden/>
    <w:unhideWhenUsed/>
    <w:rsid w:val="00330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213</Words>
  <Characters>1219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Fischer</dc:creator>
  <cp:keywords/>
  <dc:description/>
  <cp:lastModifiedBy>Jordan Doering</cp:lastModifiedBy>
  <cp:revision>4</cp:revision>
  <dcterms:created xsi:type="dcterms:W3CDTF">2017-10-24T18:12:00Z</dcterms:created>
  <dcterms:modified xsi:type="dcterms:W3CDTF">2017-10-25T11:04:00Z</dcterms:modified>
</cp:coreProperties>
</file>