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935B6" w14:textId="77777777" w:rsidR="00B802FD" w:rsidRPr="009E6695" w:rsidRDefault="009E6695" w:rsidP="009E6695">
      <w:pPr>
        <w:pStyle w:val="Header"/>
        <w:tabs>
          <w:tab w:val="clear" w:pos="4320"/>
          <w:tab w:val="clear" w:pos="8640"/>
        </w:tabs>
        <w:jc w:val="center"/>
        <w:rPr>
          <w:rFonts w:ascii="Calibri" w:hAnsi="Calibri" w:cs="Calibri"/>
          <w:b/>
          <w:sz w:val="24"/>
          <w:szCs w:val="24"/>
        </w:rPr>
      </w:pPr>
      <w:r w:rsidRPr="009E6695">
        <w:rPr>
          <w:rFonts w:ascii="Calibri" w:hAnsi="Calibri" w:cs="Calibri"/>
          <w:b/>
          <w:sz w:val="24"/>
          <w:szCs w:val="24"/>
        </w:rPr>
        <w:t>ACADEMIC SENATE</w:t>
      </w:r>
    </w:p>
    <w:p w14:paraId="337E77E3" w14:textId="054EE7A7" w:rsidR="00F63152" w:rsidRPr="009E6695" w:rsidRDefault="00C432B2" w:rsidP="009E6695">
      <w:pPr>
        <w:pStyle w:val="Header"/>
        <w:tabs>
          <w:tab w:val="clear" w:pos="4320"/>
          <w:tab w:val="clear" w:pos="8640"/>
        </w:tabs>
        <w:jc w:val="center"/>
        <w:rPr>
          <w:rFonts w:ascii="Calibri" w:hAnsi="Calibri" w:cs="Calibri"/>
          <w:b/>
          <w:sz w:val="24"/>
          <w:szCs w:val="24"/>
        </w:rPr>
      </w:pPr>
      <w:r>
        <w:rPr>
          <w:rFonts w:ascii="Calibri" w:hAnsi="Calibri" w:cs="Calibri"/>
          <w:b/>
          <w:sz w:val="24"/>
          <w:szCs w:val="24"/>
        </w:rPr>
        <w:t>MINUTES</w:t>
      </w:r>
    </w:p>
    <w:p w14:paraId="15CA011B" w14:textId="347C91BE" w:rsidR="00F63152" w:rsidRPr="009E6695" w:rsidRDefault="00BD04AD" w:rsidP="009E6695">
      <w:pPr>
        <w:pStyle w:val="Header"/>
        <w:tabs>
          <w:tab w:val="clear" w:pos="4320"/>
          <w:tab w:val="clear" w:pos="8640"/>
        </w:tabs>
        <w:jc w:val="center"/>
        <w:rPr>
          <w:rFonts w:ascii="Calibri" w:hAnsi="Calibri" w:cs="Calibri"/>
          <w:b/>
          <w:sz w:val="24"/>
          <w:szCs w:val="24"/>
        </w:rPr>
      </w:pPr>
      <w:r w:rsidRPr="009E6695">
        <w:rPr>
          <w:rFonts w:ascii="Calibri" w:hAnsi="Calibri" w:cs="Calibri"/>
          <w:b/>
          <w:sz w:val="24"/>
          <w:szCs w:val="24"/>
        </w:rPr>
        <w:t xml:space="preserve">MEETING </w:t>
      </w:r>
      <w:r w:rsidR="00E426D5">
        <w:rPr>
          <w:rFonts w:ascii="Calibri" w:hAnsi="Calibri" w:cs="Calibri"/>
          <w:b/>
          <w:sz w:val="24"/>
          <w:szCs w:val="24"/>
        </w:rPr>
        <w:t>#7</w:t>
      </w:r>
    </w:p>
    <w:p w14:paraId="019920C9" w14:textId="5877325D" w:rsidR="005E2A41" w:rsidRPr="004A1201" w:rsidRDefault="00D20CF5" w:rsidP="009E6695">
      <w:pPr>
        <w:ind w:left="6480" w:hanging="6480"/>
        <w:jc w:val="center"/>
        <w:rPr>
          <w:rFonts w:ascii="Calibri" w:hAnsi="Calibri" w:cs="Calibri"/>
          <w:sz w:val="24"/>
          <w:szCs w:val="24"/>
        </w:rPr>
      </w:pPr>
      <w:r w:rsidRPr="004A1201">
        <w:rPr>
          <w:rFonts w:ascii="Calibri" w:hAnsi="Calibri" w:cs="Calibri"/>
          <w:sz w:val="24"/>
          <w:szCs w:val="24"/>
        </w:rPr>
        <w:t xml:space="preserve">Thursday, </w:t>
      </w:r>
      <w:r w:rsidR="00E426D5">
        <w:rPr>
          <w:rFonts w:ascii="Calibri" w:hAnsi="Calibri" w:cs="Calibri"/>
          <w:sz w:val="24"/>
          <w:szCs w:val="24"/>
        </w:rPr>
        <w:t>February 1</w:t>
      </w:r>
      <w:r w:rsidR="00BC1EE3" w:rsidRPr="004A1201">
        <w:rPr>
          <w:rFonts w:ascii="Calibri" w:hAnsi="Calibri" w:cs="Calibri"/>
          <w:sz w:val="24"/>
          <w:szCs w:val="24"/>
        </w:rPr>
        <w:t>,</w:t>
      </w:r>
      <w:r w:rsidR="00B26AF6" w:rsidRPr="004A1201">
        <w:rPr>
          <w:rFonts w:ascii="Calibri" w:hAnsi="Calibri" w:cs="Calibri"/>
          <w:sz w:val="24"/>
          <w:szCs w:val="24"/>
        </w:rPr>
        <w:t xml:space="preserve"> 201</w:t>
      </w:r>
      <w:r w:rsidR="00E426D5">
        <w:rPr>
          <w:rFonts w:ascii="Calibri" w:hAnsi="Calibri" w:cs="Calibri"/>
          <w:sz w:val="24"/>
          <w:szCs w:val="24"/>
        </w:rPr>
        <w:t>8</w:t>
      </w:r>
      <w:r w:rsidR="00140A10" w:rsidRPr="004A1201">
        <w:rPr>
          <w:rFonts w:ascii="Calibri" w:hAnsi="Calibri" w:cs="Calibri"/>
          <w:sz w:val="24"/>
          <w:szCs w:val="24"/>
        </w:rPr>
        <w:t>,</w:t>
      </w:r>
      <w:r w:rsidR="00BC1EE3" w:rsidRPr="004A1201">
        <w:rPr>
          <w:rFonts w:ascii="Calibri" w:hAnsi="Calibri" w:cs="Calibri"/>
          <w:sz w:val="24"/>
          <w:szCs w:val="24"/>
        </w:rPr>
        <w:t xml:space="preserve"> </w:t>
      </w:r>
      <w:r w:rsidR="005E2A41" w:rsidRPr="004A1201">
        <w:rPr>
          <w:rFonts w:ascii="Calibri" w:hAnsi="Calibri" w:cs="Calibri"/>
          <w:sz w:val="24"/>
          <w:szCs w:val="24"/>
        </w:rPr>
        <w:t>2:</w:t>
      </w:r>
      <w:r w:rsidR="009E6695" w:rsidRPr="004A1201">
        <w:rPr>
          <w:rFonts w:ascii="Calibri" w:hAnsi="Calibri" w:cs="Calibri"/>
          <w:sz w:val="24"/>
          <w:szCs w:val="24"/>
        </w:rPr>
        <w:t>0</w:t>
      </w:r>
      <w:r w:rsidR="004A1201">
        <w:rPr>
          <w:rFonts w:ascii="Calibri" w:hAnsi="Calibri" w:cs="Calibri"/>
          <w:sz w:val="24"/>
          <w:szCs w:val="24"/>
        </w:rPr>
        <w:t xml:space="preserve">0 – </w:t>
      </w:r>
      <w:r w:rsidR="00B33C6B" w:rsidRPr="004A1201">
        <w:rPr>
          <w:rFonts w:ascii="Calibri" w:hAnsi="Calibri" w:cs="Calibri"/>
          <w:sz w:val="24"/>
          <w:szCs w:val="24"/>
        </w:rPr>
        <w:t>4:0</w:t>
      </w:r>
      <w:r w:rsidR="00BF2381" w:rsidRPr="004A1201">
        <w:rPr>
          <w:rFonts w:ascii="Calibri" w:hAnsi="Calibri" w:cs="Calibri"/>
          <w:sz w:val="24"/>
          <w:szCs w:val="24"/>
        </w:rPr>
        <w:t>0</w:t>
      </w:r>
      <w:r w:rsidR="009E6695" w:rsidRPr="004A1201">
        <w:rPr>
          <w:rFonts w:ascii="Calibri" w:hAnsi="Calibri" w:cs="Calibri"/>
          <w:sz w:val="24"/>
          <w:szCs w:val="24"/>
        </w:rPr>
        <w:t xml:space="preserve"> pm</w:t>
      </w:r>
    </w:p>
    <w:p w14:paraId="6A8B666E" w14:textId="77777777" w:rsidR="005E2A41" w:rsidRPr="004A1201" w:rsidRDefault="005E2A41" w:rsidP="009E6695">
      <w:pPr>
        <w:ind w:left="6480" w:hanging="6480"/>
        <w:jc w:val="center"/>
        <w:rPr>
          <w:rFonts w:ascii="Calibri" w:hAnsi="Calibri" w:cs="Calibri"/>
          <w:sz w:val="24"/>
          <w:szCs w:val="24"/>
        </w:rPr>
      </w:pPr>
      <w:r w:rsidRPr="004A1201">
        <w:rPr>
          <w:rFonts w:ascii="Calibri" w:hAnsi="Calibri" w:cs="Calibri"/>
          <w:sz w:val="24"/>
          <w:szCs w:val="24"/>
        </w:rPr>
        <w:t xml:space="preserve">Towner Auditorium </w:t>
      </w:r>
      <w:r w:rsidR="004A1201">
        <w:rPr>
          <w:rFonts w:ascii="Calibri" w:hAnsi="Calibri" w:cs="Calibri"/>
          <w:sz w:val="24"/>
          <w:szCs w:val="24"/>
        </w:rPr>
        <w:t>(</w:t>
      </w:r>
      <w:r w:rsidRPr="004A1201">
        <w:rPr>
          <w:rFonts w:ascii="Calibri" w:hAnsi="Calibri" w:cs="Calibri"/>
          <w:sz w:val="24"/>
          <w:szCs w:val="24"/>
        </w:rPr>
        <w:t>PSY 150</w:t>
      </w:r>
      <w:r w:rsidR="004A1201">
        <w:rPr>
          <w:rFonts w:ascii="Calibri" w:hAnsi="Calibri" w:cs="Calibri"/>
          <w:sz w:val="24"/>
          <w:szCs w:val="24"/>
        </w:rPr>
        <w:t>)</w:t>
      </w:r>
    </w:p>
    <w:p w14:paraId="00E578A3" w14:textId="77777777" w:rsidR="00CB4F01" w:rsidRPr="009E6695" w:rsidRDefault="00CB4F01" w:rsidP="009E6695">
      <w:pPr>
        <w:ind w:left="6480" w:hanging="6480"/>
        <w:rPr>
          <w:rFonts w:ascii="Calibri" w:hAnsi="Calibri" w:cs="Calibri"/>
          <w:sz w:val="24"/>
          <w:szCs w:val="24"/>
        </w:rPr>
      </w:pPr>
    </w:p>
    <w:p w14:paraId="7E51A8A7" w14:textId="52BB6400" w:rsidR="005E2A41" w:rsidRDefault="005E2A41"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CALL</w:t>
      </w:r>
      <w:r w:rsidR="006D098A">
        <w:rPr>
          <w:rFonts w:ascii="Calibri" w:hAnsi="Calibri" w:cs="Calibri"/>
          <w:sz w:val="24"/>
          <w:szCs w:val="24"/>
        </w:rPr>
        <w:t>ED</w:t>
      </w:r>
      <w:r w:rsidRPr="009E6695">
        <w:rPr>
          <w:rFonts w:ascii="Calibri" w:hAnsi="Calibri" w:cs="Calibri"/>
          <w:sz w:val="24"/>
          <w:szCs w:val="24"/>
        </w:rPr>
        <w:t xml:space="preserve"> TO ORDER</w:t>
      </w:r>
      <w:r w:rsidR="009E5D44">
        <w:rPr>
          <w:rFonts w:ascii="Calibri" w:hAnsi="Calibri" w:cs="Calibri"/>
          <w:sz w:val="24"/>
          <w:szCs w:val="24"/>
        </w:rPr>
        <w:t xml:space="preserve"> 2:05 p.m.</w:t>
      </w:r>
    </w:p>
    <w:p w14:paraId="1DC00BA7" w14:textId="77777777" w:rsidR="00775340" w:rsidRDefault="00775340" w:rsidP="00775340">
      <w:pPr>
        <w:rPr>
          <w:rFonts w:ascii="Calibri" w:hAnsi="Calibri" w:cs="Calibri"/>
          <w:sz w:val="24"/>
          <w:szCs w:val="24"/>
        </w:rPr>
      </w:pPr>
    </w:p>
    <w:p w14:paraId="6B8BC3C8" w14:textId="7DCB857F" w:rsidR="005E2A41" w:rsidRDefault="006D098A" w:rsidP="006D098A">
      <w:pPr>
        <w:numPr>
          <w:ilvl w:val="0"/>
          <w:numId w:val="1"/>
        </w:numPr>
        <w:tabs>
          <w:tab w:val="clear" w:pos="720"/>
        </w:tabs>
        <w:rPr>
          <w:rFonts w:ascii="Calibri" w:hAnsi="Calibri" w:cs="Calibri"/>
          <w:sz w:val="24"/>
          <w:szCs w:val="24"/>
        </w:rPr>
      </w:pPr>
      <w:r>
        <w:rPr>
          <w:rFonts w:ascii="Calibri" w:hAnsi="Calibri" w:cs="Calibri"/>
          <w:sz w:val="24"/>
          <w:szCs w:val="24"/>
        </w:rPr>
        <w:t>APPROVED</w:t>
      </w:r>
      <w:r w:rsidR="00B12D54" w:rsidRPr="009E6695">
        <w:rPr>
          <w:rFonts w:ascii="Calibri" w:hAnsi="Calibri" w:cs="Calibri"/>
          <w:sz w:val="24"/>
          <w:szCs w:val="24"/>
        </w:rPr>
        <w:t xml:space="preserve"> AGENDA</w:t>
      </w:r>
      <w:r w:rsidR="00DF3CC9">
        <w:rPr>
          <w:rFonts w:ascii="Calibri" w:hAnsi="Calibri" w:cs="Calibri"/>
          <w:sz w:val="24"/>
          <w:szCs w:val="24"/>
        </w:rPr>
        <w:t xml:space="preserve"> (unanimous consent)</w:t>
      </w:r>
    </w:p>
    <w:p w14:paraId="6BE2BFBF" w14:textId="77777777" w:rsidR="00775340" w:rsidRDefault="00775340" w:rsidP="00775340">
      <w:pPr>
        <w:rPr>
          <w:rFonts w:ascii="Calibri" w:hAnsi="Calibri" w:cs="Calibri"/>
          <w:sz w:val="24"/>
          <w:szCs w:val="24"/>
        </w:rPr>
      </w:pPr>
    </w:p>
    <w:p w14:paraId="74E2F865" w14:textId="75BB8970" w:rsidR="008C0B2A" w:rsidRPr="009E6695" w:rsidRDefault="006D098A" w:rsidP="009E6695">
      <w:pPr>
        <w:numPr>
          <w:ilvl w:val="0"/>
          <w:numId w:val="1"/>
        </w:numPr>
        <w:tabs>
          <w:tab w:val="clear" w:pos="720"/>
        </w:tabs>
        <w:rPr>
          <w:rFonts w:ascii="Calibri" w:hAnsi="Calibri" w:cs="Calibri"/>
          <w:sz w:val="24"/>
          <w:szCs w:val="24"/>
        </w:rPr>
      </w:pPr>
      <w:r>
        <w:rPr>
          <w:rFonts w:ascii="Calibri" w:hAnsi="Calibri" w:cs="Calibri"/>
          <w:sz w:val="24"/>
          <w:szCs w:val="24"/>
        </w:rPr>
        <w:t xml:space="preserve">APPROVED </w:t>
      </w:r>
      <w:r w:rsidR="00B12D54" w:rsidRPr="009E6695">
        <w:rPr>
          <w:rFonts w:ascii="Calibri" w:hAnsi="Calibri" w:cs="Calibri"/>
          <w:sz w:val="24"/>
          <w:szCs w:val="24"/>
        </w:rPr>
        <w:t>MINUTES</w:t>
      </w:r>
      <w:r w:rsidR="00724B41" w:rsidRPr="009E6695">
        <w:rPr>
          <w:rFonts w:ascii="Calibri" w:hAnsi="Calibri" w:cs="Calibri"/>
          <w:sz w:val="24"/>
          <w:szCs w:val="24"/>
        </w:rPr>
        <w:t xml:space="preserve"> AND ATTENDANCE SHEET</w:t>
      </w:r>
      <w:r w:rsidR="00DF3CC9">
        <w:rPr>
          <w:rFonts w:ascii="Calibri" w:hAnsi="Calibri" w:cs="Calibri"/>
          <w:sz w:val="24"/>
          <w:szCs w:val="24"/>
        </w:rPr>
        <w:t xml:space="preserve"> (unanimous consent)</w:t>
      </w:r>
    </w:p>
    <w:p w14:paraId="42603E31" w14:textId="6250DD45" w:rsidR="00E42699" w:rsidRDefault="00E42699" w:rsidP="009E5D44">
      <w:pPr>
        <w:numPr>
          <w:ilvl w:val="1"/>
          <w:numId w:val="1"/>
        </w:numPr>
        <w:tabs>
          <w:tab w:val="clear" w:pos="1440"/>
        </w:tabs>
        <w:rPr>
          <w:rFonts w:ascii="Calibri" w:hAnsi="Calibri" w:cs="Calibri"/>
          <w:sz w:val="24"/>
          <w:szCs w:val="24"/>
        </w:rPr>
      </w:pPr>
      <w:r>
        <w:rPr>
          <w:rFonts w:ascii="Calibri" w:hAnsi="Calibri" w:cs="Calibri"/>
          <w:sz w:val="24"/>
          <w:szCs w:val="24"/>
        </w:rPr>
        <w:t xml:space="preserve">Academic Senate Meeting of </w:t>
      </w:r>
      <w:r w:rsidR="009E5D44">
        <w:rPr>
          <w:rFonts w:ascii="Calibri" w:hAnsi="Calibri" w:cs="Calibri"/>
          <w:sz w:val="24"/>
          <w:szCs w:val="24"/>
        </w:rPr>
        <w:t>November 30, 2017</w:t>
      </w:r>
    </w:p>
    <w:p w14:paraId="013EAF41" w14:textId="77777777" w:rsidR="00775340" w:rsidRDefault="00775340" w:rsidP="00775340">
      <w:pPr>
        <w:rPr>
          <w:rFonts w:ascii="Calibri" w:hAnsi="Calibri" w:cs="Calibri"/>
          <w:sz w:val="24"/>
          <w:szCs w:val="24"/>
        </w:rPr>
      </w:pPr>
    </w:p>
    <w:p w14:paraId="5CD5EEBC" w14:textId="77777777" w:rsidR="005E2A41" w:rsidRPr="009E6695" w:rsidRDefault="005E2A41"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REPORTS OF STANDING COMMITTEES AND COUNCILS</w:t>
      </w:r>
    </w:p>
    <w:p w14:paraId="600C8494" w14:textId="4E130684" w:rsidR="00A60295" w:rsidRDefault="005E2A41" w:rsidP="009E6695">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Executive Committee</w:t>
      </w:r>
      <w:r w:rsidR="00423288">
        <w:rPr>
          <w:rFonts w:asciiTheme="minorHAnsi" w:hAnsiTheme="minorHAnsi" w:cs="Calibri"/>
          <w:sz w:val="24"/>
          <w:szCs w:val="24"/>
        </w:rPr>
        <w:t xml:space="preserve"> [EC]</w:t>
      </w:r>
      <w:r w:rsidR="009B3A82">
        <w:rPr>
          <w:rFonts w:asciiTheme="minorHAnsi" w:hAnsiTheme="minorHAnsi" w:cs="Calibri"/>
          <w:sz w:val="24"/>
          <w:szCs w:val="24"/>
        </w:rPr>
        <w:t>:</w:t>
      </w:r>
      <w:r w:rsidR="001D662C" w:rsidRPr="0069591A">
        <w:rPr>
          <w:rFonts w:asciiTheme="minorHAnsi" w:hAnsiTheme="minorHAnsi" w:cs="Calibri"/>
          <w:sz w:val="24"/>
          <w:szCs w:val="24"/>
        </w:rPr>
        <w:t xml:space="preserve"> A</w:t>
      </w:r>
      <w:r w:rsidR="009E6695" w:rsidRPr="0069591A">
        <w:rPr>
          <w:rFonts w:asciiTheme="minorHAnsi" w:hAnsiTheme="minorHAnsi" w:cs="Calibri"/>
          <w:sz w:val="24"/>
          <w:szCs w:val="24"/>
        </w:rPr>
        <w:t>nnouncements</w:t>
      </w:r>
      <w:r w:rsidR="00F43F57">
        <w:rPr>
          <w:rFonts w:asciiTheme="minorHAnsi" w:hAnsiTheme="minorHAnsi" w:cs="Calibri"/>
          <w:sz w:val="24"/>
          <w:szCs w:val="24"/>
        </w:rPr>
        <w:t xml:space="preserve"> (Chair)</w:t>
      </w:r>
      <w:r w:rsidR="009E5D44">
        <w:rPr>
          <w:rFonts w:asciiTheme="minorHAnsi" w:hAnsiTheme="minorHAnsi" w:cs="Calibri"/>
          <w:sz w:val="24"/>
          <w:szCs w:val="24"/>
        </w:rPr>
        <w:t xml:space="preserve">: </w:t>
      </w:r>
    </w:p>
    <w:p w14:paraId="51036EE1" w14:textId="2DEC5156" w:rsidR="00A60295" w:rsidRDefault="009E5D44" w:rsidP="00A60295">
      <w:pPr>
        <w:numPr>
          <w:ilvl w:val="2"/>
          <w:numId w:val="1"/>
        </w:numPr>
        <w:rPr>
          <w:rFonts w:asciiTheme="minorHAnsi" w:hAnsiTheme="minorHAnsi" w:cs="Calibri"/>
          <w:sz w:val="24"/>
          <w:szCs w:val="24"/>
        </w:rPr>
      </w:pPr>
      <w:r>
        <w:rPr>
          <w:rFonts w:asciiTheme="minorHAnsi" w:hAnsiTheme="minorHAnsi" w:cs="Calibri"/>
          <w:sz w:val="24"/>
          <w:szCs w:val="24"/>
        </w:rPr>
        <w:t xml:space="preserve">Thanks to those who stepped up when Norbert was absent: </w:t>
      </w:r>
      <w:r w:rsidR="00E656A8">
        <w:rPr>
          <w:rFonts w:asciiTheme="minorHAnsi" w:hAnsiTheme="minorHAnsi" w:cs="Calibri"/>
          <w:sz w:val="24"/>
          <w:szCs w:val="24"/>
        </w:rPr>
        <w:t xml:space="preserve">J. </w:t>
      </w:r>
      <w:r>
        <w:rPr>
          <w:rFonts w:asciiTheme="minorHAnsi" w:hAnsiTheme="minorHAnsi" w:cs="Calibri"/>
          <w:sz w:val="24"/>
          <w:szCs w:val="24"/>
        </w:rPr>
        <w:t>Pandya, Stewart, Fischer, and Frear.</w:t>
      </w:r>
      <w:r w:rsidR="00A60295">
        <w:rPr>
          <w:rFonts w:asciiTheme="minorHAnsi" w:hAnsiTheme="minorHAnsi" w:cs="Calibri"/>
          <w:sz w:val="24"/>
          <w:szCs w:val="24"/>
        </w:rPr>
        <w:t xml:space="preserve"> </w:t>
      </w:r>
    </w:p>
    <w:p w14:paraId="16347CE4" w14:textId="4C4E6061" w:rsidR="00533B67" w:rsidRDefault="00E656A8" w:rsidP="00E656A8">
      <w:pPr>
        <w:numPr>
          <w:ilvl w:val="2"/>
          <w:numId w:val="1"/>
        </w:numPr>
        <w:rPr>
          <w:rFonts w:asciiTheme="minorHAnsi" w:hAnsiTheme="minorHAnsi" w:cs="Calibri"/>
          <w:sz w:val="24"/>
          <w:szCs w:val="24"/>
        </w:rPr>
      </w:pPr>
      <w:r w:rsidRPr="00E656A8">
        <w:rPr>
          <w:rFonts w:asciiTheme="minorHAnsi" w:hAnsiTheme="minorHAnsi" w:cs="Calibri"/>
          <w:b/>
          <w:bCs/>
          <w:sz w:val="24"/>
          <w:szCs w:val="24"/>
        </w:rPr>
        <w:t>Revising CSULB GE Policy</w:t>
      </w:r>
      <w:r>
        <w:rPr>
          <w:rFonts w:asciiTheme="minorHAnsi" w:hAnsiTheme="minorHAnsi" w:cs="Calibri"/>
          <w:b/>
          <w:bCs/>
          <w:sz w:val="24"/>
          <w:szCs w:val="24"/>
        </w:rPr>
        <w:t>—the plan.</w:t>
      </w:r>
      <w:r>
        <w:rPr>
          <w:rFonts w:asciiTheme="minorHAnsi" w:hAnsiTheme="minorHAnsi" w:cs="Calibri"/>
          <w:sz w:val="24"/>
          <w:szCs w:val="24"/>
        </w:rPr>
        <w:t xml:space="preserve"> GEGC, CEPC, EC, and a</w:t>
      </w:r>
      <w:r w:rsidR="00A60295">
        <w:rPr>
          <w:rFonts w:asciiTheme="minorHAnsi" w:hAnsiTheme="minorHAnsi" w:cs="Calibri"/>
          <w:sz w:val="24"/>
          <w:szCs w:val="24"/>
        </w:rPr>
        <w:t>dmin</w:t>
      </w:r>
      <w:r>
        <w:rPr>
          <w:rFonts w:asciiTheme="minorHAnsi" w:hAnsiTheme="minorHAnsi" w:cs="Calibri"/>
          <w:sz w:val="24"/>
          <w:szCs w:val="24"/>
        </w:rPr>
        <w:t>i</w:t>
      </w:r>
      <w:r w:rsidR="00A60295">
        <w:rPr>
          <w:rFonts w:asciiTheme="minorHAnsi" w:hAnsiTheme="minorHAnsi" w:cs="Calibri"/>
          <w:sz w:val="24"/>
          <w:szCs w:val="24"/>
        </w:rPr>
        <w:t>s</w:t>
      </w:r>
      <w:r>
        <w:rPr>
          <w:rFonts w:asciiTheme="minorHAnsi" w:hAnsiTheme="minorHAnsi" w:cs="Calibri"/>
          <w:sz w:val="24"/>
          <w:szCs w:val="24"/>
        </w:rPr>
        <w:t>trators</w:t>
      </w:r>
      <w:r w:rsidR="00A60295">
        <w:rPr>
          <w:rFonts w:asciiTheme="minorHAnsi" w:hAnsiTheme="minorHAnsi" w:cs="Calibri"/>
          <w:sz w:val="24"/>
          <w:szCs w:val="24"/>
        </w:rPr>
        <w:t xml:space="preserve"> got together for a workshop on the future of GE @ CSULB. </w:t>
      </w:r>
      <w:r>
        <w:rPr>
          <w:rFonts w:asciiTheme="minorHAnsi" w:hAnsiTheme="minorHAnsi" w:cs="Calibri"/>
          <w:sz w:val="24"/>
          <w:szCs w:val="24"/>
        </w:rPr>
        <w:t xml:space="preserve">OUTCOMES: (1) </w:t>
      </w:r>
      <w:r w:rsidR="00A60295">
        <w:rPr>
          <w:rFonts w:asciiTheme="minorHAnsi" w:hAnsiTheme="minorHAnsi" w:cs="Calibri"/>
          <w:sz w:val="24"/>
          <w:szCs w:val="24"/>
        </w:rPr>
        <w:t xml:space="preserve">Will survey campus and </w:t>
      </w:r>
      <w:r>
        <w:rPr>
          <w:rFonts w:asciiTheme="minorHAnsi" w:hAnsiTheme="minorHAnsi" w:cs="Calibri"/>
          <w:sz w:val="24"/>
          <w:szCs w:val="24"/>
        </w:rPr>
        <w:t>(2) have open forums about GE over</w:t>
      </w:r>
      <w:r w:rsidR="00A60295">
        <w:rPr>
          <w:rFonts w:asciiTheme="minorHAnsi" w:hAnsiTheme="minorHAnsi" w:cs="Calibri"/>
          <w:sz w:val="24"/>
          <w:szCs w:val="24"/>
        </w:rPr>
        <w:t xml:space="preserve"> the next 2 months. Then</w:t>
      </w:r>
      <w:r>
        <w:rPr>
          <w:rFonts w:asciiTheme="minorHAnsi" w:hAnsiTheme="minorHAnsi" w:cs="Calibri"/>
          <w:sz w:val="24"/>
          <w:szCs w:val="24"/>
        </w:rPr>
        <w:t xml:space="preserve"> (3) the</w:t>
      </w:r>
      <w:r w:rsidR="00A60295">
        <w:rPr>
          <w:rFonts w:asciiTheme="minorHAnsi" w:hAnsiTheme="minorHAnsi" w:cs="Calibri"/>
          <w:sz w:val="24"/>
          <w:szCs w:val="24"/>
        </w:rPr>
        <w:t xml:space="preserve"> above groups </w:t>
      </w:r>
      <w:r>
        <w:rPr>
          <w:rFonts w:asciiTheme="minorHAnsi" w:hAnsiTheme="minorHAnsi" w:cs="Calibri"/>
          <w:sz w:val="24"/>
          <w:szCs w:val="24"/>
        </w:rPr>
        <w:t>will</w:t>
      </w:r>
      <w:r w:rsidR="00C652E1">
        <w:rPr>
          <w:rFonts w:asciiTheme="minorHAnsi" w:hAnsiTheme="minorHAnsi" w:cs="Calibri"/>
          <w:sz w:val="24"/>
          <w:szCs w:val="24"/>
        </w:rPr>
        <w:t xml:space="preserve"> </w:t>
      </w:r>
      <w:r>
        <w:rPr>
          <w:rFonts w:asciiTheme="minorHAnsi" w:hAnsiTheme="minorHAnsi" w:cs="Calibri"/>
          <w:sz w:val="24"/>
          <w:szCs w:val="24"/>
        </w:rPr>
        <w:t xml:space="preserve">retreat again and hammer </w:t>
      </w:r>
      <w:r w:rsidR="00A60295">
        <w:rPr>
          <w:rFonts w:asciiTheme="minorHAnsi" w:hAnsiTheme="minorHAnsi" w:cs="Calibri"/>
          <w:sz w:val="24"/>
          <w:szCs w:val="24"/>
        </w:rPr>
        <w:t xml:space="preserve">out </w:t>
      </w:r>
      <w:r>
        <w:rPr>
          <w:rFonts w:asciiTheme="minorHAnsi" w:hAnsiTheme="minorHAnsi" w:cs="Calibri"/>
          <w:sz w:val="24"/>
          <w:szCs w:val="24"/>
        </w:rPr>
        <w:t xml:space="preserve">elements of a </w:t>
      </w:r>
      <w:r w:rsidR="00A60295">
        <w:rPr>
          <w:rFonts w:asciiTheme="minorHAnsi" w:hAnsiTheme="minorHAnsi" w:cs="Calibri"/>
          <w:sz w:val="24"/>
          <w:szCs w:val="24"/>
        </w:rPr>
        <w:t xml:space="preserve">possible policy </w:t>
      </w:r>
      <w:r>
        <w:rPr>
          <w:rFonts w:asciiTheme="minorHAnsi" w:hAnsiTheme="minorHAnsi" w:cs="Calibri"/>
          <w:sz w:val="24"/>
          <w:szCs w:val="24"/>
        </w:rPr>
        <w:t>based on the input from the survey and faculty conversations. (4)</w:t>
      </w:r>
      <w:r w:rsidR="00A60295">
        <w:rPr>
          <w:rFonts w:asciiTheme="minorHAnsi" w:hAnsiTheme="minorHAnsi" w:cs="Calibri"/>
          <w:sz w:val="24"/>
          <w:szCs w:val="24"/>
        </w:rPr>
        <w:t xml:space="preserve"> CEPC will draft</w:t>
      </w:r>
      <w:r>
        <w:rPr>
          <w:rFonts w:asciiTheme="minorHAnsi" w:hAnsiTheme="minorHAnsi" w:cs="Calibri"/>
          <w:sz w:val="24"/>
          <w:szCs w:val="24"/>
        </w:rPr>
        <w:t xml:space="preserve"> the policy</w:t>
      </w:r>
      <w:r w:rsidR="00A60295">
        <w:rPr>
          <w:rFonts w:asciiTheme="minorHAnsi" w:hAnsiTheme="minorHAnsi" w:cs="Calibri"/>
          <w:sz w:val="24"/>
          <w:szCs w:val="24"/>
        </w:rPr>
        <w:t xml:space="preserve">. </w:t>
      </w:r>
      <w:r>
        <w:rPr>
          <w:rFonts w:asciiTheme="minorHAnsi" w:hAnsiTheme="minorHAnsi" w:cs="Calibri"/>
          <w:sz w:val="24"/>
          <w:szCs w:val="24"/>
        </w:rPr>
        <w:t xml:space="preserve">(5) </w:t>
      </w:r>
      <w:r w:rsidR="00A60295">
        <w:rPr>
          <w:rFonts w:asciiTheme="minorHAnsi" w:hAnsiTheme="minorHAnsi" w:cs="Calibri"/>
          <w:sz w:val="24"/>
          <w:szCs w:val="24"/>
        </w:rPr>
        <w:t>Hope to present</w:t>
      </w:r>
      <w:r>
        <w:rPr>
          <w:rFonts w:asciiTheme="minorHAnsi" w:hAnsiTheme="minorHAnsi" w:cs="Calibri"/>
          <w:sz w:val="24"/>
          <w:szCs w:val="24"/>
        </w:rPr>
        <w:t xml:space="preserve"> a revised GE policy to the </w:t>
      </w:r>
      <w:r w:rsidR="00A60295">
        <w:rPr>
          <w:rFonts w:asciiTheme="minorHAnsi" w:hAnsiTheme="minorHAnsi" w:cs="Calibri"/>
          <w:sz w:val="24"/>
          <w:szCs w:val="24"/>
        </w:rPr>
        <w:t>A</w:t>
      </w:r>
      <w:r>
        <w:rPr>
          <w:rFonts w:asciiTheme="minorHAnsi" w:hAnsiTheme="minorHAnsi" w:cs="Calibri"/>
          <w:sz w:val="24"/>
          <w:szCs w:val="24"/>
        </w:rPr>
        <w:t xml:space="preserve">cademic </w:t>
      </w:r>
      <w:r w:rsidR="00A60295">
        <w:rPr>
          <w:rFonts w:asciiTheme="minorHAnsi" w:hAnsiTheme="minorHAnsi" w:cs="Calibri"/>
          <w:sz w:val="24"/>
          <w:szCs w:val="24"/>
        </w:rPr>
        <w:t>S</w:t>
      </w:r>
      <w:r>
        <w:rPr>
          <w:rFonts w:asciiTheme="minorHAnsi" w:hAnsiTheme="minorHAnsi" w:cs="Calibri"/>
          <w:sz w:val="24"/>
          <w:szCs w:val="24"/>
        </w:rPr>
        <w:t>enate</w:t>
      </w:r>
      <w:r w:rsidR="00A60295">
        <w:rPr>
          <w:rFonts w:asciiTheme="minorHAnsi" w:hAnsiTheme="minorHAnsi" w:cs="Calibri"/>
          <w:sz w:val="24"/>
          <w:szCs w:val="24"/>
        </w:rPr>
        <w:t xml:space="preserve"> in fall 2018</w:t>
      </w:r>
      <w:r w:rsidR="00F43F57">
        <w:rPr>
          <w:rFonts w:asciiTheme="minorHAnsi" w:hAnsiTheme="minorHAnsi" w:cs="Calibri"/>
          <w:sz w:val="24"/>
          <w:szCs w:val="24"/>
        </w:rPr>
        <w:t>,</w:t>
      </w:r>
      <w:r w:rsidR="00A60295">
        <w:rPr>
          <w:rFonts w:asciiTheme="minorHAnsi" w:hAnsiTheme="minorHAnsi" w:cs="Calibri"/>
          <w:sz w:val="24"/>
          <w:szCs w:val="24"/>
        </w:rPr>
        <w:t xml:space="preserve"> (</w:t>
      </w:r>
      <w:r>
        <w:rPr>
          <w:rFonts w:asciiTheme="minorHAnsi" w:hAnsiTheme="minorHAnsi" w:cs="Calibri"/>
          <w:sz w:val="24"/>
          <w:szCs w:val="24"/>
        </w:rPr>
        <w:t xml:space="preserve">6) </w:t>
      </w:r>
      <w:r w:rsidR="00A60295">
        <w:rPr>
          <w:rFonts w:asciiTheme="minorHAnsi" w:hAnsiTheme="minorHAnsi" w:cs="Calibri"/>
          <w:sz w:val="24"/>
          <w:szCs w:val="24"/>
        </w:rPr>
        <w:t xml:space="preserve">and </w:t>
      </w:r>
      <w:r w:rsidR="00F43F57">
        <w:rPr>
          <w:rFonts w:asciiTheme="minorHAnsi" w:hAnsiTheme="minorHAnsi" w:cs="Calibri"/>
          <w:sz w:val="24"/>
          <w:szCs w:val="24"/>
        </w:rPr>
        <w:t xml:space="preserve">then </w:t>
      </w:r>
      <w:r>
        <w:rPr>
          <w:rFonts w:asciiTheme="minorHAnsi" w:hAnsiTheme="minorHAnsi" w:cs="Calibri"/>
          <w:sz w:val="24"/>
          <w:szCs w:val="24"/>
        </w:rPr>
        <w:t xml:space="preserve">pass off on a Senate-amended version and send it to the President for signature </w:t>
      </w:r>
      <w:r w:rsidR="00F43F57">
        <w:rPr>
          <w:rFonts w:asciiTheme="minorHAnsi" w:hAnsiTheme="minorHAnsi" w:cs="Calibri"/>
          <w:sz w:val="24"/>
          <w:szCs w:val="24"/>
        </w:rPr>
        <w:t>with</w:t>
      </w:r>
      <w:r>
        <w:rPr>
          <w:rFonts w:asciiTheme="minorHAnsi" w:hAnsiTheme="minorHAnsi" w:cs="Calibri"/>
          <w:sz w:val="24"/>
          <w:szCs w:val="24"/>
        </w:rPr>
        <w:t>in one year—by May 2019</w:t>
      </w:r>
      <w:r w:rsidR="00A60295">
        <w:rPr>
          <w:rFonts w:asciiTheme="minorHAnsi" w:hAnsiTheme="minorHAnsi" w:cs="Calibri"/>
          <w:sz w:val="24"/>
          <w:szCs w:val="24"/>
        </w:rPr>
        <w:t>.</w:t>
      </w:r>
    </w:p>
    <w:p w14:paraId="3364ACAA" w14:textId="463FF439" w:rsidR="00C652E1" w:rsidRPr="0069591A" w:rsidRDefault="00C652E1" w:rsidP="00A60295">
      <w:pPr>
        <w:numPr>
          <w:ilvl w:val="2"/>
          <w:numId w:val="1"/>
        </w:numPr>
        <w:rPr>
          <w:rFonts w:asciiTheme="minorHAnsi" w:hAnsiTheme="minorHAnsi" w:cs="Calibri"/>
          <w:sz w:val="24"/>
          <w:szCs w:val="24"/>
        </w:rPr>
      </w:pPr>
      <w:r>
        <w:rPr>
          <w:rFonts w:asciiTheme="minorHAnsi" w:hAnsiTheme="minorHAnsi" w:cs="Calibri"/>
          <w:sz w:val="24"/>
          <w:szCs w:val="24"/>
        </w:rPr>
        <w:t xml:space="preserve">Dave Hood </w:t>
      </w:r>
      <w:r w:rsidR="00F43F57">
        <w:rPr>
          <w:rFonts w:asciiTheme="minorHAnsi" w:hAnsiTheme="minorHAnsi" w:cs="Calibri"/>
          <w:sz w:val="24"/>
          <w:szCs w:val="24"/>
        </w:rPr>
        <w:t xml:space="preserve">(former Senate chair, parliamentarian, and ASCSU representative) </w:t>
      </w:r>
      <w:r>
        <w:rPr>
          <w:rFonts w:asciiTheme="minorHAnsi" w:hAnsiTheme="minorHAnsi" w:cs="Calibri"/>
          <w:sz w:val="24"/>
          <w:szCs w:val="24"/>
        </w:rPr>
        <w:t xml:space="preserve">and Arlene Lazarowitz, </w:t>
      </w:r>
      <w:r w:rsidR="00F43F57">
        <w:rPr>
          <w:rFonts w:asciiTheme="minorHAnsi" w:hAnsiTheme="minorHAnsi" w:cs="Calibri"/>
          <w:sz w:val="24"/>
          <w:szCs w:val="24"/>
        </w:rPr>
        <w:t xml:space="preserve">both </w:t>
      </w:r>
      <w:r>
        <w:rPr>
          <w:rFonts w:asciiTheme="minorHAnsi" w:hAnsiTheme="minorHAnsi" w:cs="Calibri"/>
          <w:sz w:val="24"/>
          <w:szCs w:val="24"/>
        </w:rPr>
        <w:t>for</w:t>
      </w:r>
      <w:r w:rsidR="00F43F57">
        <w:rPr>
          <w:rFonts w:asciiTheme="minorHAnsi" w:hAnsiTheme="minorHAnsi" w:cs="Calibri"/>
          <w:sz w:val="24"/>
          <w:szCs w:val="24"/>
        </w:rPr>
        <w:t>mer stalwart senators, passed during winter</w:t>
      </w:r>
      <w:r>
        <w:rPr>
          <w:rFonts w:asciiTheme="minorHAnsi" w:hAnsiTheme="minorHAnsi" w:cs="Calibri"/>
          <w:sz w:val="24"/>
          <w:szCs w:val="24"/>
        </w:rPr>
        <w:t xml:space="preserve"> break. </w:t>
      </w:r>
      <w:r w:rsidR="00F43F57">
        <w:rPr>
          <w:rFonts w:asciiTheme="minorHAnsi" w:hAnsiTheme="minorHAnsi" w:cs="Calibri"/>
          <w:sz w:val="24"/>
          <w:szCs w:val="24"/>
        </w:rPr>
        <w:t xml:space="preserve">On </w:t>
      </w:r>
      <w:r>
        <w:rPr>
          <w:rFonts w:asciiTheme="minorHAnsi" w:hAnsiTheme="minorHAnsi" w:cs="Calibri"/>
          <w:sz w:val="24"/>
          <w:szCs w:val="24"/>
        </w:rPr>
        <w:t xml:space="preserve">2/6/18 </w:t>
      </w:r>
      <w:r w:rsidR="00F43F57">
        <w:rPr>
          <w:rFonts w:asciiTheme="minorHAnsi" w:hAnsiTheme="minorHAnsi" w:cs="Calibri"/>
          <w:sz w:val="24"/>
          <w:szCs w:val="24"/>
        </w:rPr>
        <w:t xml:space="preserve">a </w:t>
      </w:r>
      <w:r>
        <w:rPr>
          <w:rFonts w:asciiTheme="minorHAnsi" w:hAnsiTheme="minorHAnsi" w:cs="Calibri"/>
          <w:sz w:val="24"/>
          <w:szCs w:val="24"/>
        </w:rPr>
        <w:t xml:space="preserve">remembrance </w:t>
      </w:r>
      <w:r w:rsidR="00F43F57">
        <w:rPr>
          <w:rFonts w:asciiTheme="minorHAnsi" w:hAnsiTheme="minorHAnsi" w:cs="Calibri"/>
          <w:sz w:val="24"/>
          <w:szCs w:val="24"/>
        </w:rPr>
        <w:t xml:space="preserve">was held </w:t>
      </w:r>
      <w:r>
        <w:rPr>
          <w:rFonts w:asciiTheme="minorHAnsi" w:hAnsiTheme="minorHAnsi" w:cs="Calibri"/>
          <w:sz w:val="24"/>
          <w:szCs w:val="24"/>
        </w:rPr>
        <w:t xml:space="preserve">in </w:t>
      </w:r>
      <w:r w:rsidR="00F43F57">
        <w:rPr>
          <w:rFonts w:asciiTheme="minorHAnsi" w:hAnsiTheme="minorHAnsi" w:cs="Calibri"/>
          <w:sz w:val="24"/>
          <w:szCs w:val="24"/>
        </w:rPr>
        <w:t xml:space="preserve">the </w:t>
      </w:r>
      <w:r>
        <w:rPr>
          <w:rFonts w:asciiTheme="minorHAnsi" w:hAnsiTheme="minorHAnsi" w:cs="Calibri"/>
          <w:sz w:val="24"/>
          <w:szCs w:val="24"/>
        </w:rPr>
        <w:t>Anatol Center.</w:t>
      </w:r>
    </w:p>
    <w:p w14:paraId="76A7E68E" w14:textId="2957B238" w:rsidR="005E2A41" w:rsidRDefault="00426438" w:rsidP="009E6695">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Nominating Committee</w:t>
      </w:r>
      <w:r w:rsidR="00DF3CC9">
        <w:rPr>
          <w:rFonts w:asciiTheme="minorHAnsi" w:hAnsiTheme="minorHAnsi" w:cs="Calibri"/>
          <w:sz w:val="24"/>
          <w:szCs w:val="24"/>
        </w:rPr>
        <w:t>—N</w:t>
      </w:r>
      <w:r w:rsidR="00C652E1">
        <w:rPr>
          <w:rFonts w:asciiTheme="minorHAnsi" w:hAnsiTheme="minorHAnsi" w:cs="Calibri"/>
          <w:sz w:val="24"/>
          <w:szCs w:val="24"/>
        </w:rPr>
        <w:t>om</w:t>
      </w:r>
      <w:r w:rsidR="00DF3CC9">
        <w:rPr>
          <w:rFonts w:asciiTheme="minorHAnsi" w:hAnsiTheme="minorHAnsi" w:cs="Calibri"/>
          <w:sz w:val="24"/>
          <w:szCs w:val="24"/>
        </w:rPr>
        <w:t>ination</w:t>
      </w:r>
      <w:r w:rsidR="00C652E1">
        <w:rPr>
          <w:rFonts w:asciiTheme="minorHAnsi" w:hAnsiTheme="minorHAnsi" w:cs="Calibri"/>
          <w:sz w:val="24"/>
          <w:szCs w:val="24"/>
        </w:rPr>
        <w:t xml:space="preserve"> for a vacancy from CAPS needed—Kirstyn Chun nominated self. Elected by acclamation.</w:t>
      </w:r>
    </w:p>
    <w:p w14:paraId="01E483C8" w14:textId="0DBC3201" w:rsidR="003879DB" w:rsidRPr="00BC5C62" w:rsidRDefault="00603311" w:rsidP="00BC5C62">
      <w:pPr>
        <w:numPr>
          <w:ilvl w:val="1"/>
          <w:numId w:val="1"/>
        </w:numPr>
        <w:tabs>
          <w:tab w:val="clear" w:pos="1440"/>
        </w:tabs>
        <w:rPr>
          <w:rFonts w:asciiTheme="minorHAnsi" w:hAnsiTheme="minorHAnsi" w:cs="Calibri"/>
          <w:sz w:val="24"/>
          <w:szCs w:val="24"/>
        </w:rPr>
      </w:pPr>
      <w:r>
        <w:rPr>
          <w:rFonts w:asciiTheme="minorHAnsi" w:hAnsiTheme="minorHAnsi" w:cs="Calibri"/>
          <w:sz w:val="24"/>
          <w:szCs w:val="24"/>
        </w:rPr>
        <w:t>Academic Senate Consent Calendar</w:t>
      </w:r>
      <w:r w:rsidR="00F43F57">
        <w:rPr>
          <w:rFonts w:asciiTheme="minorHAnsi" w:hAnsiTheme="minorHAnsi" w:cs="Calibri"/>
          <w:sz w:val="24"/>
          <w:szCs w:val="24"/>
        </w:rPr>
        <w:t>—no business.</w:t>
      </w:r>
    </w:p>
    <w:p w14:paraId="77E414FB" w14:textId="77777777" w:rsidR="00775340" w:rsidRDefault="00775340" w:rsidP="00775340">
      <w:pPr>
        <w:rPr>
          <w:rFonts w:ascii="Calibri" w:hAnsi="Calibri" w:cs="Calibri"/>
          <w:sz w:val="24"/>
          <w:szCs w:val="24"/>
        </w:rPr>
      </w:pPr>
    </w:p>
    <w:p w14:paraId="0405E9EF" w14:textId="6492C512" w:rsidR="009B08A3" w:rsidRDefault="005E2A41" w:rsidP="00C81FAC">
      <w:pPr>
        <w:numPr>
          <w:ilvl w:val="0"/>
          <w:numId w:val="22"/>
        </w:numPr>
        <w:ind w:left="720" w:hanging="720"/>
        <w:rPr>
          <w:rFonts w:ascii="Calibri" w:hAnsi="Calibri" w:cs="Calibri"/>
          <w:sz w:val="24"/>
          <w:szCs w:val="24"/>
        </w:rPr>
      </w:pPr>
      <w:r w:rsidRPr="009E6695">
        <w:rPr>
          <w:rFonts w:ascii="Calibri" w:hAnsi="Calibri" w:cs="Calibri"/>
          <w:sz w:val="24"/>
          <w:szCs w:val="24"/>
        </w:rPr>
        <w:t>SPECIAL ORDERS</w:t>
      </w:r>
      <w:r w:rsidR="001D1AC4">
        <w:rPr>
          <w:rFonts w:ascii="Calibri" w:hAnsi="Calibri" w:cs="Calibri"/>
          <w:sz w:val="24"/>
          <w:szCs w:val="24"/>
        </w:rPr>
        <w:t xml:space="preserve">: </w:t>
      </w:r>
    </w:p>
    <w:p w14:paraId="71EC15F7" w14:textId="7F036554" w:rsidR="00F760C6" w:rsidRDefault="00F760C6" w:rsidP="00F760C6">
      <w:pPr>
        <w:numPr>
          <w:ilvl w:val="1"/>
          <w:numId w:val="22"/>
        </w:numPr>
        <w:rPr>
          <w:rFonts w:ascii="Calibri" w:hAnsi="Calibri" w:cs="Calibri"/>
          <w:sz w:val="24"/>
          <w:szCs w:val="24"/>
        </w:rPr>
      </w:pPr>
      <w:r>
        <w:rPr>
          <w:rFonts w:ascii="Calibri" w:hAnsi="Calibri" w:cs="Calibri"/>
          <w:sz w:val="24"/>
          <w:szCs w:val="24"/>
        </w:rPr>
        <w:t>Report from CSULB President</w:t>
      </w:r>
      <w:r w:rsidR="00A02150">
        <w:rPr>
          <w:rFonts w:ascii="Calibri" w:hAnsi="Calibri" w:cs="Calibri"/>
          <w:sz w:val="24"/>
          <w:szCs w:val="24"/>
        </w:rPr>
        <w:t xml:space="preserve"> Jane Conoley: TIME CERTAIN 2:30</w:t>
      </w:r>
      <w:r>
        <w:rPr>
          <w:rFonts w:ascii="Calibri" w:hAnsi="Calibri" w:cs="Calibri"/>
          <w:sz w:val="24"/>
          <w:szCs w:val="24"/>
        </w:rPr>
        <w:t xml:space="preserve"> pm</w:t>
      </w:r>
      <w:r w:rsidR="000D74CF">
        <w:rPr>
          <w:rFonts w:ascii="Calibri" w:hAnsi="Calibri" w:cs="Calibri"/>
          <w:sz w:val="24"/>
          <w:szCs w:val="24"/>
        </w:rPr>
        <w:t>—</w:t>
      </w:r>
    </w:p>
    <w:p w14:paraId="65FB5AEB" w14:textId="3071C463" w:rsidR="00C81FAC" w:rsidRPr="00D66A53" w:rsidRDefault="00EA10AE" w:rsidP="00C261BA">
      <w:pPr>
        <w:numPr>
          <w:ilvl w:val="2"/>
          <w:numId w:val="22"/>
        </w:numPr>
        <w:rPr>
          <w:rFonts w:ascii="Calibri" w:hAnsi="Calibri" w:cs="Calibri"/>
          <w:sz w:val="24"/>
          <w:szCs w:val="24"/>
        </w:rPr>
      </w:pPr>
      <w:r w:rsidRPr="004F2856">
        <w:rPr>
          <w:rFonts w:ascii="Calibri" w:hAnsi="Calibri" w:cs="Calibri"/>
          <w:b/>
          <w:bCs/>
          <w:sz w:val="24"/>
          <w:szCs w:val="24"/>
        </w:rPr>
        <w:t>Budget cut</w:t>
      </w:r>
      <w:r w:rsidR="00D66A53">
        <w:rPr>
          <w:rFonts w:ascii="Calibri" w:hAnsi="Calibri" w:cs="Calibri"/>
          <w:b/>
          <w:bCs/>
          <w:sz w:val="24"/>
          <w:szCs w:val="24"/>
        </w:rPr>
        <w:t>s</w:t>
      </w:r>
      <w:r w:rsidRPr="004F2856">
        <w:rPr>
          <w:rFonts w:ascii="Calibri" w:hAnsi="Calibri" w:cs="Calibri"/>
          <w:b/>
          <w:bCs/>
          <w:sz w:val="24"/>
          <w:szCs w:val="24"/>
        </w:rPr>
        <w:t xml:space="preserve"> to campus:</w:t>
      </w:r>
      <w:r>
        <w:rPr>
          <w:rFonts w:ascii="Calibri" w:hAnsi="Calibri" w:cs="Calibri"/>
          <w:sz w:val="24"/>
          <w:szCs w:val="24"/>
        </w:rPr>
        <w:t xml:space="preserve"> </w:t>
      </w:r>
      <w:r w:rsidR="004F2856">
        <w:rPr>
          <w:rFonts w:ascii="Calibri" w:hAnsi="Calibri" w:cs="Calibri"/>
          <w:sz w:val="24"/>
          <w:szCs w:val="24"/>
        </w:rPr>
        <w:t xml:space="preserve">We are </w:t>
      </w:r>
      <w:r>
        <w:rPr>
          <w:rFonts w:ascii="Calibri" w:hAnsi="Calibri" w:cs="Calibri"/>
          <w:sz w:val="24"/>
          <w:szCs w:val="24"/>
        </w:rPr>
        <w:t>running scenarios. Nee</w:t>
      </w:r>
      <w:r w:rsidR="00ED4156">
        <w:rPr>
          <w:rFonts w:ascii="Calibri" w:hAnsi="Calibri" w:cs="Calibri"/>
          <w:sz w:val="24"/>
          <w:szCs w:val="24"/>
        </w:rPr>
        <w:t xml:space="preserve">d to find </w:t>
      </w:r>
      <w:r w:rsidR="00FE396D">
        <w:rPr>
          <w:rFonts w:ascii="Calibri" w:hAnsi="Calibri" w:cs="Calibri"/>
          <w:sz w:val="24"/>
          <w:szCs w:val="24"/>
        </w:rPr>
        <w:t>$</w:t>
      </w:r>
      <w:r w:rsidR="00ED4156">
        <w:rPr>
          <w:rFonts w:ascii="Calibri" w:hAnsi="Calibri" w:cs="Calibri"/>
          <w:sz w:val="24"/>
          <w:szCs w:val="24"/>
        </w:rPr>
        <w:t xml:space="preserve">1.5-3 </w:t>
      </w:r>
      <w:r w:rsidR="00A36C62">
        <w:rPr>
          <w:rFonts w:ascii="Calibri" w:hAnsi="Calibri" w:cs="Calibri"/>
          <w:sz w:val="24"/>
          <w:szCs w:val="24"/>
        </w:rPr>
        <w:t>million [=</w:t>
      </w:r>
      <w:r w:rsidR="00ED4156">
        <w:rPr>
          <w:rFonts w:ascii="Calibri" w:hAnsi="Calibri" w:cs="Calibri"/>
          <w:sz w:val="24"/>
          <w:szCs w:val="24"/>
        </w:rPr>
        <w:t>MM</w:t>
      </w:r>
      <w:r w:rsidR="00A36C62">
        <w:rPr>
          <w:rFonts w:ascii="Calibri" w:hAnsi="Calibri" w:cs="Calibri"/>
          <w:sz w:val="24"/>
          <w:szCs w:val="24"/>
        </w:rPr>
        <w:t>]</w:t>
      </w:r>
      <w:r w:rsidR="00ED4156">
        <w:rPr>
          <w:rFonts w:ascii="Calibri" w:hAnsi="Calibri" w:cs="Calibri"/>
          <w:sz w:val="24"/>
          <w:szCs w:val="24"/>
        </w:rPr>
        <w:t>? Planning to search</w:t>
      </w:r>
      <w:r w:rsidR="00FE396D">
        <w:rPr>
          <w:rFonts w:ascii="Calibri" w:hAnsi="Calibri" w:cs="Calibri"/>
          <w:sz w:val="24"/>
          <w:szCs w:val="24"/>
        </w:rPr>
        <w:t xml:space="preserve"> for $2MM of</w:t>
      </w:r>
      <w:r>
        <w:rPr>
          <w:rFonts w:ascii="Calibri" w:hAnsi="Calibri" w:cs="Calibri"/>
          <w:sz w:val="24"/>
          <w:szCs w:val="24"/>
        </w:rPr>
        <w:t xml:space="preserve"> continuing money.</w:t>
      </w:r>
      <w:r w:rsidR="00ED4156">
        <w:rPr>
          <w:rFonts w:ascii="Calibri" w:hAnsi="Calibri" w:cs="Calibri"/>
          <w:sz w:val="24"/>
          <w:szCs w:val="24"/>
        </w:rPr>
        <w:t xml:space="preserve"> Will slow d</w:t>
      </w:r>
      <w:r w:rsidR="004907DF">
        <w:rPr>
          <w:rFonts w:ascii="Calibri" w:hAnsi="Calibri" w:cs="Calibri"/>
          <w:sz w:val="24"/>
          <w:szCs w:val="24"/>
        </w:rPr>
        <w:t xml:space="preserve">own </w:t>
      </w:r>
      <w:r w:rsidR="004F2856">
        <w:rPr>
          <w:rFonts w:ascii="Calibri" w:hAnsi="Calibri" w:cs="Calibri"/>
          <w:sz w:val="24"/>
          <w:szCs w:val="24"/>
        </w:rPr>
        <w:t xml:space="preserve">one new expenditures </w:t>
      </w:r>
      <w:r w:rsidR="004907DF">
        <w:rPr>
          <w:rFonts w:ascii="Calibri" w:hAnsi="Calibri" w:cs="Calibri"/>
          <w:sz w:val="24"/>
          <w:szCs w:val="24"/>
        </w:rPr>
        <w:t>instead of cut</w:t>
      </w:r>
      <w:r w:rsidR="004F2856">
        <w:rPr>
          <w:rFonts w:ascii="Calibri" w:hAnsi="Calibri" w:cs="Calibri"/>
          <w:sz w:val="24"/>
          <w:szCs w:val="24"/>
        </w:rPr>
        <w:t>ting</w:t>
      </w:r>
      <w:r w:rsidR="004907DF">
        <w:rPr>
          <w:rFonts w:ascii="Calibri" w:hAnsi="Calibri" w:cs="Calibri"/>
          <w:sz w:val="24"/>
          <w:szCs w:val="24"/>
        </w:rPr>
        <w:t xml:space="preserve">. </w:t>
      </w:r>
      <w:r w:rsidR="004F2856">
        <w:rPr>
          <w:rFonts w:ascii="Calibri" w:hAnsi="Calibri" w:cs="Calibri"/>
          <w:sz w:val="24"/>
          <w:szCs w:val="24"/>
        </w:rPr>
        <w:t>“</w:t>
      </w:r>
      <w:r w:rsidR="004907DF">
        <w:rPr>
          <w:rFonts w:ascii="Calibri" w:hAnsi="Calibri" w:cs="Calibri"/>
          <w:sz w:val="24"/>
          <w:szCs w:val="24"/>
        </w:rPr>
        <w:t>Can we hire?</w:t>
      </w:r>
      <w:r w:rsidR="004F2856">
        <w:rPr>
          <w:rFonts w:ascii="Calibri" w:hAnsi="Calibri" w:cs="Calibri"/>
          <w:sz w:val="24"/>
          <w:szCs w:val="24"/>
        </w:rPr>
        <w:t>”</w:t>
      </w:r>
      <w:r w:rsidR="004907DF">
        <w:rPr>
          <w:rFonts w:ascii="Calibri" w:hAnsi="Calibri" w:cs="Calibri"/>
          <w:sz w:val="24"/>
          <w:szCs w:val="24"/>
        </w:rPr>
        <w:t xml:space="preserve"> </w:t>
      </w:r>
      <w:r w:rsidR="00FF573C">
        <w:rPr>
          <w:rFonts w:ascii="Calibri" w:hAnsi="Calibri" w:cs="Calibri"/>
          <w:sz w:val="24"/>
          <w:szCs w:val="24"/>
        </w:rPr>
        <w:t xml:space="preserve">would </w:t>
      </w:r>
      <w:r w:rsidR="004F2856">
        <w:rPr>
          <w:rFonts w:ascii="Calibri" w:hAnsi="Calibri" w:cs="Calibri"/>
          <w:sz w:val="24"/>
          <w:szCs w:val="24"/>
        </w:rPr>
        <w:t>be a question</w:t>
      </w:r>
      <w:r w:rsidR="00FF573C">
        <w:rPr>
          <w:rFonts w:ascii="Calibri" w:hAnsi="Calibri" w:cs="Calibri"/>
          <w:sz w:val="24"/>
          <w:szCs w:val="24"/>
        </w:rPr>
        <w:t xml:space="preserve"> asked</w:t>
      </w:r>
      <w:r w:rsidR="004F2856">
        <w:rPr>
          <w:rFonts w:ascii="Calibri" w:hAnsi="Calibri" w:cs="Calibri"/>
          <w:sz w:val="24"/>
          <w:szCs w:val="24"/>
        </w:rPr>
        <w:t xml:space="preserve">. </w:t>
      </w:r>
      <w:r w:rsidR="00C261BA">
        <w:rPr>
          <w:rFonts w:ascii="Calibri" w:hAnsi="Calibri" w:cs="Calibri"/>
          <w:sz w:val="24"/>
          <w:szCs w:val="24"/>
        </w:rPr>
        <w:t xml:space="preserve">The </w:t>
      </w:r>
      <w:r w:rsidR="00C261BA" w:rsidRPr="00D66A53">
        <w:rPr>
          <w:rFonts w:ascii="Calibri" w:hAnsi="Calibri" w:cs="Calibri"/>
          <w:b/>
          <w:bCs/>
          <w:sz w:val="24"/>
          <w:szCs w:val="24"/>
        </w:rPr>
        <w:t>Japanese garden</w:t>
      </w:r>
      <w:r w:rsidR="00C261BA">
        <w:rPr>
          <w:rFonts w:ascii="Calibri" w:hAnsi="Calibri" w:cs="Calibri"/>
          <w:sz w:val="24"/>
          <w:szCs w:val="24"/>
        </w:rPr>
        <w:t xml:space="preserve"> is </w:t>
      </w:r>
      <w:r w:rsidR="00C261BA">
        <w:rPr>
          <w:rFonts w:ascii="Calibri" w:hAnsi="Calibri" w:cs="Calibri"/>
          <w:sz w:val="24"/>
          <w:szCs w:val="24"/>
        </w:rPr>
        <w:t xml:space="preserve">starting to charge admission. </w:t>
      </w:r>
      <w:r w:rsidR="00C261BA">
        <w:rPr>
          <w:rFonts w:ascii="Calibri" w:hAnsi="Calibri" w:cs="Calibri"/>
          <w:sz w:val="24"/>
          <w:szCs w:val="24"/>
        </w:rPr>
        <w:t>This is e</w:t>
      </w:r>
      <w:r w:rsidR="00C261BA">
        <w:rPr>
          <w:rFonts w:ascii="Calibri" w:hAnsi="Calibri" w:cs="Calibri"/>
          <w:sz w:val="24"/>
          <w:szCs w:val="24"/>
        </w:rPr>
        <w:t xml:space="preserve">vidence </w:t>
      </w:r>
      <w:r w:rsidR="00C261BA">
        <w:rPr>
          <w:rFonts w:ascii="Calibri" w:hAnsi="Calibri" w:cs="Calibri"/>
          <w:sz w:val="24"/>
          <w:szCs w:val="24"/>
        </w:rPr>
        <w:t xml:space="preserve">that we’ll have to work to cover expenses for even well-loved things. </w:t>
      </w:r>
      <w:r w:rsidR="004F2856">
        <w:rPr>
          <w:rFonts w:ascii="Calibri" w:hAnsi="Calibri" w:cs="Calibri"/>
          <w:sz w:val="24"/>
          <w:szCs w:val="24"/>
        </w:rPr>
        <w:t>The state’s budgetary process is dysfunctional and this dysfunction affects us.</w:t>
      </w:r>
      <w:r w:rsidR="00D66A53">
        <w:rPr>
          <w:rFonts w:ascii="Calibri" w:hAnsi="Calibri" w:cs="Calibri"/>
          <w:sz w:val="24"/>
          <w:szCs w:val="24"/>
        </w:rPr>
        <w:t xml:space="preserve"> </w:t>
      </w:r>
      <w:r w:rsidR="00D66A53">
        <w:rPr>
          <w:rFonts w:ascii="Calibri" w:hAnsi="Calibri" w:cs="Calibri"/>
          <w:sz w:val="24"/>
          <w:szCs w:val="24"/>
        </w:rPr>
        <w:t>Gov</w:t>
      </w:r>
      <w:r w:rsidR="00D66A53">
        <w:rPr>
          <w:rFonts w:ascii="Calibri" w:hAnsi="Calibri" w:cs="Calibri"/>
          <w:sz w:val="24"/>
          <w:szCs w:val="24"/>
        </w:rPr>
        <w:t>ernmen</w:t>
      </w:r>
      <w:r w:rsidR="00D66A53">
        <w:rPr>
          <w:rFonts w:ascii="Calibri" w:hAnsi="Calibri" w:cs="Calibri"/>
          <w:sz w:val="24"/>
          <w:szCs w:val="24"/>
        </w:rPr>
        <w:t xml:space="preserve">t budgeting process is unsustainable </w:t>
      </w:r>
      <w:r w:rsidR="00B90465">
        <w:rPr>
          <w:rFonts w:ascii="Calibri" w:hAnsi="Calibri" w:cs="Calibri"/>
          <w:sz w:val="24"/>
          <w:szCs w:val="24"/>
        </w:rPr>
        <w:t>for long term planning for the University.</w:t>
      </w:r>
    </w:p>
    <w:p w14:paraId="6949C61E" w14:textId="77777777" w:rsidR="002F4E73" w:rsidRDefault="004F2856" w:rsidP="00D66A53">
      <w:pPr>
        <w:numPr>
          <w:ilvl w:val="2"/>
          <w:numId w:val="22"/>
        </w:numPr>
        <w:rPr>
          <w:rFonts w:ascii="Calibri" w:hAnsi="Calibri" w:cs="Calibri"/>
          <w:sz w:val="24"/>
          <w:szCs w:val="24"/>
        </w:rPr>
      </w:pPr>
      <w:r w:rsidRPr="002F4E73">
        <w:rPr>
          <w:rFonts w:ascii="Calibri" w:hAnsi="Calibri" w:cs="Calibri"/>
          <w:sz w:val="24"/>
          <w:szCs w:val="24"/>
        </w:rPr>
        <w:lastRenderedPageBreak/>
        <w:t>Question on</w:t>
      </w:r>
      <w:r w:rsidRPr="004F2856">
        <w:rPr>
          <w:rFonts w:ascii="Calibri" w:hAnsi="Calibri" w:cs="Calibri"/>
          <w:b/>
          <w:bCs/>
          <w:sz w:val="24"/>
          <w:szCs w:val="24"/>
        </w:rPr>
        <w:t xml:space="preserve"> Graduation Ceremony:</w:t>
      </w:r>
      <w:r>
        <w:rPr>
          <w:rFonts w:ascii="Calibri" w:hAnsi="Calibri" w:cs="Calibri"/>
          <w:sz w:val="24"/>
          <w:szCs w:val="24"/>
        </w:rPr>
        <w:t xml:space="preserve"> Can you give us reasons for the venue change for the</w:t>
      </w:r>
      <w:r w:rsidR="00C81FAC" w:rsidRPr="00C81FAC">
        <w:rPr>
          <w:rFonts w:ascii="Calibri" w:hAnsi="Calibri" w:cs="Calibri"/>
          <w:sz w:val="24"/>
          <w:szCs w:val="24"/>
        </w:rPr>
        <w:t xml:space="preserve"> grad</w:t>
      </w:r>
      <w:r>
        <w:rPr>
          <w:rFonts w:ascii="Calibri" w:hAnsi="Calibri" w:cs="Calibri"/>
          <w:sz w:val="24"/>
          <w:szCs w:val="24"/>
        </w:rPr>
        <w:t>uation ceremony? Some of the criticisms that have surfaced have to do with no live</w:t>
      </w:r>
      <w:r w:rsidR="00C81FAC" w:rsidRPr="00C81FAC">
        <w:rPr>
          <w:rFonts w:ascii="Calibri" w:hAnsi="Calibri" w:cs="Calibri"/>
          <w:sz w:val="24"/>
          <w:szCs w:val="24"/>
        </w:rPr>
        <w:t xml:space="preserve"> music, non-consult</w:t>
      </w:r>
      <w:r>
        <w:rPr>
          <w:rFonts w:ascii="Calibri" w:hAnsi="Calibri" w:cs="Calibri"/>
          <w:sz w:val="24"/>
          <w:szCs w:val="24"/>
        </w:rPr>
        <w:t>ation with affected users, lack of natural shade, and impacts on planning departmental and college graduation events and receptions.</w:t>
      </w:r>
      <w:r w:rsidR="00C81FAC" w:rsidRPr="00C81FAC">
        <w:rPr>
          <w:rFonts w:ascii="Calibri" w:hAnsi="Calibri" w:cs="Calibri"/>
          <w:sz w:val="24"/>
          <w:szCs w:val="24"/>
        </w:rPr>
        <w:t xml:space="preserve"> </w:t>
      </w:r>
    </w:p>
    <w:p w14:paraId="6D9F216C" w14:textId="4E426C33" w:rsidR="00C81FAC" w:rsidRPr="00D66A53" w:rsidRDefault="00D66A53" w:rsidP="002F4E73">
      <w:pPr>
        <w:numPr>
          <w:ilvl w:val="3"/>
          <w:numId w:val="22"/>
        </w:numPr>
        <w:rPr>
          <w:rFonts w:ascii="Calibri" w:hAnsi="Calibri" w:cs="Calibri"/>
          <w:sz w:val="24"/>
          <w:szCs w:val="24"/>
        </w:rPr>
      </w:pPr>
      <w:r>
        <w:rPr>
          <w:rFonts w:ascii="Calibri" w:hAnsi="Calibri" w:cs="Calibri"/>
          <w:sz w:val="24"/>
          <w:szCs w:val="24"/>
        </w:rPr>
        <w:t>Pres.</w:t>
      </w:r>
      <w:r w:rsidR="004F2856">
        <w:rPr>
          <w:rFonts w:ascii="Calibri" w:hAnsi="Calibri" w:cs="Calibri"/>
          <w:sz w:val="24"/>
          <w:szCs w:val="24"/>
        </w:rPr>
        <w:t>:  (1) The new graduation ceremony plan would save us about $100K</w:t>
      </w:r>
      <w:r w:rsidR="00C81FAC" w:rsidRPr="00C81FAC">
        <w:rPr>
          <w:rFonts w:ascii="Calibri" w:hAnsi="Calibri" w:cs="Calibri"/>
          <w:sz w:val="24"/>
          <w:szCs w:val="24"/>
        </w:rPr>
        <w:t xml:space="preserve">. </w:t>
      </w:r>
      <w:r w:rsidR="004F2856">
        <w:rPr>
          <w:rFonts w:ascii="Calibri" w:hAnsi="Calibri" w:cs="Calibri"/>
          <w:sz w:val="24"/>
          <w:szCs w:val="24"/>
        </w:rPr>
        <w:t xml:space="preserve">(2) </w:t>
      </w:r>
      <w:proofErr w:type="gramStart"/>
      <w:r w:rsidR="004F2856">
        <w:rPr>
          <w:rFonts w:ascii="Calibri" w:hAnsi="Calibri" w:cs="Calibri"/>
          <w:sz w:val="24"/>
          <w:szCs w:val="24"/>
        </w:rPr>
        <w:t>there</w:t>
      </w:r>
      <w:proofErr w:type="gramEnd"/>
      <w:r w:rsidR="004F2856">
        <w:rPr>
          <w:rFonts w:ascii="Calibri" w:hAnsi="Calibri" w:cs="Calibri"/>
          <w:sz w:val="24"/>
          <w:szCs w:val="24"/>
        </w:rPr>
        <w:t xml:space="preserve"> is </w:t>
      </w:r>
      <w:r w:rsidR="00C81FAC" w:rsidRPr="00C81FAC">
        <w:rPr>
          <w:rFonts w:ascii="Calibri" w:hAnsi="Calibri" w:cs="Calibri"/>
          <w:sz w:val="24"/>
          <w:szCs w:val="24"/>
        </w:rPr>
        <w:t>less liab</w:t>
      </w:r>
      <w:r w:rsidR="004F2856">
        <w:rPr>
          <w:rFonts w:ascii="Calibri" w:hAnsi="Calibri" w:cs="Calibri"/>
          <w:sz w:val="24"/>
          <w:szCs w:val="24"/>
        </w:rPr>
        <w:t>ility</w:t>
      </w:r>
      <w:r w:rsidR="00C81FAC" w:rsidRPr="00C81FAC">
        <w:rPr>
          <w:rFonts w:ascii="Calibri" w:hAnsi="Calibri" w:cs="Calibri"/>
          <w:sz w:val="24"/>
          <w:szCs w:val="24"/>
        </w:rPr>
        <w:t xml:space="preserve"> exposure from </w:t>
      </w:r>
      <w:r w:rsidR="004F2856">
        <w:rPr>
          <w:rFonts w:ascii="Calibri" w:hAnsi="Calibri" w:cs="Calibri"/>
          <w:sz w:val="24"/>
          <w:szCs w:val="24"/>
        </w:rPr>
        <w:t>falls</w:t>
      </w:r>
      <w:r w:rsidR="00E86EC9">
        <w:rPr>
          <w:rFonts w:ascii="Calibri" w:hAnsi="Calibri" w:cs="Calibri"/>
          <w:sz w:val="24"/>
          <w:szCs w:val="24"/>
        </w:rPr>
        <w:t>, etc.</w:t>
      </w:r>
      <w:r w:rsidR="004F2856">
        <w:rPr>
          <w:rFonts w:ascii="Calibri" w:hAnsi="Calibri" w:cs="Calibri"/>
          <w:sz w:val="24"/>
          <w:szCs w:val="24"/>
        </w:rPr>
        <w:t>, lower</w:t>
      </w:r>
      <w:r w:rsidR="00C81FAC" w:rsidRPr="00C81FAC">
        <w:rPr>
          <w:rFonts w:ascii="Calibri" w:hAnsi="Calibri" w:cs="Calibri"/>
          <w:sz w:val="24"/>
          <w:szCs w:val="24"/>
        </w:rPr>
        <w:t xml:space="preserve"> shuttle costs</w:t>
      </w:r>
      <w:r w:rsidR="004F2856">
        <w:rPr>
          <w:rFonts w:ascii="Calibri" w:hAnsi="Calibri" w:cs="Calibri"/>
          <w:sz w:val="24"/>
          <w:szCs w:val="24"/>
        </w:rPr>
        <w:t>, and the like</w:t>
      </w:r>
      <w:r w:rsidR="00C81FAC" w:rsidRPr="00C81FAC">
        <w:rPr>
          <w:rFonts w:ascii="Calibri" w:hAnsi="Calibri" w:cs="Calibri"/>
          <w:sz w:val="24"/>
          <w:szCs w:val="24"/>
        </w:rPr>
        <w:t xml:space="preserve">. If </w:t>
      </w:r>
      <w:r w:rsidR="004F2856">
        <w:rPr>
          <w:rFonts w:ascii="Calibri" w:hAnsi="Calibri" w:cs="Calibri"/>
          <w:sz w:val="24"/>
          <w:szCs w:val="24"/>
        </w:rPr>
        <w:t xml:space="preserve">it becomes a </w:t>
      </w:r>
      <w:r w:rsidR="00C81FAC" w:rsidRPr="00C81FAC">
        <w:rPr>
          <w:rFonts w:ascii="Calibri" w:hAnsi="Calibri" w:cs="Calibri"/>
          <w:sz w:val="24"/>
          <w:szCs w:val="24"/>
        </w:rPr>
        <w:t xml:space="preserve">disaster </w:t>
      </w:r>
      <w:r w:rsidR="004F2856">
        <w:rPr>
          <w:rFonts w:ascii="Calibri" w:hAnsi="Calibri" w:cs="Calibri"/>
          <w:sz w:val="24"/>
          <w:szCs w:val="24"/>
        </w:rPr>
        <w:t xml:space="preserve">we </w:t>
      </w:r>
      <w:r w:rsidR="00C81FAC" w:rsidRPr="00C81FAC">
        <w:rPr>
          <w:rFonts w:ascii="Calibri" w:hAnsi="Calibri" w:cs="Calibri"/>
          <w:sz w:val="24"/>
          <w:szCs w:val="24"/>
        </w:rPr>
        <w:t>will go back</w:t>
      </w:r>
      <w:r w:rsidR="004F2856">
        <w:rPr>
          <w:rFonts w:ascii="Calibri" w:hAnsi="Calibri" w:cs="Calibri"/>
          <w:sz w:val="24"/>
          <w:szCs w:val="24"/>
        </w:rPr>
        <w:t xml:space="preserve"> to the upper campus</w:t>
      </w:r>
      <w:r w:rsidR="00C81FAC" w:rsidRPr="00C81FAC">
        <w:rPr>
          <w:rFonts w:ascii="Calibri" w:hAnsi="Calibri" w:cs="Calibri"/>
          <w:sz w:val="24"/>
          <w:szCs w:val="24"/>
        </w:rPr>
        <w:t xml:space="preserve">. </w:t>
      </w:r>
      <w:r w:rsidR="004F2856">
        <w:rPr>
          <w:rFonts w:ascii="Calibri" w:hAnsi="Calibri" w:cs="Calibri"/>
          <w:sz w:val="24"/>
          <w:szCs w:val="24"/>
        </w:rPr>
        <w:t xml:space="preserve">We do </w:t>
      </w:r>
      <w:r w:rsidR="00C81FAC" w:rsidRPr="00C81FAC">
        <w:rPr>
          <w:rFonts w:ascii="Calibri" w:hAnsi="Calibri" w:cs="Calibri"/>
          <w:sz w:val="24"/>
          <w:szCs w:val="24"/>
        </w:rPr>
        <w:t xml:space="preserve">not </w:t>
      </w:r>
      <w:r w:rsidR="004F2856">
        <w:rPr>
          <w:rFonts w:ascii="Calibri" w:hAnsi="Calibri" w:cs="Calibri"/>
          <w:sz w:val="24"/>
          <w:szCs w:val="24"/>
        </w:rPr>
        <w:t xml:space="preserve">want to </w:t>
      </w:r>
      <w:r w:rsidR="00C81FAC" w:rsidRPr="00C81FAC">
        <w:rPr>
          <w:rFonts w:ascii="Calibri" w:hAnsi="Calibri" w:cs="Calibri"/>
          <w:sz w:val="24"/>
          <w:szCs w:val="24"/>
        </w:rPr>
        <w:t xml:space="preserve">raise </w:t>
      </w:r>
      <w:r w:rsidR="004F2856">
        <w:rPr>
          <w:rFonts w:ascii="Calibri" w:hAnsi="Calibri" w:cs="Calibri"/>
          <w:sz w:val="24"/>
          <w:szCs w:val="24"/>
        </w:rPr>
        <w:t>the graduation fee the</w:t>
      </w:r>
      <w:r w:rsidR="00C81FAC" w:rsidRPr="00C81FAC">
        <w:rPr>
          <w:rFonts w:ascii="Calibri" w:hAnsi="Calibri" w:cs="Calibri"/>
          <w:sz w:val="24"/>
          <w:szCs w:val="24"/>
        </w:rPr>
        <w:t xml:space="preserve"> students</w:t>
      </w:r>
      <w:r w:rsidR="004F2856">
        <w:rPr>
          <w:rFonts w:ascii="Calibri" w:hAnsi="Calibri" w:cs="Calibri"/>
          <w:sz w:val="24"/>
          <w:szCs w:val="24"/>
        </w:rPr>
        <w:t xml:space="preserve"> pay (might have to if don’t take steps to reduce costs). The president a</w:t>
      </w:r>
      <w:r w:rsidR="00C81FAC" w:rsidRPr="00C81FAC">
        <w:rPr>
          <w:rFonts w:ascii="Calibri" w:hAnsi="Calibri" w:cs="Calibri"/>
          <w:sz w:val="24"/>
          <w:szCs w:val="24"/>
        </w:rPr>
        <w:t>pologizes for lack of consultation—</w:t>
      </w:r>
      <w:r w:rsidR="004F2856">
        <w:rPr>
          <w:rFonts w:ascii="Calibri" w:hAnsi="Calibri" w:cs="Calibri"/>
          <w:sz w:val="24"/>
          <w:szCs w:val="24"/>
        </w:rPr>
        <w:t xml:space="preserve">she was </w:t>
      </w:r>
      <w:r w:rsidR="00C81FAC" w:rsidRPr="00C81FAC">
        <w:rPr>
          <w:rFonts w:ascii="Calibri" w:hAnsi="Calibri" w:cs="Calibri"/>
          <w:sz w:val="24"/>
          <w:szCs w:val="24"/>
        </w:rPr>
        <w:t>given a plan</w:t>
      </w:r>
      <w:r w:rsidR="004F2856">
        <w:rPr>
          <w:rFonts w:ascii="Calibri" w:hAnsi="Calibri" w:cs="Calibri"/>
          <w:sz w:val="24"/>
          <w:szCs w:val="24"/>
        </w:rPr>
        <w:t xml:space="preserve"> and was not aware that some might not have been consulted.</w:t>
      </w:r>
      <w:r w:rsidR="000F6C7E">
        <w:rPr>
          <w:rFonts w:ascii="Calibri" w:hAnsi="Calibri" w:cs="Calibri"/>
          <w:sz w:val="24"/>
          <w:szCs w:val="24"/>
        </w:rPr>
        <w:t xml:space="preserve"> [The Provost has since proposed to the EC to add faculty and student members to the Commencement Committee].</w:t>
      </w:r>
      <w:r>
        <w:rPr>
          <w:rFonts w:ascii="Calibri" w:hAnsi="Calibri" w:cs="Calibri"/>
          <w:sz w:val="24"/>
          <w:szCs w:val="24"/>
        </w:rPr>
        <w:t xml:space="preserve"> </w:t>
      </w:r>
      <w:r>
        <w:rPr>
          <w:rFonts w:ascii="Calibri" w:hAnsi="Calibri" w:cs="Calibri"/>
          <w:sz w:val="24"/>
          <w:szCs w:val="24"/>
        </w:rPr>
        <w:t>Live music will be the first thing that will come back.</w:t>
      </w:r>
      <w:r>
        <w:rPr>
          <w:rFonts w:ascii="Calibri" w:hAnsi="Calibri" w:cs="Calibri"/>
          <w:sz w:val="24"/>
          <w:szCs w:val="24"/>
        </w:rPr>
        <w:t xml:space="preserve"> [Private donor funds have since been found to fund live music].</w:t>
      </w:r>
    </w:p>
    <w:p w14:paraId="757E87BC" w14:textId="03127441" w:rsidR="00713A40" w:rsidRPr="00C261BA" w:rsidRDefault="00C261BA" w:rsidP="00C261BA">
      <w:pPr>
        <w:numPr>
          <w:ilvl w:val="2"/>
          <w:numId w:val="22"/>
        </w:numPr>
        <w:rPr>
          <w:rFonts w:ascii="Calibri" w:hAnsi="Calibri" w:cs="Calibri"/>
          <w:sz w:val="24"/>
          <w:szCs w:val="24"/>
        </w:rPr>
      </w:pPr>
      <w:r w:rsidRPr="00C261BA">
        <w:rPr>
          <w:rFonts w:ascii="Calibri" w:hAnsi="Calibri" w:cs="Calibri"/>
          <w:sz w:val="24"/>
          <w:szCs w:val="24"/>
        </w:rPr>
        <w:t>Question:</w:t>
      </w:r>
      <w:r>
        <w:rPr>
          <w:rFonts w:ascii="Calibri" w:hAnsi="Calibri" w:cs="Calibri"/>
          <w:b/>
          <w:bCs/>
          <w:sz w:val="24"/>
          <w:szCs w:val="24"/>
        </w:rPr>
        <w:t xml:space="preserve"> </w:t>
      </w:r>
      <w:r w:rsidR="00E656A8" w:rsidRPr="00D66A53">
        <w:rPr>
          <w:rFonts w:ascii="Calibri" w:hAnsi="Calibri" w:cs="Calibri"/>
          <w:b/>
          <w:bCs/>
          <w:sz w:val="24"/>
          <w:szCs w:val="24"/>
        </w:rPr>
        <w:t>Long Beach State U</w:t>
      </w:r>
      <w:r w:rsidR="00C81FAC" w:rsidRPr="00D66A53">
        <w:rPr>
          <w:rFonts w:ascii="Calibri" w:hAnsi="Calibri" w:cs="Calibri"/>
          <w:b/>
          <w:bCs/>
          <w:sz w:val="24"/>
          <w:szCs w:val="24"/>
        </w:rPr>
        <w:t>niv</w:t>
      </w:r>
      <w:r w:rsidR="00226403" w:rsidRPr="00D66A53">
        <w:rPr>
          <w:rFonts w:ascii="Calibri" w:hAnsi="Calibri" w:cs="Calibri"/>
          <w:b/>
          <w:bCs/>
          <w:sz w:val="24"/>
          <w:szCs w:val="24"/>
        </w:rPr>
        <w:t>.</w:t>
      </w:r>
      <w:r w:rsidR="00E656A8" w:rsidRPr="00D66A53">
        <w:rPr>
          <w:rFonts w:ascii="Calibri" w:hAnsi="Calibri" w:cs="Calibri"/>
          <w:b/>
          <w:bCs/>
          <w:sz w:val="24"/>
          <w:szCs w:val="24"/>
        </w:rPr>
        <w:t xml:space="preserve"> tag</w:t>
      </w:r>
      <w:r w:rsidR="00E656A8">
        <w:rPr>
          <w:rFonts w:ascii="Calibri" w:hAnsi="Calibri" w:cs="Calibri"/>
          <w:sz w:val="24"/>
          <w:szCs w:val="24"/>
        </w:rPr>
        <w:t xml:space="preserve"> </w:t>
      </w:r>
      <w:r>
        <w:rPr>
          <w:rFonts w:ascii="Calibri" w:hAnsi="Calibri" w:cs="Calibri"/>
          <w:sz w:val="24"/>
          <w:szCs w:val="24"/>
        </w:rPr>
        <w:t xml:space="preserve">[instead of “California State University, Long Beach”] </w:t>
      </w:r>
      <w:r w:rsidR="00E656A8">
        <w:rPr>
          <w:rFonts w:ascii="Calibri" w:hAnsi="Calibri" w:cs="Calibri"/>
          <w:sz w:val="24"/>
          <w:szCs w:val="24"/>
        </w:rPr>
        <w:t>is appearing on BeachBoard.</w:t>
      </w:r>
      <w:r w:rsidR="00D66A53">
        <w:rPr>
          <w:rFonts w:ascii="Calibri" w:hAnsi="Calibri" w:cs="Calibri"/>
          <w:sz w:val="24"/>
          <w:szCs w:val="24"/>
        </w:rPr>
        <w:t xml:space="preserve"> Reasons?</w:t>
      </w:r>
    </w:p>
    <w:p w14:paraId="122A1D21" w14:textId="75D3CD9B" w:rsidR="00713A40" w:rsidRDefault="00D66A53" w:rsidP="000D74CF">
      <w:pPr>
        <w:numPr>
          <w:ilvl w:val="2"/>
          <w:numId w:val="22"/>
        </w:numPr>
        <w:rPr>
          <w:rFonts w:ascii="Calibri" w:hAnsi="Calibri" w:cs="Calibri"/>
          <w:sz w:val="24"/>
          <w:szCs w:val="24"/>
        </w:rPr>
      </w:pPr>
      <w:r>
        <w:rPr>
          <w:rFonts w:ascii="Calibri" w:hAnsi="Calibri" w:cs="Calibri"/>
          <w:sz w:val="24"/>
          <w:szCs w:val="24"/>
        </w:rPr>
        <w:t xml:space="preserve">Question: </w:t>
      </w:r>
      <w:r w:rsidRPr="00D66A53">
        <w:rPr>
          <w:rFonts w:ascii="Calibri" w:hAnsi="Calibri" w:cs="Calibri"/>
          <w:b/>
          <w:bCs/>
          <w:sz w:val="24"/>
          <w:szCs w:val="24"/>
        </w:rPr>
        <w:t>Plans for future f</w:t>
      </w:r>
      <w:r w:rsidR="00713A40" w:rsidRPr="00D66A53">
        <w:rPr>
          <w:rFonts w:ascii="Calibri" w:hAnsi="Calibri" w:cs="Calibri"/>
          <w:b/>
          <w:bCs/>
          <w:sz w:val="24"/>
          <w:szCs w:val="24"/>
        </w:rPr>
        <w:t>aculty housing</w:t>
      </w:r>
      <w:r w:rsidRPr="00D66A53">
        <w:rPr>
          <w:rFonts w:ascii="Calibri" w:hAnsi="Calibri" w:cs="Calibri"/>
          <w:b/>
          <w:bCs/>
          <w:sz w:val="24"/>
          <w:szCs w:val="24"/>
        </w:rPr>
        <w:t>?</w:t>
      </w:r>
      <w:r>
        <w:rPr>
          <w:rFonts w:ascii="Calibri" w:hAnsi="Calibri" w:cs="Calibri"/>
          <w:sz w:val="24"/>
          <w:szCs w:val="24"/>
        </w:rPr>
        <w:t xml:space="preserve"> Pres.: </w:t>
      </w:r>
      <w:r w:rsidR="00713A40">
        <w:rPr>
          <w:rFonts w:ascii="Calibri" w:hAnsi="Calibri" w:cs="Calibri"/>
          <w:sz w:val="24"/>
          <w:szCs w:val="24"/>
        </w:rPr>
        <w:t xml:space="preserve">pushing for mortgage origination service </w:t>
      </w:r>
      <w:r>
        <w:rPr>
          <w:rFonts w:ascii="Calibri" w:hAnsi="Calibri" w:cs="Calibri"/>
          <w:sz w:val="24"/>
          <w:szCs w:val="24"/>
        </w:rPr>
        <w:t xml:space="preserve">like </w:t>
      </w:r>
      <w:r w:rsidR="00713A40">
        <w:rPr>
          <w:rFonts w:ascii="Calibri" w:hAnsi="Calibri" w:cs="Calibri"/>
          <w:sz w:val="24"/>
          <w:szCs w:val="24"/>
        </w:rPr>
        <w:t>at UC</w:t>
      </w:r>
      <w:r>
        <w:rPr>
          <w:rFonts w:ascii="Calibri" w:hAnsi="Calibri" w:cs="Calibri"/>
          <w:sz w:val="24"/>
          <w:szCs w:val="24"/>
        </w:rPr>
        <w:t>s</w:t>
      </w:r>
      <w:r w:rsidR="00713A40">
        <w:rPr>
          <w:rFonts w:ascii="Calibri" w:hAnsi="Calibri" w:cs="Calibri"/>
          <w:sz w:val="24"/>
          <w:szCs w:val="24"/>
        </w:rPr>
        <w:t>. This way you buy in market but own it.</w:t>
      </w:r>
      <w:r w:rsidR="00480AF2">
        <w:rPr>
          <w:rFonts w:ascii="Calibri" w:hAnsi="Calibri" w:cs="Calibri"/>
          <w:sz w:val="24"/>
          <w:szCs w:val="24"/>
        </w:rPr>
        <w:t xml:space="preserve"> Bellflower Y</w:t>
      </w:r>
      <w:r>
        <w:rPr>
          <w:rFonts w:ascii="Calibri" w:hAnsi="Calibri" w:cs="Calibri"/>
          <w:sz w:val="24"/>
          <w:szCs w:val="24"/>
        </w:rPr>
        <w:t>MCA is expanding or moving. We’ve a</w:t>
      </w:r>
      <w:r w:rsidR="00480AF2">
        <w:rPr>
          <w:rFonts w:ascii="Calibri" w:hAnsi="Calibri" w:cs="Calibri"/>
          <w:sz w:val="24"/>
          <w:szCs w:val="24"/>
        </w:rPr>
        <w:t>sked about building housing on top.</w:t>
      </w:r>
    </w:p>
    <w:p w14:paraId="74785031" w14:textId="065C0C3A" w:rsidR="00CA0024" w:rsidRDefault="00F760C6" w:rsidP="00F760C6">
      <w:pPr>
        <w:numPr>
          <w:ilvl w:val="1"/>
          <w:numId w:val="22"/>
        </w:numPr>
        <w:rPr>
          <w:rFonts w:ascii="Calibri" w:hAnsi="Calibri" w:cs="Calibri"/>
          <w:sz w:val="24"/>
          <w:szCs w:val="24"/>
        </w:rPr>
      </w:pPr>
      <w:r>
        <w:rPr>
          <w:rFonts w:ascii="Calibri" w:hAnsi="Calibri" w:cs="Calibri"/>
          <w:sz w:val="24"/>
          <w:szCs w:val="24"/>
        </w:rPr>
        <w:t>Report from CFA President Doug Domingo-Forasté</w:t>
      </w:r>
      <w:r w:rsidR="00CA0024">
        <w:rPr>
          <w:rFonts w:ascii="Calibri" w:hAnsi="Calibri" w:cs="Calibri"/>
          <w:sz w:val="24"/>
          <w:szCs w:val="24"/>
        </w:rPr>
        <w:t>—</w:t>
      </w:r>
    </w:p>
    <w:p w14:paraId="0913A204" w14:textId="1A70AEA3" w:rsidR="00F760C6" w:rsidRDefault="00D66A53" w:rsidP="00CA0024">
      <w:pPr>
        <w:numPr>
          <w:ilvl w:val="2"/>
          <w:numId w:val="22"/>
        </w:numPr>
        <w:rPr>
          <w:rFonts w:ascii="Calibri" w:hAnsi="Calibri" w:cs="Calibri"/>
          <w:sz w:val="24"/>
          <w:szCs w:val="24"/>
        </w:rPr>
      </w:pPr>
      <w:r w:rsidRPr="00D66A53">
        <w:rPr>
          <w:rFonts w:ascii="Calibri" w:hAnsi="Calibri" w:cs="Calibri"/>
          <w:b/>
          <w:bCs/>
          <w:sz w:val="24"/>
          <w:szCs w:val="24"/>
        </w:rPr>
        <w:t xml:space="preserve">Dues </w:t>
      </w:r>
      <w:r w:rsidR="00CA0024" w:rsidRPr="00D66A53">
        <w:rPr>
          <w:rFonts w:ascii="Calibri" w:hAnsi="Calibri" w:cs="Calibri"/>
          <w:b/>
          <w:bCs/>
          <w:sz w:val="24"/>
          <w:szCs w:val="24"/>
        </w:rPr>
        <w:t>Increase</w:t>
      </w:r>
      <w:r>
        <w:rPr>
          <w:rFonts w:ascii="Calibri" w:hAnsi="Calibri" w:cs="Calibri"/>
          <w:sz w:val="24"/>
          <w:szCs w:val="24"/>
        </w:rPr>
        <w:t>:</w:t>
      </w:r>
      <w:r w:rsidR="00CA0024">
        <w:rPr>
          <w:rFonts w:ascii="Calibri" w:hAnsi="Calibri" w:cs="Calibri"/>
          <w:sz w:val="24"/>
          <w:szCs w:val="24"/>
        </w:rPr>
        <w:t xml:space="preserve"> 1.05% of gross to 1.35%. Approx</w:t>
      </w:r>
      <w:r>
        <w:rPr>
          <w:rFonts w:ascii="Calibri" w:hAnsi="Calibri" w:cs="Calibri"/>
          <w:sz w:val="24"/>
          <w:szCs w:val="24"/>
        </w:rPr>
        <w:t>imately, a</w:t>
      </w:r>
      <w:r w:rsidR="00CA0024">
        <w:rPr>
          <w:rFonts w:ascii="Calibri" w:hAnsi="Calibri" w:cs="Calibri"/>
          <w:sz w:val="24"/>
          <w:szCs w:val="24"/>
        </w:rPr>
        <w:t xml:space="preserve"> 30% increase.</w:t>
      </w:r>
    </w:p>
    <w:p w14:paraId="6B7AE685" w14:textId="28C63133" w:rsidR="00CA0024" w:rsidRDefault="00CA0024" w:rsidP="00E04436">
      <w:pPr>
        <w:numPr>
          <w:ilvl w:val="2"/>
          <w:numId w:val="22"/>
        </w:numPr>
        <w:rPr>
          <w:rFonts w:ascii="Calibri" w:hAnsi="Calibri" w:cs="Calibri"/>
          <w:sz w:val="24"/>
          <w:szCs w:val="24"/>
        </w:rPr>
      </w:pPr>
      <w:r>
        <w:rPr>
          <w:rFonts w:ascii="Calibri" w:hAnsi="Calibri" w:cs="Calibri"/>
          <w:sz w:val="24"/>
          <w:szCs w:val="24"/>
        </w:rPr>
        <w:t>Our U</w:t>
      </w:r>
      <w:r w:rsidR="00E04436">
        <w:rPr>
          <w:rFonts w:ascii="Calibri" w:hAnsi="Calibri" w:cs="Calibri"/>
          <w:sz w:val="24"/>
          <w:szCs w:val="24"/>
        </w:rPr>
        <w:t>SEIU</w:t>
      </w:r>
      <w:r>
        <w:rPr>
          <w:rFonts w:ascii="Calibri" w:hAnsi="Calibri" w:cs="Calibri"/>
          <w:sz w:val="24"/>
          <w:szCs w:val="24"/>
        </w:rPr>
        <w:t xml:space="preserve"> got </w:t>
      </w:r>
      <w:r w:rsidR="00D66A53">
        <w:rPr>
          <w:rFonts w:ascii="Calibri" w:hAnsi="Calibri" w:cs="Calibri"/>
          <w:sz w:val="24"/>
          <w:szCs w:val="24"/>
        </w:rPr>
        <w:t>their contract approved—congratulations</w:t>
      </w:r>
      <w:r>
        <w:rPr>
          <w:rFonts w:ascii="Calibri" w:hAnsi="Calibri" w:cs="Calibri"/>
          <w:sz w:val="24"/>
          <w:szCs w:val="24"/>
        </w:rPr>
        <w:t>.</w:t>
      </w:r>
    </w:p>
    <w:p w14:paraId="21988B8F" w14:textId="653DD1AB" w:rsidR="00CA0024" w:rsidRDefault="00D66A53" w:rsidP="00D66A53">
      <w:pPr>
        <w:numPr>
          <w:ilvl w:val="2"/>
          <w:numId w:val="22"/>
        </w:numPr>
        <w:rPr>
          <w:rFonts w:ascii="Calibri" w:hAnsi="Calibri" w:cs="Calibri"/>
          <w:sz w:val="24"/>
          <w:szCs w:val="24"/>
        </w:rPr>
      </w:pPr>
      <w:r w:rsidRPr="00D66A53">
        <w:rPr>
          <w:rFonts w:ascii="Calibri" w:hAnsi="Calibri" w:cs="Calibri"/>
          <w:b/>
          <w:bCs/>
          <w:sz w:val="24"/>
          <w:szCs w:val="24"/>
        </w:rPr>
        <w:t>Janus v. ASCME</w:t>
      </w:r>
      <w:r>
        <w:rPr>
          <w:rFonts w:ascii="Calibri" w:hAnsi="Calibri" w:cs="Calibri"/>
          <w:sz w:val="24"/>
          <w:szCs w:val="24"/>
        </w:rPr>
        <w:t xml:space="preserve"> case at Supreme Court</w:t>
      </w:r>
      <w:r w:rsidR="00CA0024">
        <w:rPr>
          <w:rFonts w:ascii="Calibri" w:hAnsi="Calibri" w:cs="Calibri"/>
          <w:sz w:val="24"/>
          <w:szCs w:val="24"/>
        </w:rPr>
        <w:t xml:space="preserve">. Janus feels fair </w:t>
      </w:r>
      <w:r>
        <w:rPr>
          <w:rFonts w:ascii="Calibri" w:hAnsi="Calibri" w:cs="Calibri"/>
          <w:sz w:val="24"/>
          <w:szCs w:val="24"/>
        </w:rPr>
        <w:t>share dues are an impingement on</w:t>
      </w:r>
      <w:r w:rsidR="00CA0024">
        <w:rPr>
          <w:rFonts w:ascii="Calibri" w:hAnsi="Calibri" w:cs="Calibri"/>
          <w:sz w:val="24"/>
          <w:szCs w:val="24"/>
        </w:rPr>
        <w:t xml:space="preserve"> free speech. </w:t>
      </w:r>
      <w:r w:rsidRPr="00D66A53">
        <w:rPr>
          <w:rFonts w:ascii="Calibri" w:hAnsi="Calibri" w:cs="Calibri"/>
          <w:b/>
          <w:bCs/>
          <w:sz w:val="24"/>
          <w:szCs w:val="24"/>
        </w:rPr>
        <w:t>What the Union does with dues</w:t>
      </w:r>
      <w:r>
        <w:rPr>
          <w:rFonts w:ascii="Calibri" w:hAnsi="Calibri" w:cs="Calibri"/>
          <w:sz w:val="24"/>
          <w:szCs w:val="24"/>
        </w:rPr>
        <w:t xml:space="preserve">: </w:t>
      </w:r>
      <w:r w:rsidR="00CA0024">
        <w:rPr>
          <w:rFonts w:ascii="Calibri" w:hAnsi="Calibri" w:cs="Calibri"/>
          <w:sz w:val="24"/>
          <w:szCs w:val="24"/>
        </w:rPr>
        <w:t xml:space="preserve">Union uses </w:t>
      </w:r>
      <w:r>
        <w:rPr>
          <w:rFonts w:ascii="Calibri" w:hAnsi="Calibri" w:cs="Calibri"/>
          <w:sz w:val="24"/>
          <w:szCs w:val="24"/>
        </w:rPr>
        <w:t xml:space="preserve">a portion of dues </w:t>
      </w:r>
      <w:r w:rsidR="00CA0024">
        <w:rPr>
          <w:rFonts w:ascii="Calibri" w:hAnsi="Calibri" w:cs="Calibri"/>
          <w:sz w:val="24"/>
          <w:szCs w:val="24"/>
        </w:rPr>
        <w:t xml:space="preserve">to </w:t>
      </w:r>
      <w:r>
        <w:rPr>
          <w:rFonts w:ascii="Calibri" w:hAnsi="Calibri" w:cs="Calibri"/>
          <w:sz w:val="24"/>
          <w:szCs w:val="24"/>
        </w:rPr>
        <w:t xml:space="preserve">(1) </w:t>
      </w:r>
      <w:r w:rsidR="00CA0024">
        <w:rPr>
          <w:rFonts w:ascii="Calibri" w:hAnsi="Calibri" w:cs="Calibri"/>
          <w:sz w:val="24"/>
          <w:szCs w:val="24"/>
        </w:rPr>
        <w:t xml:space="preserve">lobby legislators on behalf of </w:t>
      </w:r>
      <w:r>
        <w:rPr>
          <w:rFonts w:ascii="Calibri" w:hAnsi="Calibri" w:cs="Calibri"/>
          <w:sz w:val="24"/>
          <w:szCs w:val="24"/>
        </w:rPr>
        <w:t xml:space="preserve">the </w:t>
      </w:r>
      <w:r w:rsidR="00CA0024">
        <w:rPr>
          <w:rFonts w:ascii="Calibri" w:hAnsi="Calibri" w:cs="Calibri"/>
          <w:sz w:val="24"/>
          <w:szCs w:val="24"/>
        </w:rPr>
        <w:t>Univ</w:t>
      </w:r>
      <w:r>
        <w:rPr>
          <w:rFonts w:ascii="Calibri" w:hAnsi="Calibri" w:cs="Calibri"/>
          <w:sz w:val="24"/>
          <w:szCs w:val="24"/>
        </w:rPr>
        <w:t>ersity</w:t>
      </w:r>
      <w:r w:rsidR="00CA0024">
        <w:rPr>
          <w:rFonts w:ascii="Calibri" w:hAnsi="Calibri" w:cs="Calibri"/>
          <w:sz w:val="24"/>
          <w:szCs w:val="24"/>
        </w:rPr>
        <w:t xml:space="preserve"> and </w:t>
      </w:r>
      <w:r>
        <w:rPr>
          <w:rFonts w:ascii="Calibri" w:hAnsi="Calibri" w:cs="Calibri"/>
          <w:sz w:val="24"/>
          <w:szCs w:val="24"/>
        </w:rPr>
        <w:t xml:space="preserve">is </w:t>
      </w:r>
      <w:r w:rsidR="00DC0F79">
        <w:rPr>
          <w:rFonts w:ascii="Calibri" w:hAnsi="Calibri" w:cs="Calibri"/>
          <w:sz w:val="24"/>
          <w:szCs w:val="24"/>
        </w:rPr>
        <w:t>more effective than some</w:t>
      </w:r>
      <w:r w:rsidR="00CA0024">
        <w:rPr>
          <w:rFonts w:ascii="Calibri" w:hAnsi="Calibri" w:cs="Calibri"/>
          <w:sz w:val="24"/>
          <w:szCs w:val="24"/>
        </w:rPr>
        <w:t xml:space="preserve"> </w:t>
      </w:r>
      <w:r w:rsidR="00DC0F79">
        <w:rPr>
          <w:rFonts w:ascii="Calibri" w:hAnsi="Calibri" w:cs="Calibri"/>
          <w:sz w:val="24"/>
          <w:szCs w:val="24"/>
        </w:rPr>
        <w:t xml:space="preserve">(2) it </w:t>
      </w:r>
      <w:r w:rsidR="00CA0024">
        <w:rPr>
          <w:rFonts w:ascii="Calibri" w:hAnsi="Calibri" w:cs="Calibri"/>
          <w:sz w:val="24"/>
          <w:szCs w:val="24"/>
        </w:rPr>
        <w:t>represent</w:t>
      </w:r>
      <w:r>
        <w:rPr>
          <w:rFonts w:ascii="Calibri" w:hAnsi="Calibri" w:cs="Calibri"/>
          <w:sz w:val="24"/>
          <w:szCs w:val="24"/>
        </w:rPr>
        <w:t>s</w:t>
      </w:r>
      <w:r w:rsidR="00CA0024">
        <w:rPr>
          <w:rFonts w:ascii="Calibri" w:hAnsi="Calibri" w:cs="Calibri"/>
          <w:sz w:val="24"/>
          <w:szCs w:val="24"/>
        </w:rPr>
        <w:t xml:space="preserve"> people in labo</w:t>
      </w:r>
      <w:r>
        <w:rPr>
          <w:rFonts w:ascii="Calibri" w:hAnsi="Calibri" w:cs="Calibri"/>
          <w:sz w:val="24"/>
          <w:szCs w:val="24"/>
        </w:rPr>
        <w:t>r issues on the campus—e.g., faculty</w:t>
      </w:r>
      <w:r w:rsidR="00CA0024">
        <w:rPr>
          <w:rFonts w:ascii="Calibri" w:hAnsi="Calibri" w:cs="Calibri"/>
          <w:sz w:val="24"/>
          <w:szCs w:val="24"/>
        </w:rPr>
        <w:t xml:space="preserve"> disciplined or accused of something</w:t>
      </w:r>
      <w:r w:rsidR="00DC0F79">
        <w:rPr>
          <w:rFonts w:ascii="Calibri" w:hAnsi="Calibri" w:cs="Calibri"/>
          <w:sz w:val="24"/>
          <w:szCs w:val="24"/>
        </w:rPr>
        <w:t>,</w:t>
      </w:r>
      <w:r>
        <w:rPr>
          <w:rFonts w:ascii="Calibri" w:hAnsi="Calibri" w:cs="Calibri"/>
          <w:sz w:val="24"/>
          <w:szCs w:val="24"/>
        </w:rPr>
        <w:t xml:space="preserve"> faculty with tenure and promotion appeals, or grievances</w:t>
      </w:r>
      <w:r w:rsidR="00CA0024">
        <w:rPr>
          <w:rFonts w:ascii="Calibri" w:hAnsi="Calibri" w:cs="Calibri"/>
          <w:sz w:val="24"/>
          <w:szCs w:val="24"/>
        </w:rPr>
        <w:t>—</w:t>
      </w:r>
      <w:r>
        <w:rPr>
          <w:rFonts w:ascii="Calibri" w:hAnsi="Calibri" w:cs="Calibri"/>
          <w:sz w:val="24"/>
          <w:szCs w:val="24"/>
        </w:rPr>
        <w:t xml:space="preserve">for </w:t>
      </w:r>
      <w:r w:rsidR="00CA0024">
        <w:rPr>
          <w:rFonts w:ascii="Calibri" w:hAnsi="Calibri" w:cs="Calibri"/>
          <w:sz w:val="24"/>
          <w:szCs w:val="24"/>
        </w:rPr>
        <w:t xml:space="preserve">arbitrations </w:t>
      </w:r>
      <w:r>
        <w:rPr>
          <w:rFonts w:ascii="Calibri" w:hAnsi="Calibri" w:cs="Calibri"/>
          <w:sz w:val="24"/>
          <w:szCs w:val="24"/>
        </w:rPr>
        <w:t xml:space="preserve">on all these they </w:t>
      </w:r>
      <w:r w:rsidR="00CA0024">
        <w:rPr>
          <w:rFonts w:ascii="Calibri" w:hAnsi="Calibri" w:cs="Calibri"/>
          <w:sz w:val="24"/>
          <w:szCs w:val="24"/>
        </w:rPr>
        <w:t>rep</w:t>
      </w:r>
      <w:r>
        <w:rPr>
          <w:rFonts w:ascii="Calibri" w:hAnsi="Calibri" w:cs="Calibri"/>
          <w:sz w:val="24"/>
          <w:szCs w:val="24"/>
        </w:rPr>
        <w:t>resent us</w:t>
      </w:r>
      <w:r w:rsidR="00CA0024">
        <w:rPr>
          <w:rFonts w:ascii="Calibri" w:hAnsi="Calibri" w:cs="Calibri"/>
          <w:sz w:val="24"/>
          <w:szCs w:val="24"/>
        </w:rPr>
        <w:t xml:space="preserve">. </w:t>
      </w:r>
      <w:r w:rsidR="00DC0F79">
        <w:rPr>
          <w:rFonts w:ascii="Calibri" w:hAnsi="Calibri" w:cs="Calibri"/>
          <w:sz w:val="24"/>
          <w:szCs w:val="24"/>
        </w:rPr>
        <w:t xml:space="preserve">(3) </w:t>
      </w:r>
      <w:r w:rsidR="00CA0024">
        <w:rPr>
          <w:rFonts w:ascii="Calibri" w:hAnsi="Calibri" w:cs="Calibri"/>
          <w:sz w:val="24"/>
          <w:szCs w:val="24"/>
        </w:rPr>
        <w:t xml:space="preserve">Also </w:t>
      </w:r>
      <w:r w:rsidR="00DC0F79">
        <w:rPr>
          <w:rFonts w:ascii="Calibri" w:hAnsi="Calibri" w:cs="Calibri"/>
          <w:sz w:val="24"/>
          <w:szCs w:val="24"/>
        </w:rPr>
        <w:t xml:space="preserve">it </w:t>
      </w:r>
      <w:r w:rsidR="00CA0024">
        <w:rPr>
          <w:rFonts w:ascii="Calibri" w:hAnsi="Calibri" w:cs="Calibri"/>
          <w:sz w:val="24"/>
          <w:szCs w:val="24"/>
        </w:rPr>
        <w:t xml:space="preserve">negotiates raises and benefits. Usually individuals have little power in negotiating such. </w:t>
      </w:r>
      <w:r w:rsidR="00DC0F79">
        <w:rPr>
          <w:rFonts w:ascii="Calibri" w:hAnsi="Calibri" w:cs="Calibri"/>
          <w:b/>
          <w:bCs/>
          <w:sz w:val="24"/>
          <w:szCs w:val="24"/>
        </w:rPr>
        <w:t>Who</w:t>
      </w:r>
      <w:r w:rsidR="00DC0F79" w:rsidRPr="00DC0F79">
        <w:rPr>
          <w:rFonts w:ascii="Calibri" w:hAnsi="Calibri" w:cs="Calibri"/>
          <w:b/>
          <w:bCs/>
          <w:sz w:val="24"/>
          <w:szCs w:val="24"/>
        </w:rPr>
        <w:t xml:space="preserve"> are </w:t>
      </w:r>
      <w:r w:rsidR="002F4E73">
        <w:rPr>
          <w:rFonts w:ascii="Calibri" w:hAnsi="Calibri" w:cs="Calibri"/>
          <w:b/>
          <w:bCs/>
          <w:sz w:val="24"/>
          <w:szCs w:val="24"/>
        </w:rPr>
        <w:t xml:space="preserve">CFA </w:t>
      </w:r>
      <w:r w:rsidR="00DC0F79" w:rsidRPr="00DC0F79">
        <w:rPr>
          <w:rFonts w:ascii="Calibri" w:hAnsi="Calibri" w:cs="Calibri"/>
          <w:b/>
          <w:bCs/>
          <w:sz w:val="24"/>
          <w:szCs w:val="24"/>
        </w:rPr>
        <w:t>members?</w:t>
      </w:r>
      <w:r w:rsidR="00DC0F79">
        <w:rPr>
          <w:rFonts w:ascii="Calibri" w:hAnsi="Calibri" w:cs="Calibri"/>
          <w:sz w:val="24"/>
          <w:szCs w:val="24"/>
        </w:rPr>
        <w:t xml:space="preserve"> </w:t>
      </w:r>
      <w:r w:rsidR="00CA0024">
        <w:rPr>
          <w:rFonts w:ascii="Calibri" w:hAnsi="Calibri" w:cs="Calibri"/>
          <w:sz w:val="24"/>
          <w:szCs w:val="24"/>
        </w:rPr>
        <w:t xml:space="preserve">64% </w:t>
      </w:r>
      <w:r w:rsidR="00DC0F79">
        <w:rPr>
          <w:rFonts w:ascii="Calibri" w:hAnsi="Calibri" w:cs="Calibri"/>
          <w:sz w:val="24"/>
          <w:szCs w:val="24"/>
        </w:rPr>
        <w:t xml:space="preserve">of faculty are </w:t>
      </w:r>
      <w:r w:rsidR="00CA0024">
        <w:rPr>
          <w:rFonts w:ascii="Calibri" w:hAnsi="Calibri" w:cs="Calibri"/>
          <w:sz w:val="24"/>
          <w:szCs w:val="24"/>
        </w:rPr>
        <w:t>members; 36% pay fair share</w:t>
      </w:r>
      <w:r w:rsidR="00DC0F79">
        <w:rPr>
          <w:rFonts w:ascii="Calibri" w:hAnsi="Calibri" w:cs="Calibri"/>
          <w:sz w:val="24"/>
          <w:szCs w:val="24"/>
        </w:rPr>
        <w:t xml:space="preserve"> (a similar amount for those who have not elected membership)</w:t>
      </w:r>
      <w:r w:rsidR="00CA0024">
        <w:rPr>
          <w:rFonts w:ascii="Calibri" w:hAnsi="Calibri" w:cs="Calibri"/>
          <w:sz w:val="24"/>
          <w:szCs w:val="24"/>
        </w:rPr>
        <w:t xml:space="preserve">; </w:t>
      </w:r>
      <w:r w:rsidR="00DC0F79">
        <w:rPr>
          <w:rFonts w:ascii="Calibri" w:hAnsi="Calibri" w:cs="Calibri"/>
          <w:sz w:val="24"/>
          <w:szCs w:val="24"/>
        </w:rPr>
        <w:t xml:space="preserve">a </w:t>
      </w:r>
      <w:r w:rsidR="00CA0024">
        <w:rPr>
          <w:rFonts w:ascii="Calibri" w:hAnsi="Calibri" w:cs="Calibri"/>
          <w:sz w:val="24"/>
          <w:szCs w:val="24"/>
        </w:rPr>
        <w:t xml:space="preserve">couple have religious objections to union dues and they give an equivalent to a charity off </w:t>
      </w:r>
      <w:r w:rsidR="00DC0F79">
        <w:rPr>
          <w:rFonts w:ascii="Calibri" w:hAnsi="Calibri" w:cs="Calibri"/>
          <w:sz w:val="24"/>
          <w:szCs w:val="24"/>
        </w:rPr>
        <w:t xml:space="preserve">of the </w:t>
      </w:r>
      <w:r w:rsidR="00CA0024">
        <w:rPr>
          <w:rFonts w:ascii="Calibri" w:hAnsi="Calibri" w:cs="Calibri"/>
          <w:sz w:val="24"/>
          <w:szCs w:val="24"/>
        </w:rPr>
        <w:t>C</w:t>
      </w:r>
      <w:r w:rsidR="00DC0F79">
        <w:rPr>
          <w:rFonts w:ascii="Calibri" w:hAnsi="Calibri" w:cs="Calibri"/>
          <w:sz w:val="24"/>
          <w:szCs w:val="24"/>
        </w:rPr>
        <w:t xml:space="preserve">hancellor’s </w:t>
      </w:r>
      <w:r w:rsidR="00CA0024">
        <w:rPr>
          <w:rFonts w:ascii="Calibri" w:hAnsi="Calibri" w:cs="Calibri"/>
          <w:sz w:val="24"/>
          <w:szCs w:val="24"/>
        </w:rPr>
        <w:t>O</w:t>
      </w:r>
      <w:r w:rsidR="00DC0F79">
        <w:rPr>
          <w:rFonts w:ascii="Calibri" w:hAnsi="Calibri" w:cs="Calibri"/>
          <w:sz w:val="24"/>
          <w:szCs w:val="24"/>
        </w:rPr>
        <w:t>ffice</w:t>
      </w:r>
      <w:r w:rsidR="00CA0024">
        <w:rPr>
          <w:rFonts w:ascii="Calibri" w:hAnsi="Calibri" w:cs="Calibri"/>
          <w:sz w:val="24"/>
          <w:szCs w:val="24"/>
        </w:rPr>
        <w:t xml:space="preserve"> list. </w:t>
      </w:r>
      <w:r w:rsidR="00DC0F79" w:rsidRPr="00DC0F79">
        <w:rPr>
          <w:rFonts w:ascii="Calibri" w:hAnsi="Calibri" w:cs="Calibri"/>
          <w:b/>
          <w:bCs/>
          <w:sz w:val="24"/>
          <w:szCs w:val="24"/>
        </w:rPr>
        <w:t>Janus outcomes:</w:t>
      </w:r>
      <w:r w:rsidR="00DC0F79">
        <w:rPr>
          <w:rFonts w:ascii="Calibri" w:hAnsi="Calibri" w:cs="Calibri"/>
          <w:sz w:val="24"/>
          <w:szCs w:val="24"/>
        </w:rPr>
        <w:t xml:space="preserve"> </w:t>
      </w:r>
      <w:r w:rsidR="00E04436">
        <w:rPr>
          <w:rFonts w:ascii="Calibri" w:hAnsi="Calibri" w:cs="Calibri"/>
          <w:sz w:val="24"/>
          <w:szCs w:val="24"/>
        </w:rPr>
        <w:t>Expe</w:t>
      </w:r>
      <w:r w:rsidR="00DC0F79">
        <w:rPr>
          <w:rFonts w:ascii="Calibri" w:hAnsi="Calibri" w:cs="Calibri"/>
          <w:sz w:val="24"/>
          <w:szCs w:val="24"/>
        </w:rPr>
        <w:t>ct Janus to win. [Wages tend to fall after RTW rulings or legislation become law]. If the Supreme Court</w:t>
      </w:r>
      <w:r w:rsidR="00E04436">
        <w:rPr>
          <w:rFonts w:ascii="Calibri" w:hAnsi="Calibri" w:cs="Calibri"/>
          <w:sz w:val="24"/>
          <w:szCs w:val="24"/>
        </w:rPr>
        <w:t xml:space="preserve"> surprise</w:t>
      </w:r>
      <w:r w:rsidR="00DC0F79">
        <w:rPr>
          <w:rFonts w:ascii="Calibri" w:hAnsi="Calibri" w:cs="Calibri"/>
          <w:sz w:val="24"/>
          <w:szCs w:val="24"/>
        </w:rPr>
        <w:t>s us,</w:t>
      </w:r>
      <w:r w:rsidR="00E04436">
        <w:rPr>
          <w:rFonts w:ascii="Calibri" w:hAnsi="Calibri" w:cs="Calibri"/>
          <w:sz w:val="24"/>
          <w:szCs w:val="24"/>
        </w:rPr>
        <w:t xml:space="preserve"> DDF will propose </w:t>
      </w:r>
      <w:r w:rsidR="00DC0F79">
        <w:rPr>
          <w:rFonts w:ascii="Calibri" w:hAnsi="Calibri" w:cs="Calibri"/>
          <w:sz w:val="24"/>
          <w:szCs w:val="24"/>
        </w:rPr>
        <w:t xml:space="preserve">a </w:t>
      </w:r>
      <w:r w:rsidR="00E04436">
        <w:rPr>
          <w:rFonts w:ascii="Calibri" w:hAnsi="Calibri" w:cs="Calibri"/>
          <w:sz w:val="24"/>
          <w:szCs w:val="24"/>
        </w:rPr>
        <w:t xml:space="preserve">dues reduction to </w:t>
      </w:r>
      <w:r w:rsidR="00DC0F79">
        <w:rPr>
          <w:rFonts w:ascii="Calibri" w:hAnsi="Calibri" w:cs="Calibri"/>
          <w:sz w:val="24"/>
          <w:szCs w:val="24"/>
        </w:rPr>
        <w:t xml:space="preserve">the </w:t>
      </w:r>
      <w:r w:rsidR="00E04436">
        <w:rPr>
          <w:rFonts w:ascii="Calibri" w:hAnsi="Calibri" w:cs="Calibri"/>
          <w:sz w:val="24"/>
          <w:szCs w:val="24"/>
        </w:rPr>
        <w:t>union assembly.</w:t>
      </w:r>
    </w:p>
    <w:p w14:paraId="396EA992" w14:textId="74161B26" w:rsidR="00BF00FB" w:rsidRDefault="00BC5C62" w:rsidP="00CB58EB">
      <w:pPr>
        <w:numPr>
          <w:ilvl w:val="1"/>
          <w:numId w:val="22"/>
        </w:numPr>
        <w:rPr>
          <w:rFonts w:ascii="Calibri" w:hAnsi="Calibri" w:cs="Calibri"/>
          <w:sz w:val="24"/>
          <w:szCs w:val="24"/>
        </w:rPr>
      </w:pPr>
      <w:r>
        <w:rPr>
          <w:rFonts w:ascii="Calibri" w:hAnsi="Calibri" w:cs="Calibri"/>
          <w:sz w:val="24"/>
          <w:szCs w:val="24"/>
        </w:rPr>
        <w:t>Report from ASCSU (Academic Senate CSU, aka Statewide Senate)</w:t>
      </w:r>
      <w:r w:rsidR="00573ACF">
        <w:rPr>
          <w:rFonts w:ascii="Calibri" w:hAnsi="Calibri" w:cs="Calibri"/>
          <w:sz w:val="24"/>
          <w:szCs w:val="24"/>
        </w:rPr>
        <w:t xml:space="preserve">—Praveen Soni. </w:t>
      </w:r>
      <w:r w:rsidR="00DC0F79">
        <w:rPr>
          <w:rFonts w:ascii="Calibri" w:hAnsi="Calibri" w:cs="Calibri"/>
          <w:sz w:val="24"/>
          <w:szCs w:val="24"/>
        </w:rPr>
        <w:t>PowerPoint</w:t>
      </w:r>
      <w:r w:rsidR="00CB58EB">
        <w:rPr>
          <w:rFonts w:ascii="Calibri" w:hAnsi="Calibri" w:cs="Calibri"/>
          <w:sz w:val="24"/>
          <w:szCs w:val="24"/>
        </w:rPr>
        <w:t xml:space="preserve"> </w:t>
      </w:r>
      <w:r w:rsidR="00573ACF">
        <w:rPr>
          <w:rFonts w:ascii="Calibri" w:hAnsi="Calibri" w:cs="Calibri"/>
          <w:sz w:val="24"/>
          <w:szCs w:val="24"/>
        </w:rPr>
        <w:t>R</w:t>
      </w:r>
      <w:r w:rsidR="00CB58EB">
        <w:rPr>
          <w:rFonts w:ascii="Calibri" w:hAnsi="Calibri" w:cs="Calibri"/>
          <w:sz w:val="24"/>
          <w:szCs w:val="24"/>
        </w:rPr>
        <w:t xml:space="preserve">eport. </w:t>
      </w:r>
      <w:r w:rsidR="00DC0F79">
        <w:rPr>
          <w:rFonts w:ascii="Calibri" w:hAnsi="Calibri" w:cs="Calibri"/>
          <w:sz w:val="24"/>
          <w:szCs w:val="24"/>
        </w:rPr>
        <w:t>Some headlines:</w:t>
      </w:r>
    </w:p>
    <w:p w14:paraId="23D9C677" w14:textId="74E90820" w:rsidR="00BC5C62" w:rsidRDefault="00CB58EB" w:rsidP="00BF00FB">
      <w:pPr>
        <w:numPr>
          <w:ilvl w:val="2"/>
          <w:numId w:val="22"/>
        </w:numPr>
        <w:rPr>
          <w:rFonts w:ascii="Calibri" w:hAnsi="Calibri" w:cs="Calibri"/>
          <w:sz w:val="24"/>
          <w:szCs w:val="24"/>
        </w:rPr>
      </w:pPr>
      <w:r>
        <w:rPr>
          <w:rFonts w:ascii="Calibri" w:hAnsi="Calibri" w:cs="Calibri"/>
          <w:sz w:val="24"/>
          <w:szCs w:val="24"/>
        </w:rPr>
        <w:lastRenderedPageBreak/>
        <w:t xml:space="preserve">ASCSU is </w:t>
      </w:r>
      <w:r w:rsidR="00DC0F79">
        <w:rPr>
          <w:rFonts w:ascii="Calibri" w:hAnsi="Calibri" w:cs="Calibri"/>
          <w:sz w:val="24"/>
          <w:szCs w:val="24"/>
        </w:rPr>
        <w:t xml:space="preserve">the </w:t>
      </w:r>
      <w:r>
        <w:rPr>
          <w:rFonts w:ascii="Calibri" w:hAnsi="Calibri" w:cs="Calibri"/>
          <w:sz w:val="24"/>
          <w:szCs w:val="24"/>
        </w:rPr>
        <w:t xml:space="preserve">voice of </w:t>
      </w:r>
      <w:r w:rsidR="00DC0F79">
        <w:rPr>
          <w:rFonts w:ascii="Calibri" w:hAnsi="Calibri" w:cs="Calibri"/>
          <w:sz w:val="24"/>
          <w:szCs w:val="24"/>
        </w:rPr>
        <w:t xml:space="preserve">the </w:t>
      </w:r>
      <w:r>
        <w:rPr>
          <w:rFonts w:ascii="Calibri" w:hAnsi="Calibri" w:cs="Calibri"/>
          <w:sz w:val="24"/>
          <w:szCs w:val="24"/>
        </w:rPr>
        <w:t>faculty systemwide.</w:t>
      </w:r>
      <w:r w:rsidR="00494A72">
        <w:rPr>
          <w:rFonts w:ascii="Calibri" w:hAnsi="Calibri" w:cs="Calibri"/>
          <w:sz w:val="24"/>
          <w:szCs w:val="24"/>
        </w:rPr>
        <w:t xml:space="preserve"> Tries to preserve campus autonomy.</w:t>
      </w:r>
      <w:r w:rsidR="00BF00FB">
        <w:rPr>
          <w:rFonts w:ascii="Calibri" w:hAnsi="Calibri" w:cs="Calibri"/>
          <w:sz w:val="24"/>
          <w:szCs w:val="24"/>
        </w:rPr>
        <w:t xml:space="preserve"> Meets 5x/yr.</w:t>
      </w:r>
      <w:r w:rsidR="000E2C03">
        <w:rPr>
          <w:rFonts w:ascii="Calibri" w:hAnsi="Calibri" w:cs="Calibri"/>
          <w:sz w:val="24"/>
          <w:szCs w:val="24"/>
        </w:rPr>
        <w:t xml:space="preserve"> </w:t>
      </w:r>
      <w:bookmarkStart w:id="0" w:name="_GoBack"/>
      <w:bookmarkEnd w:id="0"/>
      <w:r w:rsidR="000E2C03">
        <w:rPr>
          <w:rFonts w:ascii="Calibri" w:hAnsi="Calibri" w:cs="Calibri"/>
          <w:sz w:val="24"/>
          <w:szCs w:val="24"/>
        </w:rPr>
        <w:t>See</w:t>
      </w:r>
      <w:r w:rsidR="00BF00FB">
        <w:rPr>
          <w:rFonts w:ascii="Calibri" w:hAnsi="Calibri" w:cs="Calibri"/>
          <w:sz w:val="24"/>
          <w:szCs w:val="24"/>
        </w:rPr>
        <w:t xml:space="preserve"> </w:t>
      </w:r>
      <w:hyperlink r:id="rId8" w:history="1">
        <w:r w:rsidR="00BF00FB" w:rsidRPr="00A617B8">
          <w:rPr>
            <w:rStyle w:val="Hyperlink"/>
            <w:rFonts w:ascii="Calibri" w:hAnsi="Calibri" w:cs="Calibri"/>
            <w:sz w:val="24"/>
            <w:szCs w:val="24"/>
          </w:rPr>
          <w:t>http://Calstate.edu/acadsen</w:t>
        </w:r>
      </w:hyperlink>
      <w:r w:rsidR="00BF00FB">
        <w:rPr>
          <w:rFonts w:ascii="Calibri" w:hAnsi="Calibri" w:cs="Calibri"/>
          <w:sz w:val="24"/>
          <w:szCs w:val="24"/>
        </w:rPr>
        <w:t xml:space="preserve"> for </w:t>
      </w:r>
      <w:r w:rsidR="00DC0F79">
        <w:rPr>
          <w:rFonts w:ascii="Calibri" w:hAnsi="Calibri" w:cs="Calibri"/>
          <w:sz w:val="24"/>
          <w:szCs w:val="24"/>
        </w:rPr>
        <w:t>more information.</w:t>
      </w:r>
    </w:p>
    <w:p w14:paraId="00438A16" w14:textId="0DF55F09" w:rsidR="00BF00FB" w:rsidRDefault="00F45885" w:rsidP="00BF00FB">
      <w:pPr>
        <w:numPr>
          <w:ilvl w:val="2"/>
          <w:numId w:val="22"/>
        </w:numPr>
        <w:rPr>
          <w:rFonts w:ascii="Calibri" w:hAnsi="Calibri" w:cs="Calibri"/>
          <w:sz w:val="24"/>
          <w:szCs w:val="24"/>
        </w:rPr>
      </w:pPr>
      <w:r>
        <w:rPr>
          <w:rFonts w:ascii="Calibri" w:hAnsi="Calibri" w:cs="Calibri"/>
          <w:b/>
          <w:bCs/>
          <w:sz w:val="24"/>
          <w:szCs w:val="24"/>
        </w:rPr>
        <w:t>Governor’s b</w:t>
      </w:r>
      <w:r w:rsidR="00BF00FB" w:rsidRPr="00F45885">
        <w:rPr>
          <w:rFonts w:ascii="Calibri" w:hAnsi="Calibri" w:cs="Calibri"/>
          <w:b/>
          <w:bCs/>
          <w:sz w:val="24"/>
          <w:szCs w:val="24"/>
        </w:rPr>
        <w:t xml:space="preserve">udget </w:t>
      </w:r>
      <w:r>
        <w:rPr>
          <w:rFonts w:ascii="Calibri" w:hAnsi="Calibri" w:cs="Calibri"/>
          <w:b/>
          <w:bCs/>
          <w:sz w:val="24"/>
          <w:szCs w:val="24"/>
        </w:rPr>
        <w:t xml:space="preserve">proposal </w:t>
      </w:r>
      <w:r w:rsidR="00BF00FB" w:rsidRPr="00F45885">
        <w:rPr>
          <w:rFonts w:ascii="Calibri" w:hAnsi="Calibri" w:cs="Calibri"/>
          <w:b/>
          <w:bCs/>
          <w:sz w:val="24"/>
          <w:szCs w:val="24"/>
        </w:rPr>
        <w:t>for next y</w:t>
      </w:r>
      <w:r w:rsidR="00D55675" w:rsidRPr="00F45885">
        <w:rPr>
          <w:rFonts w:ascii="Calibri" w:hAnsi="Calibri" w:cs="Calibri"/>
          <w:b/>
          <w:bCs/>
          <w:sz w:val="24"/>
          <w:szCs w:val="24"/>
        </w:rPr>
        <w:t>ear</w:t>
      </w:r>
      <w:r w:rsidR="00BF00FB">
        <w:rPr>
          <w:rFonts w:ascii="Calibri" w:hAnsi="Calibri" w:cs="Calibri"/>
          <w:sz w:val="24"/>
          <w:szCs w:val="24"/>
        </w:rPr>
        <w:t xml:space="preserve"> </w:t>
      </w:r>
      <w:r w:rsidR="00DC0F79">
        <w:rPr>
          <w:rFonts w:ascii="Calibri" w:hAnsi="Calibri" w:cs="Calibri"/>
          <w:sz w:val="24"/>
          <w:szCs w:val="24"/>
        </w:rPr>
        <w:t xml:space="preserve">gives </w:t>
      </w:r>
      <w:r w:rsidR="00BF00FB">
        <w:rPr>
          <w:rFonts w:ascii="Calibri" w:hAnsi="Calibri" w:cs="Calibri"/>
          <w:sz w:val="24"/>
          <w:szCs w:val="24"/>
        </w:rPr>
        <w:t>$92</w:t>
      </w:r>
      <w:r w:rsidR="00246E1C">
        <w:rPr>
          <w:rFonts w:ascii="Calibri" w:hAnsi="Calibri" w:cs="Calibri"/>
          <w:sz w:val="24"/>
          <w:szCs w:val="24"/>
        </w:rPr>
        <w:t xml:space="preserve"> million [=</w:t>
      </w:r>
      <w:r w:rsidR="00BF00FB">
        <w:rPr>
          <w:rFonts w:ascii="Calibri" w:hAnsi="Calibri" w:cs="Calibri"/>
          <w:sz w:val="24"/>
          <w:szCs w:val="24"/>
        </w:rPr>
        <w:t>MM</w:t>
      </w:r>
      <w:r w:rsidR="00246E1C">
        <w:rPr>
          <w:rFonts w:ascii="Calibri" w:hAnsi="Calibri" w:cs="Calibri"/>
          <w:sz w:val="24"/>
          <w:szCs w:val="24"/>
        </w:rPr>
        <w:t>]</w:t>
      </w:r>
      <w:r w:rsidR="00BF00FB">
        <w:rPr>
          <w:rFonts w:ascii="Calibri" w:hAnsi="Calibri" w:cs="Calibri"/>
          <w:sz w:val="24"/>
          <w:szCs w:val="24"/>
        </w:rPr>
        <w:t xml:space="preserve"> </w:t>
      </w:r>
      <w:r w:rsidR="00DC0F79">
        <w:rPr>
          <w:rFonts w:ascii="Calibri" w:hAnsi="Calibri" w:cs="Calibri"/>
          <w:sz w:val="24"/>
          <w:szCs w:val="24"/>
        </w:rPr>
        <w:t xml:space="preserve">in new money </w:t>
      </w:r>
      <w:r w:rsidR="00BF00FB">
        <w:rPr>
          <w:rFonts w:ascii="Calibri" w:hAnsi="Calibri" w:cs="Calibri"/>
          <w:sz w:val="24"/>
          <w:szCs w:val="24"/>
        </w:rPr>
        <w:t xml:space="preserve">to </w:t>
      </w:r>
      <w:r w:rsidR="00DC0F79">
        <w:rPr>
          <w:rFonts w:ascii="Calibri" w:hAnsi="Calibri" w:cs="Calibri"/>
          <w:sz w:val="24"/>
          <w:szCs w:val="24"/>
        </w:rPr>
        <w:t>the CSU</w:t>
      </w:r>
      <w:r w:rsidR="00BF00FB">
        <w:rPr>
          <w:rFonts w:ascii="Calibri" w:hAnsi="Calibri" w:cs="Calibri"/>
          <w:sz w:val="24"/>
          <w:szCs w:val="24"/>
        </w:rPr>
        <w:t xml:space="preserve"> = </w:t>
      </w:r>
      <w:r w:rsidR="00DC0F79">
        <w:rPr>
          <w:rFonts w:ascii="Calibri" w:hAnsi="Calibri" w:cs="Calibri"/>
          <w:sz w:val="24"/>
          <w:szCs w:val="24"/>
        </w:rPr>
        <w:t xml:space="preserve">a </w:t>
      </w:r>
      <w:r w:rsidR="00BF00FB">
        <w:rPr>
          <w:rFonts w:ascii="Calibri" w:hAnsi="Calibri" w:cs="Calibri"/>
          <w:sz w:val="24"/>
          <w:szCs w:val="24"/>
        </w:rPr>
        <w:t>2.7%</w:t>
      </w:r>
      <w:r w:rsidR="00DC0F79">
        <w:rPr>
          <w:rFonts w:ascii="Calibri" w:hAnsi="Calibri" w:cs="Calibri"/>
          <w:sz w:val="24"/>
          <w:szCs w:val="24"/>
        </w:rPr>
        <w:t xml:space="preserve"> increase</w:t>
      </w:r>
      <w:r w:rsidR="00BF00FB">
        <w:rPr>
          <w:rFonts w:ascii="Calibri" w:hAnsi="Calibri" w:cs="Calibri"/>
          <w:sz w:val="24"/>
          <w:szCs w:val="24"/>
        </w:rPr>
        <w:t xml:space="preserve">. Not sufficient to meet mandatory costs including </w:t>
      </w:r>
      <w:r w:rsidR="00DC0F79">
        <w:rPr>
          <w:rFonts w:ascii="Calibri" w:hAnsi="Calibri" w:cs="Calibri"/>
          <w:sz w:val="24"/>
          <w:szCs w:val="24"/>
        </w:rPr>
        <w:t xml:space="preserve">salary </w:t>
      </w:r>
      <w:r w:rsidR="00BF00FB">
        <w:rPr>
          <w:rFonts w:ascii="Calibri" w:hAnsi="Calibri" w:cs="Calibri"/>
          <w:sz w:val="24"/>
          <w:szCs w:val="24"/>
        </w:rPr>
        <w:t xml:space="preserve">raises of </w:t>
      </w:r>
      <w:r w:rsidR="00DC0F79">
        <w:rPr>
          <w:rFonts w:ascii="Calibri" w:hAnsi="Calibri" w:cs="Calibri"/>
          <w:sz w:val="24"/>
          <w:szCs w:val="24"/>
        </w:rPr>
        <w:t>$153MM. Total need was $283MM less $</w:t>
      </w:r>
      <w:r w:rsidR="00BF00FB">
        <w:rPr>
          <w:rFonts w:ascii="Calibri" w:hAnsi="Calibri" w:cs="Calibri"/>
          <w:sz w:val="24"/>
          <w:szCs w:val="24"/>
        </w:rPr>
        <w:t xml:space="preserve">92MM </w:t>
      </w:r>
      <w:r w:rsidR="00DC0F79">
        <w:rPr>
          <w:rFonts w:ascii="Calibri" w:hAnsi="Calibri" w:cs="Calibri"/>
          <w:sz w:val="24"/>
          <w:szCs w:val="24"/>
        </w:rPr>
        <w:t xml:space="preserve"> leaves a </w:t>
      </w:r>
      <w:r w:rsidR="00BF00FB">
        <w:rPr>
          <w:rFonts w:ascii="Calibri" w:hAnsi="Calibri" w:cs="Calibri"/>
          <w:sz w:val="24"/>
          <w:szCs w:val="24"/>
        </w:rPr>
        <w:t>gap = $171MM. Student tui</w:t>
      </w:r>
      <w:r w:rsidR="00DC0F79">
        <w:rPr>
          <w:rFonts w:ascii="Calibri" w:hAnsi="Calibri" w:cs="Calibri"/>
          <w:sz w:val="24"/>
          <w:szCs w:val="24"/>
        </w:rPr>
        <w:t>tion increase may be considered [but is off the table for consideration until May</w:t>
      </w:r>
      <w:r w:rsidR="00505C16">
        <w:rPr>
          <w:rFonts w:ascii="Calibri" w:hAnsi="Calibri" w:cs="Calibri"/>
          <w:sz w:val="24"/>
          <w:szCs w:val="24"/>
        </w:rPr>
        <w:t xml:space="preserve"> and, in any case, would not cover the residual shortfall</w:t>
      </w:r>
      <w:r w:rsidR="00DC0F79">
        <w:rPr>
          <w:rFonts w:ascii="Calibri" w:hAnsi="Calibri" w:cs="Calibri"/>
          <w:sz w:val="24"/>
          <w:szCs w:val="24"/>
        </w:rPr>
        <w:t>].</w:t>
      </w:r>
    </w:p>
    <w:p w14:paraId="2936A229" w14:textId="7801D3ED" w:rsidR="00BF00FB" w:rsidRDefault="00DC0F79" w:rsidP="00DC0F79">
      <w:pPr>
        <w:numPr>
          <w:ilvl w:val="2"/>
          <w:numId w:val="22"/>
        </w:numPr>
        <w:rPr>
          <w:rFonts w:ascii="Calibri" w:hAnsi="Calibri" w:cs="Calibri"/>
          <w:sz w:val="24"/>
          <w:szCs w:val="24"/>
        </w:rPr>
      </w:pPr>
      <w:r>
        <w:rPr>
          <w:rFonts w:ascii="Calibri" w:hAnsi="Calibri" w:cs="Calibri"/>
          <w:sz w:val="24"/>
          <w:szCs w:val="24"/>
        </w:rPr>
        <w:t>“Tenure Density Task Force Report” to Chancellor: CSU A</w:t>
      </w:r>
      <w:r w:rsidR="00BF00FB">
        <w:rPr>
          <w:rFonts w:ascii="Calibri" w:hAnsi="Calibri" w:cs="Calibri"/>
          <w:sz w:val="24"/>
          <w:szCs w:val="24"/>
        </w:rPr>
        <w:t>dmin</w:t>
      </w:r>
      <w:r>
        <w:rPr>
          <w:rFonts w:ascii="Calibri" w:hAnsi="Calibri" w:cs="Calibri"/>
          <w:sz w:val="24"/>
          <w:szCs w:val="24"/>
        </w:rPr>
        <w:t xml:space="preserve">. </w:t>
      </w:r>
      <w:proofErr w:type="gramStart"/>
      <w:r>
        <w:rPr>
          <w:rFonts w:ascii="Calibri" w:hAnsi="Calibri" w:cs="Calibri"/>
          <w:sz w:val="24"/>
          <w:szCs w:val="24"/>
        </w:rPr>
        <w:t>participated</w:t>
      </w:r>
      <w:proofErr w:type="gramEnd"/>
      <w:r>
        <w:rPr>
          <w:rFonts w:ascii="Calibri" w:hAnsi="Calibri" w:cs="Calibri"/>
          <w:sz w:val="24"/>
          <w:szCs w:val="24"/>
        </w:rPr>
        <w:t xml:space="preserve"> in developing</w:t>
      </w:r>
      <w:r w:rsidR="00BF00FB">
        <w:rPr>
          <w:rFonts w:ascii="Calibri" w:hAnsi="Calibri" w:cs="Calibri"/>
          <w:sz w:val="24"/>
          <w:szCs w:val="24"/>
        </w:rPr>
        <w:t xml:space="preserve"> </w:t>
      </w:r>
      <w:r w:rsidR="00BF00FB" w:rsidRPr="00DC0F79">
        <w:rPr>
          <w:rFonts w:ascii="Calibri" w:hAnsi="Calibri" w:cs="Calibri"/>
          <w:i/>
          <w:iCs/>
          <w:sz w:val="24"/>
          <w:szCs w:val="24"/>
        </w:rPr>
        <w:t xml:space="preserve">but </w:t>
      </w:r>
      <w:r w:rsidRPr="00DC0F79">
        <w:rPr>
          <w:rFonts w:ascii="Calibri" w:hAnsi="Calibri" w:cs="Calibri"/>
          <w:i/>
          <w:iCs/>
          <w:sz w:val="24"/>
          <w:szCs w:val="24"/>
        </w:rPr>
        <w:t xml:space="preserve">was </w:t>
      </w:r>
      <w:r w:rsidR="00BF00FB" w:rsidRPr="00DC0F79">
        <w:rPr>
          <w:rFonts w:ascii="Calibri" w:hAnsi="Calibri" w:cs="Calibri"/>
          <w:i/>
          <w:iCs/>
          <w:sz w:val="24"/>
          <w:szCs w:val="24"/>
        </w:rPr>
        <w:t xml:space="preserve">not </w:t>
      </w:r>
      <w:r>
        <w:rPr>
          <w:rFonts w:ascii="Calibri" w:hAnsi="Calibri" w:cs="Calibri"/>
          <w:i/>
          <w:iCs/>
          <w:sz w:val="24"/>
          <w:szCs w:val="24"/>
        </w:rPr>
        <w:t xml:space="preserve">a </w:t>
      </w:r>
      <w:r w:rsidR="00BF00FB" w:rsidRPr="00DC0F79">
        <w:rPr>
          <w:rFonts w:ascii="Calibri" w:hAnsi="Calibri" w:cs="Calibri"/>
          <w:i/>
          <w:iCs/>
          <w:sz w:val="24"/>
          <w:szCs w:val="24"/>
        </w:rPr>
        <w:t>signatory</w:t>
      </w:r>
      <w:r w:rsidR="00A00938">
        <w:rPr>
          <w:rFonts w:ascii="Calibri" w:hAnsi="Calibri" w:cs="Calibri"/>
          <w:sz w:val="24"/>
          <w:szCs w:val="24"/>
        </w:rPr>
        <w:t>—</w:t>
      </w:r>
      <w:r>
        <w:rPr>
          <w:rFonts w:ascii="Calibri" w:hAnsi="Calibri" w:cs="Calibri"/>
          <w:sz w:val="24"/>
          <w:szCs w:val="24"/>
        </w:rPr>
        <w:t>perhaps because there were</w:t>
      </w:r>
      <w:r w:rsidR="00BF00FB">
        <w:rPr>
          <w:rFonts w:ascii="Calibri" w:hAnsi="Calibri" w:cs="Calibri"/>
          <w:sz w:val="24"/>
          <w:szCs w:val="24"/>
        </w:rPr>
        <w:t xml:space="preserve"> no goals</w:t>
      </w:r>
      <w:r w:rsidR="00A00938">
        <w:rPr>
          <w:rFonts w:ascii="Calibri" w:hAnsi="Calibri" w:cs="Calibri"/>
          <w:sz w:val="24"/>
          <w:szCs w:val="24"/>
        </w:rPr>
        <w:t xml:space="preserve"> in the report</w:t>
      </w:r>
      <w:r w:rsidR="00BF00FB">
        <w:rPr>
          <w:rFonts w:ascii="Calibri" w:hAnsi="Calibri" w:cs="Calibri"/>
          <w:sz w:val="24"/>
          <w:szCs w:val="24"/>
        </w:rPr>
        <w:t>?</w:t>
      </w:r>
    </w:p>
    <w:p w14:paraId="520EB84C" w14:textId="28B83C3C" w:rsidR="00BF00FB" w:rsidRDefault="00BF00FB" w:rsidP="00BF00FB">
      <w:pPr>
        <w:numPr>
          <w:ilvl w:val="2"/>
          <w:numId w:val="22"/>
        </w:numPr>
        <w:rPr>
          <w:rFonts w:ascii="Calibri" w:hAnsi="Calibri" w:cs="Calibri"/>
          <w:sz w:val="24"/>
          <w:szCs w:val="24"/>
        </w:rPr>
      </w:pPr>
      <w:r>
        <w:rPr>
          <w:rFonts w:ascii="Calibri" w:hAnsi="Calibri" w:cs="Calibri"/>
          <w:sz w:val="24"/>
          <w:szCs w:val="24"/>
        </w:rPr>
        <w:t xml:space="preserve">CO wants evidence on </w:t>
      </w:r>
      <w:r w:rsidR="00DC0F79">
        <w:rPr>
          <w:rFonts w:ascii="Calibri" w:hAnsi="Calibri" w:cs="Calibri"/>
          <w:sz w:val="24"/>
          <w:szCs w:val="24"/>
        </w:rPr>
        <w:t xml:space="preserve">budgeted </w:t>
      </w:r>
      <w:r>
        <w:rPr>
          <w:rFonts w:ascii="Calibri" w:hAnsi="Calibri" w:cs="Calibri"/>
          <w:sz w:val="24"/>
          <w:szCs w:val="24"/>
        </w:rPr>
        <w:t>$$ utilization</w:t>
      </w:r>
      <w:r w:rsidR="00DC0F79">
        <w:rPr>
          <w:rFonts w:ascii="Calibri" w:hAnsi="Calibri" w:cs="Calibri"/>
          <w:sz w:val="24"/>
          <w:szCs w:val="24"/>
        </w:rPr>
        <w:t xml:space="preserve"> by CSUs.</w:t>
      </w:r>
    </w:p>
    <w:p w14:paraId="3C724C96" w14:textId="26BE7940" w:rsidR="00BF00FB" w:rsidRDefault="00DC0F79" w:rsidP="00BF00FB">
      <w:pPr>
        <w:numPr>
          <w:ilvl w:val="2"/>
          <w:numId w:val="22"/>
        </w:numPr>
        <w:rPr>
          <w:rFonts w:ascii="Calibri" w:hAnsi="Calibri" w:cs="Calibri"/>
          <w:sz w:val="24"/>
          <w:szCs w:val="24"/>
        </w:rPr>
      </w:pPr>
      <w:r>
        <w:rPr>
          <w:rFonts w:ascii="Calibri" w:hAnsi="Calibri" w:cs="Calibri"/>
          <w:sz w:val="24"/>
          <w:szCs w:val="24"/>
        </w:rPr>
        <w:t>“</w:t>
      </w:r>
      <w:r w:rsidR="00BF00FB">
        <w:rPr>
          <w:rFonts w:ascii="Calibri" w:hAnsi="Calibri" w:cs="Calibri"/>
          <w:sz w:val="24"/>
          <w:szCs w:val="24"/>
        </w:rPr>
        <w:t>Resolution for Project Rebound</w:t>
      </w:r>
      <w:r>
        <w:rPr>
          <w:rFonts w:ascii="Calibri" w:hAnsi="Calibri" w:cs="Calibri"/>
          <w:sz w:val="24"/>
          <w:szCs w:val="24"/>
        </w:rPr>
        <w:t>”</w:t>
      </w:r>
      <w:r w:rsidR="00BF00FB">
        <w:rPr>
          <w:rFonts w:ascii="Calibri" w:hAnsi="Calibri" w:cs="Calibri"/>
          <w:sz w:val="24"/>
          <w:szCs w:val="24"/>
        </w:rPr>
        <w:t xml:space="preserve"> </w:t>
      </w:r>
      <w:r w:rsidR="00FF145C">
        <w:rPr>
          <w:rFonts w:ascii="Calibri" w:hAnsi="Calibri" w:cs="Calibri"/>
          <w:sz w:val="24"/>
          <w:szCs w:val="24"/>
        </w:rPr>
        <w:t xml:space="preserve">[CSU in prison] </w:t>
      </w:r>
      <w:r w:rsidR="00BF00FB">
        <w:rPr>
          <w:rFonts w:ascii="Calibri" w:hAnsi="Calibri" w:cs="Calibri"/>
          <w:sz w:val="24"/>
          <w:szCs w:val="24"/>
        </w:rPr>
        <w:t>got approved. Waiting</w:t>
      </w:r>
      <w:r w:rsidR="00FF145C">
        <w:rPr>
          <w:rFonts w:ascii="Calibri" w:hAnsi="Calibri" w:cs="Calibri"/>
          <w:sz w:val="24"/>
          <w:szCs w:val="24"/>
        </w:rPr>
        <w:t xml:space="preserve"> for a line item budget from the governor</w:t>
      </w:r>
      <w:r w:rsidR="00BF00FB">
        <w:rPr>
          <w:rFonts w:ascii="Calibri" w:hAnsi="Calibri" w:cs="Calibri"/>
          <w:sz w:val="24"/>
          <w:szCs w:val="24"/>
        </w:rPr>
        <w:t xml:space="preserve">. </w:t>
      </w:r>
    </w:p>
    <w:p w14:paraId="513B1B8A" w14:textId="4554C4BB" w:rsidR="00775340" w:rsidRDefault="00FF145C" w:rsidP="00BF00FB">
      <w:pPr>
        <w:numPr>
          <w:ilvl w:val="2"/>
          <w:numId w:val="22"/>
        </w:numPr>
        <w:rPr>
          <w:rFonts w:ascii="Calibri" w:hAnsi="Calibri" w:cs="Calibri"/>
          <w:sz w:val="24"/>
          <w:szCs w:val="24"/>
        </w:rPr>
      </w:pPr>
      <w:r>
        <w:rPr>
          <w:rFonts w:ascii="Calibri" w:hAnsi="Calibri" w:cs="Calibri"/>
          <w:sz w:val="24"/>
          <w:szCs w:val="24"/>
        </w:rPr>
        <w:t xml:space="preserve">After </w:t>
      </w:r>
      <w:r w:rsidR="00BF00FB">
        <w:rPr>
          <w:rFonts w:ascii="Calibri" w:hAnsi="Calibri" w:cs="Calibri"/>
          <w:sz w:val="24"/>
          <w:szCs w:val="24"/>
        </w:rPr>
        <w:t>1</w:t>
      </w:r>
      <w:r w:rsidR="00BF00FB" w:rsidRPr="00BF00FB">
        <w:rPr>
          <w:rFonts w:ascii="Calibri" w:hAnsi="Calibri" w:cs="Calibri"/>
          <w:sz w:val="24"/>
          <w:szCs w:val="24"/>
          <w:vertAlign w:val="superscript"/>
        </w:rPr>
        <w:t>st</w:t>
      </w:r>
      <w:r>
        <w:rPr>
          <w:rFonts w:ascii="Calibri" w:hAnsi="Calibri" w:cs="Calibri"/>
          <w:sz w:val="24"/>
          <w:szCs w:val="24"/>
        </w:rPr>
        <w:t xml:space="preserve"> reading, ASCSU Opposed “</w:t>
      </w:r>
      <w:r w:rsidR="00BF00FB" w:rsidRPr="00BF00FB">
        <w:rPr>
          <w:rFonts w:ascii="Calibri" w:hAnsi="Calibri" w:cs="Calibri"/>
          <w:sz w:val="24"/>
          <w:szCs w:val="24"/>
        </w:rPr>
        <w:t>State mandated online learning lab</w:t>
      </w:r>
      <w:r>
        <w:rPr>
          <w:rFonts w:ascii="Calibri" w:hAnsi="Calibri" w:cs="Calibri"/>
          <w:sz w:val="24"/>
          <w:szCs w:val="24"/>
        </w:rPr>
        <w:t>”—keep governor</w:t>
      </w:r>
      <w:r w:rsidR="00BF00FB">
        <w:rPr>
          <w:rFonts w:ascii="Calibri" w:hAnsi="Calibri" w:cs="Calibri"/>
          <w:sz w:val="24"/>
          <w:szCs w:val="24"/>
        </w:rPr>
        <w:t xml:space="preserve"> out of curriculum</w:t>
      </w:r>
      <w:r>
        <w:rPr>
          <w:rFonts w:ascii="Calibri" w:hAnsi="Calibri" w:cs="Calibri"/>
          <w:sz w:val="24"/>
          <w:szCs w:val="24"/>
        </w:rPr>
        <w:t xml:space="preserve"> design.</w:t>
      </w:r>
    </w:p>
    <w:p w14:paraId="19C05D0C" w14:textId="48629B7E" w:rsidR="00BF00FB" w:rsidRDefault="00BF00FB" w:rsidP="00BF00FB">
      <w:pPr>
        <w:numPr>
          <w:ilvl w:val="2"/>
          <w:numId w:val="22"/>
        </w:numPr>
        <w:rPr>
          <w:rFonts w:ascii="Calibri" w:hAnsi="Calibri" w:cs="Calibri"/>
          <w:sz w:val="24"/>
          <w:szCs w:val="24"/>
        </w:rPr>
      </w:pPr>
      <w:r>
        <w:rPr>
          <w:rFonts w:ascii="Calibri" w:hAnsi="Calibri" w:cs="Calibri"/>
          <w:sz w:val="24"/>
          <w:szCs w:val="24"/>
        </w:rPr>
        <w:t>More counseling support services, could have impact on student success. Ask</w:t>
      </w:r>
      <w:r w:rsidR="00FF145C">
        <w:rPr>
          <w:rFonts w:ascii="Calibri" w:hAnsi="Calibri" w:cs="Calibri"/>
          <w:sz w:val="24"/>
          <w:szCs w:val="24"/>
        </w:rPr>
        <w:t>ed</w:t>
      </w:r>
      <w:r>
        <w:rPr>
          <w:rFonts w:ascii="Calibri" w:hAnsi="Calibri" w:cs="Calibri"/>
          <w:sz w:val="24"/>
          <w:szCs w:val="24"/>
        </w:rPr>
        <w:t xml:space="preserve"> for line item funding</w:t>
      </w:r>
      <w:r w:rsidR="00FF145C">
        <w:rPr>
          <w:rFonts w:ascii="Calibri" w:hAnsi="Calibri" w:cs="Calibri"/>
          <w:sz w:val="24"/>
          <w:szCs w:val="24"/>
        </w:rPr>
        <w:t>.</w:t>
      </w:r>
    </w:p>
    <w:p w14:paraId="2923961C" w14:textId="724ADA93" w:rsidR="00BF00FB" w:rsidRPr="00BF00FB" w:rsidRDefault="00BF00FB" w:rsidP="00BF00FB">
      <w:pPr>
        <w:numPr>
          <w:ilvl w:val="2"/>
          <w:numId w:val="22"/>
        </w:numPr>
        <w:rPr>
          <w:rFonts w:ascii="Calibri" w:hAnsi="Calibri" w:cs="Calibri"/>
          <w:sz w:val="24"/>
          <w:szCs w:val="24"/>
        </w:rPr>
      </w:pPr>
      <w:r>
        <w:rPr>
          <w:rFonts w:ascii="Calibri" w:hAnsi="Calibri" w:cs="Calibri"/>
          <w:sz w:val="24"/>
          <w:szCs w:val="24"/>
        </w:rPr>
        <w:t xml:space="preserve">See report </w:t>
      </w:r>
      <w:r w:rsidR="00FF145C">
        <w:rPr>
          <w:rFonts w:ascii="Calibri" w:hAnsi="Calibri" w:cs="Calibri"/>
          <w:sz w:val="24"/>
          <w:szCs w:val="24"/>
        </w:rPr>
        <w:t xml:space="preserve">at website above </w:t>
      </w:r>
      <w:r>
        <w:rPr>
          <w:rFonts w:ascii="Calibri" w:hAnsi="Calibri" w:cs="Calibri"/>
          <w:sz w:val="24"/>
          <w:szCs w:val="24"/>
        </w:rPr>
        <w:t>for additional rec</w:t>
      </w:r>
      <w:r w:rsidR="00FF145C">
        <w:rPr>
          <w:rFonts w:ascii="Calibri" w:hAnsi="Calibri" w:cs="Calibri"/>
          <w:sz w:val="24"/>
          <w:szCs w:val="24"/>
        </w:rPr>
        <w:t>ommendation</w:t>
      </w:r>
      <w:r>
        <w:rPr>
          <w:rFonts w:ascii="Calibri" w:hAnsi="Calibri" w:cs="Calibri"/>
          <w:sz w:val="24"/>
          <w:szCs w:val="24"/>
        </w:rPr>
        <w:t>s.</w:t>
      </w:r>
    </w:p>
    <w:p w14:paraId="639C5DCA" w14:textId="77777777" w:rsidR="0017170C" w:rsidRPr="009E6695" w:rsidRDefault="00FD57B0" w:rsidP="009E6695">
      <w:pPr>
        <w:numPr>
          <w:ilvl w:val="0"/>
          <w:numId w:val="22"/>
        </w:numPr>
        <w:ind w:left="720" w:hanging="720"/>
        <w:rPr>
          <w:rFonts w:ascii="Calibri" w:hAnsi="Calibri" w:cs="Calibri"/>
          <w:sz w:val="24"/>
          <w:szCs w:val="24"/>
        </w:rPr>
      </w:pPr>
      <w:r w:rsidRPr="009E6695">
        <w:rPr>
          <w:rFonts w:ascii="Calibri" w:hAnsi="Calibri" w:cs="Calibri"/>
          <w:sz w:val="24"/>
          <w:szCs w:val="24"/>
        </w:rPr>
        <w:t>UNFINISHED</w:t>
      </w:r>
      <w:r w:rsidR="00415913" w:rsidRPr="009E6695">
        <w:rPr>
          <w:rFonts w:ascii="Calibri" w:hAnsi="Calibri" w:cs="Calibri"/>
          <w:sz w:val="24"/>
          <w:szCs w:val="24"/>
        </w:rPr>
        <w:t xml:space="preserve"> BUSINESS</w:t>
      </w:r>
    </w:p>
    <w:p w14:paraId="30055797" w14:textId="5EFB9D52" w:rsidR="00F2037B" w:rsidRPr="007B7FEA" w:rsidRDefault="00FC16E3" w:rsidP="00FF145C">
      <w:pPr>
        <w:numPr>
          <w:ilvl w:val="1"/>
          <w:numId w:val="22"/>
        </w:numPr>
        <w:rPr>
          <w:rFonts w:asciiTheme="minorHAnsi" w:hAnsiTheme="minorHAnsi" w:cs="Calibri"/>
          <w:bCs/>
          <w:color w:val="000000" w:themeColor="text1"/>
          <w:sz w:val="24"/>
          <w:szCs w:val="24"/>
        </w:rPr>
      </w:pPr>
      <w:r w:rsidRPr="007B7FEA">
        <w:rPr>
          <w:rFonts w:ascii="Calibri" w:hAnsi="Calibri" w:cs="Calibri"/>
          <w:bCs/>
          <w:color w:val="000000" w:themeColor="text1"/>
          <w:sz w:val="24"/>
          <w:szCs w:val="24"/>
        </w:rPr>
        <w:t xml:space="preserve">Revision: </w:t>
      </w:r>
      <w:r w:rsidRPr="00DF3CC9">
        <w:rPr>
          <w:rFonts w:ascii="Calibri" w:hAnsi="Calibri" w:cs="Calibri"/>
          <w:b/>
          <w:color w:val="000000" w:themeColor="text1"/>
          <w:sz w:val="24"/>
          <w:szCs w:val="24"/>
        </w:rPr>
        <w:t>Policy</w:t>
      </w:r>
      <w:r w:rsidR="005B58FB" w:rsidRPr="00DF3CC9">
        <w:rPr>
          <w:rFonts w:ascii="Calibri" w:hAnsi="Calibri" w:cs="Calibri"/>
          <w:b/>
          <w:color w:val="000000" w:themeColor="text1"/>
          <w:sz w:val="24"/>
          <w:szCs w:val="24"/>
        </w:rPr>
        <w:t xml:space="preserve"> on Graduate Studies 700</w:t>
      </w:r>
      <w:r w:rsidR="005B58FB">
        <w:rPr>
          <w:rFonts w:ascii="Calibri" w:hAnsi="Calibri" w:cs="Calibri"/>
          <w:bCs/>
          <w:color w:val="000000" w:themeColor="text1"/>
          <w:sz w:val="24"/>
          <w:szCs w:val="24"/>
        </w:rPr>
        <w:t xml:space="preserve"> (GS 700)</w:t>
      </w:r>
      <w:r w:rsidRPr="007B7FEA">
        <w:rPr>
          <w:rFonts w:ascii="Calibri" w:hAnsi="Calibri" w:cs="Calibri"/>
          <w:bCs/>
          <w:color w:val="000000" w:themeColor="text1"/>
          <w:sz w:val="24"/>
          <w:szCs w:val="24"/>
        </w:rPr>
        <w:t xml:space="preserve"> (</w:t>
      </w:r>
      <w:r w:rsidR="007F72BF">
        <w:rPr>
          <w:rFonts w:ascii="Calibri" w:hAnsi="Calibri" w:cs="Calibri"/>
          <w:bCs/>
          <w:color w:val="000000" w:themeColor="text1"/>
          <w:sz w:val="24"/>
          <w:szCs w:val="24"/>
        </w:rPr>
        <w:t>AS-1041-17/</w:t>
      </w:r>
      <w:r w:rsidR="00A476BF" w:rsidRPr="007B7FEA">
        <w:rPr>
          <w:rFonts w:ascii="Calibri" w:hAnsi="Calibri" w:cs="Calibri"/>
          <w:bCs/>
          <w:color w:val="000000" w:themeColor="text1"/>
          <w:sz w:val="24"/>
          <w:szCs w:val="24"/>
        </w:rPr>
        <w:t>CEPC</w:t>
      </w:r>
      <w:r w:rsidRPr="007B7FEA">
        <w:rPr>
          <w:rFonts w:ascii="Calibri" w:hAnsi="Calibri" w:cs="Calibri"/>
          <w:bCs/>
          <w:color w:val="000000" w:themeColor="text1"/>
          <w:sz w:val="24"/>
          <w:szCs w:val="24"/>
        </w:rPr>
        <w:t>)—SECOND READING</w:t>
      </w:r>
      <w:r w:rsidR="00FF145C">
        <w:rPr>
          <w:rFonts w:ascii="Calibri" w:hAnsi="Calibri" w:cs="Calibri"/>
          <w:bCs/>
          <w:color w:val="000000" w:themeColor="text1"/>
          <w:sz w:val="24"/>
          <w:szCs w:val="24"/>
        </w:rPr>
        <w:t xml:space="preserve">—some progress was made on revising. Ended with discussion of who could approve GS 700s at various levels of administration and at what points in time. Senators were asked to submit amendments to this policy in advance for </w:t>
      </w:r>
      <w:r w:rsidR="00F97123">
        <w:rPr>
          <w:rFonts w:ascii="Calibri" w:hAnsi="Calibri" w:cs="Calibri"/>
          <w:bCs/>
          <w:color w:val="000000" w:themeColor="text1"/>
          <w:sz w:val="24"/>
          <w:szCs w:val="24"/>
        </w:rPr>
        <w:t xml:space="preserve">the </w:t>
      </w:r>
      <w:r w:rsidR="00FF145C">
        <w:rPr>
          <w:rFonts w:ascii="Calibri" w:hAnsi="Calibri" w:cs="Calibri"/>
          <w:bCs/>
          <w:color w:val="000000" w:themeColor="text1"/>
          <w:sz w:val="24"/>
          <w:szCs w:val="24"/>
        </w:rPr>
        <w:t xml:space="preserve">next Senate meeting. [GS 700 allows graduate students who have finished all course work to register for the cost of one unit as they complete a thesis, dissertation, or project, or prepare for comprehensive exams. The </w:t>
      </w:r>
      <w:r w:rsidR="00F97123">
        <w:rPr>
          <w:rFonts w:ascii="Calibri" w:hAnsi="Calibri" w:cs="Calibri"/>
          <w:bCs/>
          <w:color w:val="000000" w:themeColor="text1"/>
          <w:sz w:val="24"/>
          <w:szCs w:val="24"/>
        </w:rPr>
        <w:t>policy developed out of concern</w:t>
      </w:r>
      <w:r w:rsidR="00FF145C">
        <w:rPr>
          <w:rFonts w:ascii="Calibri" w:hAnsi="Calibri" w:cs="Calibri"/>
          <w:bCs/>
          <w:color w:val="000000" w:themeColor="text1"/>
          <w:sz w:val="24"/>
          <w:szCs w:val="24"/>
        </w:rPr>
        <w:t xml:space="preserve"> for possible excessive use of this option</w:t>
      </w:r>
      <w:r w:rsidR="00F97123">
        <w:rPr>
          <w:rFonts w:ascii="Calibri" w:hAnsi="Calibri" w:cs="Calibri"/>
          <w:bCs/>
          <w:color w:val="000000" w:themeColor="text1"/>
          <w:sz w:val="24"/>
          <w:szCs w:val="24"/>
        </w:rPr>
        <w:t xml:space="preserve"> and students languishing without guidance</w:t>
      </w:r>
      <w:r w:rsidR="00FF145C">
        <w:rPr>
          <w:rFonts w:ascii="Calibri" w:hAnsi="Calibri" w:cs="Calibri"/>
          <w:bCs/>
          <w:color w:val="000000" w:themeColor="text1"/>
          <w:sz w:val="24"/>
          <w:szCs w:val="24"/>
        </w:rPr>
        <w:t>].</w:t>
      </w:r>
    </w:p>
    <w:p w14:paraId="7388F8EA" w14:textId="77777777" w:rsidR="00775340" w:rsidRDefault="00775340" w:rsidP="00775340">
      <w:pPr>
        <w:rPr>
          <w:rFonts w:ascii="Calibri" w:hAnsi="Calibri" w:cs="Calibri"/>
          <w:bCs/>
          <w:sz w:val="24"/>
          <w:szCs w:val="24"/>
        </w:rPr>
      </w:pPr>
    </w:p>
    <w:p w14:paraId="68C2192C" w14:textId="77777777" w:rsidR="00A91AEF" w:rsidRDefault="00340053" w:rsidP="00A91AEF">
      <w:pPr>
        <w:numPr>
          <w:ilvl w:val="0"/>
          <w:numId w:val="22"/>
        </w:numPr>
        <w:ind w:left="720" w:hanging="720"/>
        <w:rPr>
          <w:rFonts w:ascii="Calibri" w:hAnsi="Calibri" w:cs="Calibri"/>
          <w:bCs/>
          <w:sz w:val="24"/>
          <w:szCs w:val="24"/>
        </w:rPr>
      </w:pPr>
      <w:r w:rsidRPr="000F1DC8">
        <w:rPr>
          <w:rFonts w:ascii="Calibri" w:hAnsi="Calibri" w:cs="Calibri"/>
          <w:bCs/>
          <w:sz w:val="24"/>
          <w:szCs w:val="24"/>
        </w:rPr>
        <w:t>NEW BUSINESS</w:t>
      </w:r>
    </w:p>
    <w:p w14:paraId="56998370" w14:textId="3A14F2B5" w:rsidR="00137FFD" w:rsidRDefault="00BC5C62" w:rsidP="00655952">
      <w:pPr>
        <w:numPr>
          <w:ilvl w:val="1"/>
          <w:numId w:val="22"/>
        </w:numPr>
        <w:rPr>
          <w:rFonts w:ascii="Calibri" w:hAnsi="Calibri" w:cs="Calibri"/>
          <w:bCs/>
          <w:sz w:val="24"/>
          <w:szCs w:val="24"/>
        </w:rPr>
      </w:pPr>
      <w:r w:rsidRPr="00DF3CC9">
        <w:rPr>
          <w:rFonts w:ascii="Calibri" w:hAnsi="Calibri" w:cs="Calibri"/>
          <w:b/>
          <w:sz w:val="24"/>
          <w:szCs w:val="24"/>
        </w:rPr>
        <w:t>BA in Biochemistry</w:t>
      </w:r>
      <w:r>
        <w:rPr>
          <w:rFonts w:ascii="Calibri" w:hAnsi="Calibri" w:cs="Calibri"/>
          <w:bCs/>
          <w:sz w:val="24"/>
          <w:szCs w:val="24"/>
        </w:rPr>
        <w:t xml:space="preserve"> (AS-1045-17/CEPC/URC)—FIRST READING: TIME CERTAIN 3:00 pm</w:t>
      </w:r>
      <w:r w:rsidR="004F4F1C">
        <w:rPr>
          <w:rFonts w:ascii="Calibri" w:hAnsi="Calibri" w:cs="Calibri"/>
          <w:bCs/>
          <w:sz w:val="24"/>
          <w:szCs w:val="24"/>
        </w:rPr>
        <w:t>—</w:t>
      </w:r>
      <w:r w:rsidR="00A46541">
        <w:rPr>
          <w:rFonts w:ascii="Calibri" w:hAnsi="Calibri" w:cs="Calibri"/>
          <w:bCs/>
          <w:sz w:val="24"/>
          <w:szCs w:val="24"/>
        </w:rPr>
        <w:t xml:space="preserve">Chris Brazier, chair of Chemistry and </w:t>
      </w:r>
      <w:r w:rsidR="00E86EC9">
        <w:rPr>
          <w:rFonts w:ascii="Calibri" w:hAnsi="Calibri" w:cs="Calibri"/>
          <w:bCs/>
          <w:sz w:val="24"/>
          <w:szCs w:val="24"/>
        </w:rPr>
        <w:t>Biochemistry</w:t>
      </w:r>
      <w:r w:rsidR="00A46541">
        <w:rPr>
          <w:rFonts w:ascii="Calibri" w:hAnsi="Calibri" w:cs="Calibri"/>
          <w:bCs/>
          <w:sz w:val="24"/>
          <w:szCs w:val="24"/>
        </w:rPr>
        <w:t xml:space="preserve"> presented</w:t>
      </w:r>
      <w:r w:rsidR="00C25DD1">
        <w:rPr>
          <w:rFonts w:ascii="Calibri" w:hAnsi="Calibri" w:cs="Calibri"/>
          <w:bCs/>
          <w:sz w:val="24"/>
          <w:szCs w:val="24"/>
        </w:rPr>
        <w:t xml:space="preserve">: </w:t>
      </w:r>
      <w:r w:rsidR="00A46541">
        <w:rPr>
          <w:rFonts w:ascii="Calibri" w:hAnsi="Calibri" w:cs="Calibri"/>
          <w:bCs/>
          <w:sz w:val="24"/>
          <w:szCs w:val="24"/>
        </w:rPr>
        <w:t xml:space="preserve">The BA (in addition to the existing BS) </w:t>
      </w:r>
      <w:r w:rsidR="00655952">
        <w:rPr>
          <w:rFonts w:ascii="Calibri" w:hAnsi="Calibri" w:cs="Calibri"/>
          <w:bCs/>
          <w:sz w:val="24"/>
          <w:szCs w:val="24"/>
        </w:rPr>
        <w:t xml:space="preserve">will </w:t>
      </w:r>
      <w:r w:rsidR="00A46541">
        <w:rPr>
          <w:rFonts w:ascii="Calibri" w:hAnsi="Calibri" w:cs="Calibri"/>
          <w:bCs/>
          <w:sz w:val="24"/>
          <w:szCs w:val="24"/>
        </w:rPr>
        <w:t>g</w:t>
      </w:r>
      <w:r w:rsidR="00655952">
        <w:rPr>
          <w:rFonts w:ascii="Calibri" w:hAnsi="Calibri" w:cs="Calibri"/>
          <w:bCs/>
          <w:sz w:val="24"/>
          <w:szCs w:val="24"/>
        </w:rPr>
        <w:t>ive</w:t>
      </w:r>
      <w:r w:rsidR="004F4F1C">
        <w:rPr>
          <w:rFonts w:ascii="Calibri" w:hAnsi="Calibri" w:cs="Calibri"/>
          <w:bCs/>
          <w:sz w:val="24"/>
          <w:szCs w:val="24"/>
        </w:rPr>
        <w:t xml:space="preserve"> flexibility </w:t>
      </w:r>
      <w:r w:rsidR="00A46541">
        <w:rPr>
          <w:rFonts w:ascii="Calibri" w:hAnsi="Calibri" w:cs="Calibri"/>
          <w:bCs/>
          <w:sz w:val="24"/>
          <w:szCs w:val="24"/>
        </w:rPr>
        <w:t xml:space="preserve">to students </w:t>
      </w:r>
      <w:r w:rsidR="004F4F1C">
        <w:rPr>
          <w:rFonts w:ascii="Calibri" w:hAnsi="Calibri" w:cs="Calibri"/>
          <w:bCs/>
          <w:sz w:val="24"/>
          <w:szCs w:val="24"/>
        </w:rPr>
        <w:t xml:space="preserve">in </w:t>
      </w:r>
      <w:r w:rsidR="00A46541">
        <w:rPr>
          <w:rFonts w:ascii="Calibri" w:hAnsi="Calibri" w:cs="Calibri"/>
          <w:bCs/>
          <w:sz w:val="24"/>
          <w:szCs w:val="24"/>
        </w:rPr>
        <w:t>the B</w:t>
      </w:r>
      <w:r w:rsidR="004F4F1C">
        <w:rPr>
          <w:rFonts w:ascii="Calibri" w:hAnsi="Calibri" w:cs="Calibri"/>
          <w:bCs/>
          <w:sz w:val="24"/>
          <w:szCs w:val="24"/>
        </w:rPr>
        <w:t>io</w:t>
      </w:r>
      <w:r w:rsidR="00655952">
        <w:rPr>
          <w:rFonts w:ascii="Calibri" w:hAnsi="Calibri" w:cs="Calibri"/>
          <w:bCs/>
          <w:sz w:val="24"/>
          <w:szCs w:val="24"/>
        </w:rPr>
        <w:t>chemistry</w:t>
      </w:r>
      <w:r w:rsidR="004F4F1C">
        <w:rPr>
          <w:rFonts w:ascii="Calibri" w:hAnsi="Calibri" w:cs="Calibri"/>
          <w:bCs/>
          <w:sz w:val="24"/>
          <w:szCs w:val="24"/>
        </w:rPr>
        <w:t xml:space="preserve"> bacc</w:t>
      </w:r>
      <w:r w:rsidR="00A46541">
        <w:rPr>
          <w:rFonts w:ascii="Calibri" w:hAnsi="Calibri" w:cs="Calibri"/>
          <w:bCs/>
          <w:sz w:val="24"/>
          <w:szCs w:val="24"/>
        </w:rPr>
        <w:t>alaureate</w:t>
      </w:r>
      <w:r w:rsidR="00655952">
        <w:rPr>
          <w:rFonts w:ascii="Calibri" w:hAnsi="Calibri" w:cs="Calibri"/>
          <w:bCs/>
          <w:sz w:val="24"/>
          <w:szCs w:val="24"/>
        </w:rPr>
        <w:t xml:space="preserve"> program</w:t>
      </w:r>
      <w:r w:rsidR="004F4F1C">
        <w:rPr>
          <w:rFonts w:ascii="Calibri" w:hAnsi="Calibri" w:cs="Calibri"/>
          <w:bCs/>
          <w:sz w:val="24"/>
          <w:szCs w:val="24"/>
        </w:rPr>
        <w:t xml:space="preserve">. </w:t>
      </w:r>
      <w:r w:rsidR="00655952">
        <w:rPr>
          <w:rFonts w:ascii="Calibri" w:hAnsi="Calibri" w:cs="Calibri"/>
          <w:bCs/>
          <w:sz w:val="24"/>
          <w:szCs w:val="24"/>
        </w:rPr>
        <w:t xml:space="preserve">Question: Confused as to </w:t>
      </w:r>
      <w:r w:rsidR="00515879">
        <w:rPr>
          <w:rFonts w:ascii="Calibri" w:hAnsi="Calibri" w:cs="Calibri"/>
          <w:bCs/>
          <w:sz w:val="24"/>
          <w:szCs w:val="24"/>
        </w:rPr>
        <w:t xml:space="preserve">advantages for BS v. BA? </w:t>
      </w:r>
      <w:r w:rsidR="00655952">
        <w:rPr>
          <w:rFonts w:ascii="Calibri" w:hAnsi="Calibri" w:cs="Calibri"/>
          <w:bCs/>
          <w:sz w:val="24"/>
          <w:szCs w:val="24"/>
        </w:rPr>
        <w:t>CB: PhD-</w:t>
      </w:r>
      <w:r w:rsidR="00515879">
        <w:rPr>
          <w:rFonts w:ascii="Calibri" w:hAnsi="Calibri" w:cs="Calibri"/>
          <w:bCs/>
          <w:sz w:val="24"/>
          <w:szCs w:val="24"/>
        </w:rPr>
        <w:t xml:space="preserve">interested </w:t>
      </w:r>
      <w:r w:rsidR="00655952">
        <w:rPr>
          <w:rFonts w:ascii="Calibri" w:hAnsi="Calibri" w:cs="Calibri"/>
          <w:bCs/>
          <w:sz w:val="24"/>
          <w:szCs w:val="24"/>
        </w:rPr>
        <w:t xml:space="preserve">students are </w:t>
      </w:r>
      <w:r w:rsidR="00515879">
        <w:rPr>
          <w:rFonts w:ascii="Calibri" w:hAnsi="Calibri" w:cs="Calibri"/>
          <w:bCs/>
          <w:sz w:val="24"/>
          <w:szCs w:val="24"/>
        </w:rPr>
        <w:t xml:space="preserve">advised into </w:t>
      </w:r>
      <w:r w:rsidR="00655952">
        <w:rPr>
          <w:rFonts w:ascii="Calibri" w:hAnsi="Calibri" w:cs="Calibri"/>
          <w:bCs/>
          <w:sz w:val="24"/>
          <w:szCs w:val="24"/>
        </w:rPr>
        <w:t xml:space="preserve">the </w:t>
      </w:r>
      <w:r w:rsidR="00515879">
        <w:rPr>
          <w:rFonts w:ascii="Calibri" w:hAnsi="Calibri" w:cs="Calibri"/>
          <w:bCs/>
          <w:sz w:val="24"/>
          <w:szCs w:val="24"/>
        </w:rPr>
        <w:t>BS. Have BA in Chem</w:t>
      </w:r>
      <w:r w:rsidR="00655952">
        <w:rPr>
          <w:rFonts w:ascii="Calibri" w:hAnsi="Calibri" w:cs="Calibri"/>
          <w:bCs/>
          <w:sz w:val="24"/>
          <w:szCs w:val="24"/>
        </w:rPr>
        <w:t>istry now in the catalog</w:t>
      </w:r>
      <w:r w:rsidR="00515879">
        <w:rPr>
          <w:rFonts w:ascii="Calibri" w:hAnsi="Calibri" w:cs="Calibri"/>
          <w:bCs/>
          <w:sz w:val="24"/>
          <w:szCs w:val="24"/>
        </w:rPr>
        <w:t xml:space="preserve"> </w:t>
      </w:r>
      <w:r w:rsidR="00655952">
        <w:rPr>
          <w:rFonts w:ascii="Calibri" w:hAnsi="Calibri" w:cs="Calibri"/>
          <w:bCs/>
          <w:sz w:val="24"/>
          <w:szCs w:val="24"/>
        </w:rPr>
        <w:t>which provides</w:t>
      </w:r>
      <w:r w:rsidR="00515879">
        <w:rPr>
          <w:rFonts w:ascii="Calibri" w:hAnsi="Calibri" w:cs="Calibri"/>
          <w:bCs/>
          <w:sz w:val="24"/>
          <w:szCs w:val="24"/>
        </w:rPr>
        <w:t xml:space="preserve"> proof of concept</w:t>
      </w:r>
      <w:r w:rsidR="00655952">
        <w:rPr>
          <w:rFonts w:ascii="Calibri" w:hAnsi="Calibri" w:cs="Calibri"/>
          <w:bCs/>
          <w:sz w:val="24"/>
          <w:szCs w:val="24"/>
        </w:rPr>
        <w:t xml:space="preserve"> (for an analogous BA in Biochemistry)</w:t>
      </w:r>
      <w:r w:rsidR="00515879">
        <w:rPr>
          <w:rFonts w:ascii="Calibri" w:hAnsi="Calibri" w:cs="Calibri"/>
          <w:bCs/>
          <w:sz w:val="24"/>
          <w:szCs w:val="24"/>
        </w:rPr>
        <w:t xml:space="preserve">. Pre-meds </w:t>
      </w:r>
      <w:r w:rsidR="00655952">
        <w:rPr>
          <w:rFonts w:ascii="Calibri" w:hAnsi="Calibri" w:cs="Calibri"/>
          <w:bCs/>
          <w:sz w:val="24"/>
          <w:szCs w:val="24"/>
        </w:rPr>
        <w:t xml:space="preserve">now </w:t>
      </w:r>
      <w:r w:rsidR="00515879">
        <w:rPr>
          <w:rFonts w:ascii="Calibri" w:hAnsi="Calibri" w:cs="Calibri"/>
          <w:bCs/>
          <w:sz w:val="24"/>
          <w:szCs w:val="24"/>
        </w:rPr>
        <w:t xml:space="preserve">choose </w:t>
      </w:r>
      <w:r w:rsidR="00655952">
        <w:rPr>
          <w:rFonts w:ascii="Calibri" w:hAnsi="Calibri" w:cs="Calibri"/>
          <w:bCs/>
          <w:sz w:val="24"/>
          <w:szCs w:val="24"/>
        </w:rPr>
        <w:t xml:space="preserve">the </w:t>
      </w:r>
      <w:r w:rsidR="00515879">
        <w:rPr>
          <w:rFonts w:ascii="Calibri" w:hAnsi="Calibri" w:cs="Calibri"/>
          <w:bCs/>
          <w:sz w:val="24"/>
          <w:szCs w:val="24"/>
        </w:rPr>
        <w:t>BA in Chem</w:t>
      </w:r>
      <w:r w:rsidR="00655952">
        <w:rPr>
          <w:rFonts w:ascii="Calibri" w:hAnsi="Calibri" w:cs="Calibri"/>
          <w:bCs/>
          <w:sz w:val="24"/>
          <w:szCs w:val="24"/>
        </w:rPr>
        <w:t>istry; g</w:t>
      </w:r>
      <w:r w:rsidR="00515879">
        <w:rPr>
          <w:rFonts w:ascii="Calibri" w:hAnsi="Calibri" w:cs="Calibri"/>
          <w:bCs/>
          <w:sz w:val="24"/>
          <w:szCs w:val="24"/>
        </w:rPr>
        <w:t>rad</w:t>
      </w:r>
      <w:r w:rsidR="00655952">
        <w:rPr>
          <w:rFonts w:ascii="Calibri" w:hAnsi="Calibri" w:cs="Calibri"/>
          <w:bCs/>
          <w:sz w:val="24"/>
          <w:szCs w:val="24"/>
        </w:rPr>
        <w:t>uate</w:t>
      </w:r>
      <w:r w:rsidR="00515879">
        <w:rPr>
          <w:rFonts w:ascii="Calibri" w:hAnsi="Calibri" w:cs="Calibri"/>
          <w:bCs/>
          <w:sz w:val="24"/>
          <w:szCs w:val="24"/>
        </w:rPr>
        <w:t xml:space="preserve"> school prospects take </w:t>
      </w:r>
      <w:r w:rsidR="00655952">
        <w:rPr>
          <w:rFonts w:ascii="Calibri" w:hAnsi="Calibri" w:cs="Calibri"/>
          <w:bCs/>
          <w:sz w:val="24"/>
          <w:szCs w:val="24"/>
        </w:rPr>
        <w:t xml:space="preserve">the </w:t>
      </w:r>
      <w:r w:rsidR="00515879">
        <w:rPr>
          <w:rFonts w:ascii="Calibri" w:hAnsi="Calibri" w:cs="Calibri"/>
          <w:bCs/>
          <w:sz w:val="24"/>
          <w:szCs w:val="24"/>
        </w:rPr>
        <w:t>BS.</w:t>
      </w:r>
      <w:r w:rsidR="009A5E3C">
        <w:rPr>
          <w:rFonts w:ascii="Calibri" w:hAnsi="Calibri" w:cs="Calibri"/>
          <w:bCs/>
          <w:sz w:val="24"/>
          <w:szCs w:val="24"/>
        </w:rPr>
        <w:t xml:space="preserve"> </w:t>
      </w:r>
    </w:p>
    <w:p w14:paraId="6384A97C" w14:textId="5E00B465" w:rsidR="00BC5C62" w:rsidRDefault="00137FFD" w:rsidP="00137FFD">
      <w:pPr>
        <w:numPr>
          <w:ilvl w:val="2"/>
          <w:numId w:val="22"/>
        </w:numPr>
        <w:rPr>
          <w:rFonts w:ascii="Calibri" w:hAnsi="Calibri" w:cs="Calibri"/>
          <w:bCs/>
          <w:sz w:val="24"/>
          <w:szCs w:val="24"/>
        </w:rPr>
      </w:pPr>
      <w:r>
        <w:rPr>
          <w:rFonts w:ascii="Calibri" w:hAnsi="Calibri" w:cs="Calibri"/>
          <w:bCs/>
          <w:sz w:val="24"/>
          <w:szCs w:val="24"/>
        </w:rPr>
        <w:t>CB a</w:t>
      </w:r>
      <w:r w:rsidR="00655952">
        <w:rPr>
          <w:rFonts w:ascii="Calibri" w:hAnsi="Calibri" w:cs="Calibri"/>
          <w:bCs/>
          <w:sz w:val="24"/>
          <w:szCs w:val="24"/>
        </w:rPr>
        <w:t xml:space="preserve">sked to waive </w:t>
      </w:r>
      <w:r>
        <w:rPr>
          <w:rFonts w:ascii="Calibri" w:hAnsi="Calibri" w:cs="Calibri"/>
          <w:bCs/>
          <w:sz w:val="24"/>
          <w:szCs w:val="24"/>
        </w:rPr>
        <w:t xml:space="preserve">the </w:t>
      </w:r>
      <w:r w:rsidR="00655952">
        <w:rPr>
          <w:rFonts w:ascii="Calibri" w:hAnsi="Calibri" w:cs="Calibri"/>
          <w:bCs/>
          <w:sz w:val="24"/>
          <w:szCs w:val="24"/>
        </w:rPr>
        <w:t>first reading</w:t>
      </w:r>
      <w:r>
        <w:rPr>
          <w:rFonts w:ascii="Calibri" w:hAnsi="Calibri" w:cs="Calibri"/>
          <w:bCs/>
          <w:sz w:val="24"/>
          <w:szCs w:val="24"/>
        </w:rPr>
        <w:t xml:space="preserve"> (so that we might proceed to the 2</w:t>
      </w:r>
      <w:r w:rsidRPr="00137FFD">
        <w:rPr>
          <w:rFonts w:ascii="Calibri" w:hAnsi="Calibri" w:cs="Calibri"/>
          <w:bCs/>
          <w:sz w:val="24"/>
          <w:szCs w:val="24"/>
          <w:vertAlign w:val="superscript"/>
        </w:rPr>
        <w:t>nd</w:t>
      </w:r>
      <w:r>
        <w:rPr>
          <w:rFonts w:ascii="Calibri" w:hAnsi="Calibri" w:cs="Calibri"/>
          <w:bCs/>
          <w:sz w:val="24"/>
          <w:szCs w:val="24"/>
        </w:rPr>
        <w:t xml:space="preserve"> reading and possible immediate approval)</w:t>
      </w:r>
      <w:r w:rsidR="00655952">
        <w:rPr>
          <w:rFonts w:ascii="Calibri" w:hAnsi="Calibri" w:cs="Calibri"/>
          <w:bCs/>
          <w:sz w:val="24"/>
          <w:szCs w:val="24"/>
        </w:rPr>
        <w:t>. An o</w:t>
      </w:r>
      <w:r w:rsidR="009A5E3C">
        <w:rPr>
          <w:rFonts w:ascii="Calibri" w:hAnsi="Calibri" w:cs="Calibri"/>
          <w:bCs/>
          <w:sz w:val="24"/>
          <w:szCs w:val="24"/>
        </w:rPr>
        <w:t xml:space="preserve">bjection </w:t>
      </w:r>
      <w:r w:rsidR="00655952">
        <w:rPr>
          <w:rFonts w:ascii="Calibri" w:hAnsi="Calibri" w:cs="Calibri"/>
          <w:bCs/>
          <w:sz w:val="24"/>
          <w:szCs w:val="24"/>
        </w:rPr>
        <w:t>w</w:t>
      </w:r>
      <w:r>
        <w:rPr>
          <w:rFonts w:ascii="Calibri" w:hAnsi="Calibri" w:cs="Calibri"/>
          <w:bCs/>
          <w:sz w:val="24"/>
          <w:szCs w:val="24"/>
        </w:rPr>
        <w:t>as rai</w:t>
      </w:r>
      <w:r w:rsidR="00655952">
        <w:rPr>
          <w:rFonts w:ascii="Calibri" w:hAnsi="Calibri" w:cs="Calibri"/>
          <w:bCs/>
          <w:sz w:val="24"/>
          <w:szCs w:val="24"/>
        </w:rPr>
        <w:t xml:space="preserve">sed because the full proposal had not been posted on the AS website in </w:t>
      </w:r>
      <w:r w:rsidR="00655952">
        <w:rPr>
          <w:rFonts w:ascii="Calibri" w:hAnsi="Calibri" w:cs="Calibri"/>
          <w:bCs/>
          <w:sz w:val="24"/>
          <w:szCs w:val="24"/>
        </w:rPr>
        <w:lastRenderedPageBreak/>
        <w:t>anticipation of this meeting. This proposal will return to the AS agenda for 2</w:t>
      </w:r>
      <w:r w:rsidR="00655952" w:rsidRPr="00655952">
        <w:rPr>
          <w:rFonts w:ascii="Calibri" w:hAnsi="Calibri" w:cs="Calibri"/>
          <w:bCs/>
          <w:sz w:val="24"/>
          <w:szCs w:val="24"/>
          <w:vertAlign w:val="superscript"/>
        </w:rPr>
        <w:t>nd</w:t>
      </w:r>
      <w:r w:rsidR="00655952">
        <w:rPr>
          <w:rFonts w:ascii="Calibri" w:hAnsi="Calibri" w:cs="Calibri"/>
          <w:bCs/>
          <w:sz w:val="24"/>
          <w:szCs w:val="24"/>
        </w:rPr>
        <w:t xml:space="preserve"> reading.</w:t>
      </w:r>
    </w:p>
    <w:p w14:paraId="0D24218B" w14:textId="121F1709" w:rsidR="00022D38" w:rsidRDefault="005B58FB" w:rsidP="00707B1B">
      <w:pPr>
        <w:numPr>
          <w:ilvl w:val="1"/>
          <w:numId w:val="22"/>
        </w:numPr>
        <w:rPr>
          <w:rFonts w:ascii="Calibri" w:hAnsi="Calibri" w:cs="Calibri"/>
          <w:bCs/>
          <w:sz w:val="24"/>
          <w:szCs w:val="24"/>
        </w:rPr>
      </w:pPr>
      <w:r w:rsidRPr="00DF3CC9">
        <w:rPr>
          <w:rFonts w:ascii="Calibri" w:hAnsi="Calibri" w:cs="Calibri"/>
          <w:b/>
          <w:sz w:val="24"/>
          <w:szCs w:val="24"/>
        </w:rPr>
        <w:t xml:space="preserve">Policy on </w:t>
      </w:r>
      <w:r w:rsidR="002425FC" w:rsidRPr="00DF3CC9">
        <w:rPr>
          <w:rFonts w:ascii="Calibri" w:hAnsi="Calibri" w:cs="Calibri"/>
          <w:b/>
          <w:sz w:val="24"/>
          <w:szCs w:val="24"/>
        </w:rPr>
        <w:t>R</w:t>
      </w:r>
      <w:r w:rsidR="009B3691" w:rsidRPr="00DF3CC9">
        <w:rPr>
          <w:rFonts w:ascii="Calibri" w:hAnsi="Calibri" w:cs="Calibri"/>
          <w:b/>
          <w:sz w:val="24"/>
          <w:szCs w:val="24"/>
        </w:rPr>
        <w:t>eassigned Time f</w:t>
      </w:r>
      <w:r w:rsidR="00533F33" w:rsidRPr="00DF3CC9">
        <w:rPr>
          <w:rFonts w:ascii="Calibri" w:hAnsi="Calibri" w:cs="Calibri"/>
          <w:b/>
          <w:sz w:val="24"/>
          <w:szCs w:val="24"/>
        </w:rPr>
        <w:t xml:space="preserve">or Exceptional </w:t>
      </w:r>
      <w:r w:rsidRPr="00DF3CC9">
        <w:rPr>
          <w:rFonts w:ascii="Calibri" w:hAnsi="Calibri" w:cs="Calibri"/>
          <w:b/>
          <w:sz w:val="24"/>
          <w:szCs w:val="24"/>
        </w:rPr>
        <w:t xml:space="preserve">Levels of </w:t>
      </w:r>
      <w:r w:rsidR="00533F33" w:rsidRPr="00DF3CC9">
        <w:rPr>
          <w:rFonts w:ascii="Calibri" w:hAnsi="Calibri" w:cs="Calibri"/>
          <w:b/>
          <w:sz w:val="24"/>
          <w:szCs w:val="24"/>
        </w:rPr>
        <w:t>Service</w:t>
      </w:r>
      <w:r w:rsidRPr="00DF3CC9">
        <w:rPr>
          <w:rFonts w:ascii="Calibri" w:hAnsi="Calibri" w:cs="Calibri"/>
          <w:b/>
          <w:sz w:val="24"/>
          <w:szCs w:val="24"/>
        </w:rPr>
        <w:t xml:space="preserve"> to Students</w:t>
      </w:r>
      <w:r w:rsidR="00533F33">
        <w:rPr>
          <w:rFonts w:ascii="Calibri" w:hAnsi="Calibri" w:cs="Calibri"/>
          <w:bCs/>
          <w:sz w:val="24"/>
          <w:szCs w:val="24"/>
        </w:rPr>
        <w:t xml:space="preserve"> (AS-1044-</w:t>
      </w:r>
      <w:r w:rsidR="009B3691">
        <w:rPr>
          <w:rFonts w:ascii="Calibri" w:hAnsi="Calibri" w:cs="Calibri"/>
          <w:bCs/>
          <w:sz w:val="24"/>
          <w:szCs w:val="24"/>
        </w:rPr>
        <w:t>17/FPPC)—FIRST READING</w:t>
      </w:r>
      <w:r w:rsidR="00F57107">
        <w:rPr>
          <w:rFonts w:ascii="Calibri" w:hAnsi="Calibri" w:cs="Calibri"/>
          <w:bCs/>
          <w:sz w:val="24"/>
          <w:szCs w:val="24"/>
        </w:rPr>
        <w:t>—</w:t>
      </w:r>
      <w:r w:rsidR="00707B1B">
        <w:rPr>
          <w:rFonts w:ascii="Calibri" w:hAnsi="Calibri" w:cs="Calibri"/>
          <w:bCs/>
          <w:sz w:val="24"/>
          <w:szCs w:val="24"/>
        </w:rPr>
        <w:t xml:space="preserve">Senator </w:t>
      </w:r>
      <w:r w:rsidR="00F57107">
        <w:rPr>
          <w:rFonts w:ascii="Calibri" w:hAnsi="Calibri" w:cs="Calibri"/>
          <w:bCs/>
          <w:sz w:val="24"/>
          <w:szCs w:val="24"/>
        </w:rPr>
        <w:t>Colburn</w:t>
      </w:r>
      <w:r w:rsidR="00707B1B">
        <w:rPr>
          <w:rFonts w:ascii="Calibri" w:hAnsi="Calibri" w:cs="Calibri"/>
          <w:bCs/>
          <w:sz w:val="24"/>
          <w:szCs w:val="24"/>
        </w:rPr>
        <w:t xml:space="preserve"> and Chair of FPPC</w:t>
      </w:r>
      <w:r w:rsidR="00F57107">
        <w:rPr>
          <w:rFonts w:ascii="Calibri" w:hAnsi="Calibri" w:cs="Calibri"/>
          <w:bCs/>
          <w:sz w:val="24"/>
          <w:szCs w:val="24"/>
        </w:rPr>
        <w:t xml:space="preserve">: </w:t>
      </w:r>
      <w:r w:rsidR="00707B1B">
        <w:rPr>
          <w:rFonts w:ascii="Calibri" w:hAnsi="Calibri" w:cs="Calibri"/>
          <w:bCs/>
          <w:sz w:val="24"/>
          <w:szCs w:val="24"/>
        </w:rPr>
        <w:t xml:space="preserve">We </w:t>
      </w:r>
      <w:r w:rsidR="00F57107">
        <w:rPr>
          <w:rFonts w:ascii="Calibri" w:hAnsi="Calibri" w:cs="Calibri"/>
          <w:bCs/>
          <w:sz w:val="24"/>
          <w:szCs w:val="24"/>
        </w:rPr>
        <w:t xml:space="preserve">need a more formal policy. </w:t>
      </w:r>
      <w:r w:rsidR="00707B1B">
        <w:rPr>
          <w:rFonts w:ascii="Calibri" w:hAnsi="Calibri" w:cs="Calibri"/>
          <w:bCs/>
          <w:sz w:val="24"/>
          <w:szCs w:val="24"/>
        </w:rPr>
        <w:t>This proposal follows the</w:t>
      </w:r>
      <w:r w:rsidR="00F57107">
        <w:rPr>
          <w:rFonts w:ascii="Calibri" w:hAnsi="Calibri" w:cs="Calibri"/>
          <w:bCs/>
          <w:sz w:val="24"/>
          <w:szCs w:val="24"/>
        </w:rPr>
        <w:t xml:space="preserve"> CBA contract</w:t>
      </w:r>
      <w:r w:rsidR="00707B1B">
        <w:rPr>
          <w:rFonts w:ascii="Calibri" w:hAnsi="Calibri" w:cs="Calibri"/>
          <w:bCs/>
          <w:sz w:val="24"/>
          <w:szCs w:val="24"/>
        </w:rPr>
        <w:t xml:space="preserve"> language closely</w:t>
      </w:r>
      <w:r w:rsidR="00F57107">
        <w:rPr>
          <w:rFonts w:ascii="Calibri" w:hAnsi="Calibri" w:cs="Calibri"/>
          <w:bCs/>
          <w:sz w:val="24"/>
          <w:szCs w:val="24"/>
        </w:rPr>
        <w:t>.</w:t>
      </w:r>
    </w:p>
    <w:p w14:paraId="3E279827" w14:textId="77777777" w:rsidR="00775340" w:rsidRPr="00285E29" w:rsidRDefault="00775340" w:rsidP="00775340">
      <w:pPr>
        <w:rPr>
          <w:rFonts w:asciiTheme="minorHAnsi" w:hAnsiTheme="minorHAnsi" w:cs="Calibri"/>
          <w:bCs/>
          <w:sz w:val="24"/>
          <w:szCs w:val="24"/>
        </w:rPr>
      </w:pPr>
    </w:p>
    <w:p w14:paraId="2938AD64" w14:textId="74D4F897" w:rsidR="00F24BF2" w:rsidRPr="00707B1B" w:rsidRDefault="00862C0B" w:rsidP="00707B1B">
      <w:pPr>
        <w:numPr>
          <w:ilvl w:val="0"/>
          <w:numId w:val="22"/>
        </w:numPr>
        <w:ind w:left="720" w:hanging="720"/>
        <w:rPr>
          <w:rFonts w:ascii="Calibri" w:hAnsi="Calibri" w:cs="Calibri"/>
          <w:bCs/>
          <w:sz w:val="24"/>
          <w:szCs w:val="24"/>
        </w:rPr>
      </w:pPr>
      <w:r w:rsidRPr="00453BB8">
        <w:rPr>
          <w:rFonts w:asciiTheme="minorHAnsi" w:hAnsiTheme="minorHAnsi" w:cs="Calibri"/>
          <w:sz w:val="24"/>
          <w:szCs w:val="24"/>
        </w:rPr>
        <w:t>ADJOURN</w:t>
      </w:r>
      <w:r w:rsidR="00707B1B">
        <w:rPr>
          <w:rFonts w:ascii="Calibri" w:hAnsi="Calibri" w:cs="Calibri"/>
          <w:sz w:val="24"/>
          <w:szCs w:val="24"/>
        </w:rPr>
        <w:t>ED at 4:00 PM.</w:t>
      </w:r>
    </w:p>
    <w:sectPr w:rsidR="00F24BF2" w:rsidRPr="00707B1B" w:rsidSect="009E6695">
      <w:headerReference w:type="default" r:id="rId9"/>
      <w:footerReference w:type="default" r:id="rId10"/>
      <w:pgSz w:w="12240" w:h="15840" w:code="1"/>
      <w:pgMar w:top="1440" w:right="1440" w:bottom="1440" w:left="1440" w:header="432"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B8DE5" w14:textId="77777777" w:rsidR="003B6DE0" w:rsidRDefault="003B6DE0">
      <w:r>
        <w:separator/>
      </w:r>
    </w:p>
  </w:endnote>
  <w:endnote w:type="continuationSeparator" w:id="0">
    <w:p w14:paraId="61B0AA6C" w14:textId="77777777" w:rsidR="003B6DE0" w:rsidRDefault="003B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2CD7" w14:textId="77777777" w:rsidR="0083377F" w:rsidRDefault="0083377F" w:rsidP="008C19F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FAB34" w14:textId="77777777" w:rsidR="003B6DE0" w:rsidRDefault="003B6DE0">
      <w:r>
        <w:separator/>
      </w:r>
    </w:p>
  </w:footnote>
  <w:footnote w:type="continuationSeparator" w:id="0">
    <w:p w14:paraId="292AEEC1" w14:textId="77777777" w:rsidR="003B6DE0" w:rsidRDefault="003B6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F42CF" w14:textId="77777777" w:rsidR="0083377F" w:rsidRDefault="0083377F">
    <w:pPr>
      <w:pStyle w:val="Header"/>
      <w:jc w:val="right"/>
    </w:pPr>
    <w:r>
      <w:fldChar w:fldCharType="begin"/>
    </w:r>
    <w:r>
      <w:instrText xml:space="preserve"> PAGE   \* MERGEFORMAT </w:instrText>
    </w:r>
    <w:r>
      <w:fldChar w:fldCharType="separate"/>
    </w:r>
    <w:r w:rsidR="000E2C03">
      <w:rPr>
        <w:noProof/>
      </w:rPr>
      <w:t>3</w:t>
    </w:r>
    <w:r>
      <w:fldChar w:fldCharType="end"/>
    </w:r>
  </w:p>
  <w:p w14:paraId="3542A590" w14:textId="77777777" w:rsidR="0083377F" w:rsidRDefault="0083377F" w:rsidP="00F63152">
    <w:pPr>
      <w:pStyle w:val="Header"/>
      <w:jc w:val="center"/>
      <w:rPr>
        <w:b/>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22B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9304B"/>
    <w:multiLevelType w:val="multilevel"/>
    <w:tmpl w:val="F82EA6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271BD3"/>
    <w:multiLevelType w:val="multilevel"/>
    <w:tmpl w:val="72687990"/>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2131B80"/>
    <w:multiLevelType w:val="multilevel"/>
    <w:tmpl w:val="51C41B3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EC07DA"/>
    <w:multiLevelType w:val="multilevel"/>
    <w:tmpl w:val="2BB88506"/>
    <w:lvl w:ilvl="0">
      <w:start w:val="5"/>
      <w:numFmt w:val="decimal"/>
      <w:lvlText w:val="%1."/>
      <w:lvlJc w:val="left"/>
      <w:pPr>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AE67C15"/>
    <w:multiLevelType w:val="hybridMultilevel"/>
    <w:tmpl w:val="FAA05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19522F"/>
    <w:multiLevelType w:val="multilevel"/>
    <w:tmpl w:val="40D804C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37686033"/>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41D25B05"/>
    <w:multiLevelType w:val="multilevel"/>
    <w:tmpl w:val="1E62F87A"/>
    <w:lvl w:ilvl="0">
      <w:start w:val="4"/>
      <w:numFmt w:val="decimal"/>
      <w:lvlText w:val="%1"/>
      <w:lvlJc w:val="left"/>
      <w:pPr>
        <w:tabs>
          <w:tab w:val="num" w:pos="720"/>
        </w:tabs>
        <w:ind w:left="720" w:hanging="720"/>
      </w:pPr>
      <w:rPr>
        <w:rFonts w:hint="default"/>
      </w:rPr>
    </w:lvl>
    <w:lvl w:ilvl="1">
      <w:start w:val="3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4BE9699D"/>
    <w:multiLevelType w:val="multilevel"/>
    <w:tmpl w:val="CEECD53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52571196"/>
    <w:multiLevelType w:val="multilevel"/>
    <w:tmpl w:val="DBF63022"/>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D5715B9"/>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5F6C000A"/>
    <w:multiLevelType w:val="hybridMultilevel"/>
    <w:tmpl w:val="3BE88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71EB6"/>
    <w:multiLevelType w:val="multilevel"/>
    <w:tmpl w:val="D7F43960"/>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60C105EF"/>
    <w:multiLevelType w:val="hybridMultilevel"/>
    <w:tmpl w:val="6922B0B6"/>
    <w:lvl w:ilvl="0" w:tplc="17F2DE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61067F2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5B5665"/>
    <w:multiLevelType w:val="multilevel"/>
    <w:tmpl w:val="71728B64"/>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66759B6"/>
    <w:multiLevelType w:val="hybridMultilevel"/>
    <w:tmpl w:val="EE4C8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FA484D"/>
    <w:multiLevelType w:val="multilevel"/>
    <w:tmpl w:val="CB46E0E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4413885"/>
    <w:multiLevelType w:val="multilevel"/>
    <w:tmpl w:val="F474C50A"/>
    <w:lvl w:ilvl="0">
      <w:start w:val="4"/>
      <w:numFmt w:val="decimal"/>
      <w:lvlText w:val="%1"/>
      <w:lvlJc w:val="left"/>
      <w:pPr>
        <w:tabs>
          <w:tab w:val="num" w:pos="630"/>
        </w:tabs>
        <w:ind w:left="630" w:hanging="63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20" w15:restartNumberingAfterBreak="0">
    <w:nsid w:val="76C41403"/>
    <w:multiLevelType w:val="multilevel"/>
    <w:tmpl w:val="581CBF1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1" w15:restartNumberingAfterBreak="0">
    <w:nsid w:val="7B7A51EC"/>
    <w:multiLevelType w:val="multilevel"/>
    <w:tmpl w:val="354E6BD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2" w15:restartNumberingAfterBreak="0">
    <w:nsid w:val="7E7639CC"/>
    <w:multiLevelType w:val="multilevel"/>
    <w:tmpl w:val="1E0AC7C0"/>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0"/>
  </w:num>
  <w:num w:numId="2">
    <w:abstractNumId w:val="21"/>
  </w:num>
  <w:num w:numId="3">
    <w:abstractNumId w:val="22"/>
  </w:num>
  <w:num w:numId="4">
    <w:abstractNumId w:val="8"/>
  </w:num>
  <w:num w:numId="5">
    <w:abstractNumId w:val="3"/>
  </w:num>
  <w:num w:numId="6">
    <w:abstractNumId w:val="14"/>
  </w:num>
  <w:num w:numId="7">
    <w:abstractNumId w:val="13"/>
  </w:num>
  <w:num w:numId="8">
    <w:abstractNumId w:val="9"/>
  </w:num>
  <w:num w:numId="9">
    <w:abstractNumId w:val="6"/>
  </w:num>
  <w:num w:numId="10">
    <w:abstractNumId w:val="19"/>
  </w:num>
  <w:num w:numId="11">
    <w:abstractNumId w:val="2"/>
  </w:num>
  <w:num w:numId="12">
    <w:abstractNumId w:val="1"/>
  </w:num>
  <w:num w:numId="13">
    <w:abstractNumId w:val="10"/>
  </w:num>
  <w:num w:numId="14">
    <w:abstractNumId w:val="7"/>
  </w:num>
  <w:num w:numId="15">
    <w:abstractNumId w:val="11"/>
  </w:num>
  <w:num w:numId="16">
    <w:abstractNumId w:val="15"/>
  </w:num>
  <w:num w:numId="17">
    <w:abstractNumId w:val="16"/>
  </w:num>
  <w:num w:numId="18">
    <w:abstractNumId w:val="18"/>
  </w:num>
  <w:num w:numId="19">
    <w:abstractNumId w:val="17"/>
  </w:num>
  <w:num w:numId="20">
    <w:abstractNumId w:val="0"/>
  </w:num>
  <w:num w:numId="21">
    <w:abstractNumId w:val="5"/>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F7"/>
    <w:rsid w:val="00001465"/>
    <w:rsid w:val="000045A6"/>
    <w:rsid w:val="00005F54"/>
    <w:rsid w:val="00015A9D"/>
    <w:rsid w:val="00015B9D"/>
    <w:rsid w:val="00022D38"/>
    <w:rsid w:val="000232E0"/>
    <w:rsid w:val="0003276A"/>
    <w:rsid w:val="00037295"/>
    <w:rsid w:val="00040166"/>
    <w:rsid w:val="000405D2"/>
    <w:rsid w:val="00040C54"/>
    <w:rsid w:val="000450EC"/>
    <w:rsid w:val="00050C4B"/>
    <w:rsid w:val="00052F97"/>
    <w:rsid w:val="000537C6"/>
    <w:rsid w:val="00053A31"/>
    <w:rsid w:val="00054B78"/>
    <w:rsid w:val="00071554"/>
    <w:rsid w:val="0007344C"/>
    <w:rsid w:val="00073CDF"/>
    <w:rsid w:val="0007750C"/>
    <w:rsid w:val="00077CCA"/>
    <w:rsid w:val="000807A0"/>
    <w:rsid w:val="00082D29"/>
    <w:rsid w:val="0008634E"/>
    <w:rsid w:val="00086CBA"/>
    <w:rsid w:val="0009027A"/>
    <w:rsid w:val="00092A15"/>
    <w:rsid w:val="00093E4A"/>
    <w:rsid w:val="0009486B"/>
    <w:rsid w:val="00094C57"/>
    <w:rsid w:val="000A04A4"/>
    <w:rsid w:val="000A308B"/>
    <w:rsid w:val="000A3576"/>
    <w:rsid w:val="000A3845"/>
    <w:rsid w:val="000A393C"/>
    <w:rsid w:val="000A43FE"/>
    <w:rsid w:val="000A57CE"/>
    <w:rsid w:val="000A636E"/>
    <w:rsid w:val="000B0D2B"/>
    <w:rsid w:val="000B58BF"/>
    <w:rsid w:val="000B5B78"/>
    <w:rsid w:val="000C2DE2"/>
    <w:rsid w:val="000C652E"/>
    <w:rsid w:val="000C756C"/>
    <w:rsid w:val="000D1EF6"/>
    <w:rsid w:val="000D41A3"/>
    <w:rsid w:val="000D74CF"/>
    <w:rsid w:val="000D77A0"/>
    <w:rsid w:val="000E0861"/>
    <w:rsid w:val="000E2C03"/>
    <w:rsid w:val="000E30D8"/>
    <w:rsid w:val="000E3B41"/>
    <w:rsid w:val="000F1DC8"/>
    <w:rsid w:val="000F3435"/>
    <w:rsid w:val="000F3638"/>
    <w:rsid w:val="000F3FF7"/>
    <w:rsid w:val="000F419B"/>
    <w:rsid w:val="000F484C"/>
    <w:rsid w:val="000F6C7E"/>
    <w:rsid w:val="000F7463"/>
    <w:rsid w:val="000F78B0"/>
    <w:rsid w:val="000F7D47"/>
    <w:rsid w:val="001014CC"/>
    <w:rsid w:val="00102A67"/>
    <w:rsid w:val="00104F75"/>
    <w:rsid w:val="00106367"/>
    <w:rsid w:val="00106FD8"/>
    <w:rsid w:val="001074E0"/>
    <w:rsid w:val="001149BD"/>
    <w:rsid w:val="00121906"/>
    <w:rsid w:val="00121CC3"/>
    <w:rsid w:val="00122BA6"/>
    <w:rsid w:val="00123CF5"/>
    <w:rsid w:val="00124C1E"/>
    <w:rsid w:val="00127E83"/>
    <w:rsid w:val="001310D1"/>
    <w:rsid w:val="001320A6"/>
    <w:rsid w:val="001333B8"/>
    <w:rsid w:val="001342A5"/>
    <w:rsid w:val="00137BB2"/>
    <w:rsid w:val="00137FFD"/>
    <w:rsid w:val="001405FD"/>
    <w:rsid w:val="00140A10"/>
    <w:rsid w:val="001443AB"/>
    <w:rsid w:val="0014607E"/>
    <w:rsid w:val="00146FD7"/>
    <w:rsid w:val="00147685"/>
    <w:rsid w:val="00150A18"/>
    <w:rsid w:val="0015413D"/>
    <w:rsid w:val="00157685"/>
    <w:rsid w:val="00157D6C"/>
    <w:rsid w:val="00157E53"/>
    <w:rsid w:val="00161F75"/>
    <w:rsid w:val="00162430"/>
    <w:rsid w:val="00162E5A"/>
    <w:rsid w:val="00166019"/>
    <w:rsid w:val="001665AF"/>
    <w:rsid w:val="001665C5"/>
    <w:rsid w:val="001705AE"/>
    <w:rsid w:val="001712EF"/>
    <w:rsid w:val="0017170C"/>
    <w:rsid w:val="0017198C"/>
    <w:rsid w:val="001722C2"/>
    <w:rsid w:val="0017602D"/>
    <w:rsid w:val="00182B97"/>
    <w:rsid w:val="00183FFE"/>
    <w:rsid w:val="001849D5"/>
    <w:rsid w:val="00186927"/>
    <w:rsid w:val="00187D1D"/>
    <w:rsid w:val="00190490"/>
    <w:rsid w:val="00192AB8"/>
    <w:rsid w:val="00195C6D"/>
    <w:rsid w:val="001A0002"/>
    <w:rsid w:val="001A1D78"/>
    <w:rsid w:val="001A338A"/>
    <w:rsid w:val="001B0054"/>
    <w:rsid w:val="001B06E8"/>
    <w:rsid w:val="001B1B10"/>
    <w:rsid w:val="001B3315"/>
    <w:rsid w:val="001B3E05"/>
    <w:rsid w:val="001B447B"/>
    <w:rsid w:val="001B4EE7"/>
    <w:rsid w:val="001B64D5"/>
    <w:rsid w:val="001C2613"/>
    <w:rsid w:val="001C33E5"/>
    <w:rsid w:val="001C6CCE"/>
    <w:rsid w:val="001C7F14"/>
    <w:rsid w:val="001D1AC4"/>
    <w:rsid w:val="001D662C"/>
    <w:rsid w:val="001D6F68"/>
    <w:rsid w:val="001E3BB3"/>
    <w:rsid w:val="001E5882"/>
    <w:rsid w:val="001E6FEF"/>
    <w:rsid w:val="001F1493"/>
    <w:rsid w:val="001F26E6"/>
    <w:rsid w:val="001F35B9"/>
    <w:rsid w:val="001F450D"/>
    <w:rsid w:val="0020025E"/>
    <w:rsid w:val="00202437"/>
    <w:rsid w:val="002077B7"/>
    <w:rsid w:val="0021009E"/>
    <w:rsid w:val="00211D3D"/>
    <w:rsid w:val="00212F7C"/>
    <w:rsid w:val="00214A1E"/>
    <w:rsid w:val="00217520"/>
    <w:rsid w:val="00226403"/>
    <w:rsid w:val="00233144"/>
    <w:rsid w:val="002425FC"/>
    <w:rsid w:val="00242E21"/>
    <w:rsid w:val="0024596D"/>
    <w:rsid w:val="00246E1C"/>
    <w:rsid w:val="00251853"/>
    <w:rsid w:val="00253845"/>
    <w:rsid w:val="00253889"/>
    <w:rsid w:val="002554F8"/>
    <w:rsid w:val="00255F61"/>
    <w:rsid w:val="00257E7E"/>
    <w:rsid w:val="00265A2F"/>
    <w:rsid w:val="00267A91"/>
    <w:rsid w:val="00273A2D"/>
    <w:rsid w:val="002748AE"/>
    <w:rsid w:val="00280920"/>
    <w:rsid w:val="002828F7"/>
    <w:rsid w:val="00283600"/>
    <w:rsid w:val="002857EC"/>
    <w:rsid w:val="00285E29"/>
    <w:rsid w:val="002868F5"/>
    <w:rsid w:val="00286EB3"/>
    <w:rsid w:val="00286FA4"/>
    <w:rsid w:val="00293572"/>
    <w:rsid w:val="002948CB"/>
    <w:rsid w:val="00294C05"/>
    <w:rsid w:val="0029555D"/>
    <w:rsid w:val="00296510"/>
    <w:rsid w:val="002A1BEF"/>
    <w:rsid w:val="002A1D4F"/>
    <w:rsid w:val="002A36A7"/>
    <w:rsid w:val="002A3A5B"/>
    <w:rsid w:val="002A3DEE"/>
    <w:rsid w:val="002A5492"/>
    <w:rsid w:val="002A5700"/>
    <w:rsid w:val="002A6D9B"/>
    <w:rsid w:val="002A6EB9"/>
    <w:rsid w:val="002A7FE7"/>
    <w:rsid w:val="002B204C"/>
    <w:rsid w:val="002B20E1"/>
    <w:rsid w:val="002B7B29"/>
    <w:rsid w:val="002C292D"/>
    <w:rsid w:val="002C2A9E"/>
    <w:rsid w:val="002C6551"/>
    <w:rsid w:val="002D5C6E"/>
    <w:rsid w:val="002E041E"/>
    <w:rsid w:val="002E30DD"/>
    <w:rsid w:val="002E41B0"/>
    <w:rsid w:val="002E43B8"/>
    <w:rsid w:val="002E6302"/>
    <w:rsid w:val="002E6FB7"/>
    <w:rsid w:val="002F017E"/>
    <w:rsid w:val="002F086A"/>
    <w:rsid w:val="002F172C"/>
    <w:rsid w:val="002F4E73"/>
    <w:rsid w:val="002F51CD"/>
    <w:rsid w:val="00301C94"/>
    <w:rsid w:val="003031D7"/>
    <w:rsid w:val="0031079F"/>
    <w:rsid w:val="003176EB"/>
    <w:rsid w:val="00323B81"/>
    <w:rsid w:val="003254A6"/>
    <w:rsid w:val="00325765"/>
    <w:rsid w:val="00330F20"/>
    <w:rsid w:val="00331FF1"/>
    <w:rsid w:val="00332B1B"/>
    <w:rsid w:val="00334827"/>
    <w:rsid w:val="00335316"/>
    <w:rsid w:val="00336589"/>
    <w:rsid w:val="00336979"/>
    <w:rsid w:val="00340053"/>
    <w:rsid w:val="003438CA"/>
    <w:rsid w:val="00345C75"/>
    <w:rsid w:val="0035114C"/>
    <w:rsid w:val="00351D1F"/>
    <w:rsid w:val="0035220E"/>
    <w:rsid w:val="00356FBE"/>
    <w:rsid w:val="00362D2F"/>
    <w:rsid w:val="003630F1"/>
    <w:rsid w:val="003657C8"/>
    <w:rsid w:val="0036612E"/>
    <w:rsid w:val="00370A83"/>
    <w:rsid w:val="00371B90"/>
    <w:rsid w:val="00371CB8"/>
    <w:rsid w:val="00371DEA"/>
    <w:rsid w:val="0037250A"/>
    <w:rsid w:val="00376793"/>
    <w:rsid w:val="00377F0F"/>
    <w:rsid w:val="00381B26"/>
    <w:rsid w:val="00384011"/>
    <w:rsid w:val="00384484"/>
    <w:rsid w:val="003851E8"/>
    <w:rsid w:val="00385B95"/>
    <w:rsid w:val="00385F26"/>
    <w:rsid w:val="003879DB"/>
    <w:rsid w:val="0039309B"/>
    <w:rsid w:val="00394295"/>
    <w:rsid w:val="00394FCA"/>
    <w:rsid w:val="0039638E"/>
    <w:rsid w:val="003A1C26"/>
    <w:rsid w:val="003A1FE7"/>
    <w:rsid w:val="003B0740"/>
    <w:rsid w:val="003B6DE0"/>
    <w:rsid w:val="003C0934"/>
    <w:rsid w:val="003C126B"/>
    <w:rsid w:val="003C1BDD"/>
    <w:rsid w:val="003D0FAE"/>
    <w:rsid w:val="003D6EE9"/>
    <w:rsid w:val="003D76B0"/>
    <w:rsid w:val="003D7AF6"/>
    <w:rsid w:val="003E08D0"/>
    <w:rsid w:val="003E1558"/>
    <w:rsid w:val="003E194F"/>
    <w:rsid w:val="003E2A70"/>
    <w:rsid w:val="003E3D3C"/>
    <w:rsid w:val="003E3D52"/>
    <w:rsid w:val="003E61DB"/>
    <w:rsid w:val="003E6A27"/>
    <w:rsid w:val="003E7429"/>
    <w:rsid w:val="003F7DFA"/>
    <w:rsid w:val="003F7EFB"/>
    <w:rsid w:val="003F7F02"/>
    <w:rsid w:val="00400E5A"/>
    <w:rsid w:val="0040196D"/>
    <w:rsid w:val="00413DB4"/>
    <w:rsid w:val="00415913"/>
    <w:rsid w:val="0041723B"/>
    <w:rsid w:val="00420064"/>
    <w:rsid w:val="0042141A"/>
    <w:rsid w:val="004225CE"/>
    <w:rsid w:val="00423288"/>
    <w:rsid w:val="00423C10"/>
    <w:rsid w:val="00423EEC"/>
    <w:rsid w:val="0042466C"/>
    <w:rsid w:val="00424739"/>
    <w:rsid w:val="00426438"/>
    <w:rsid w:val="004342FA"/>
    <w:rsid w:val="00441FC0"/>
    <w:rsid w:val="00453BB8"/>
    <w:rsid w:val="0046428D"/>
    <w:rsid w:val="00464B42"/>
    <w:rsid w:val="0046613D"/>
    <w:rsid w:val="0046720B"/>
    <w:rsid w:val="0047068D"/>
    <w:rsid w:val="0047071B"/>
    <w:rsid w:val="00471D8A"/>
    <w:rsid w:val="00472FAC"/>
    <w:rsid w:val="0047402F"/>
    <w:rsid w:val="0048045C"/>
    <w:rsid w:val="00480AF2"/>
    <w:rsid w:val="00482B3E"/>
    <w:rsid w:val="00484BC3"/>
    <w:rsid w:val="00487E37"/>
    <w:rsid w:val="004902C8"/>
    <w:rsid w:val="004907DF"/>
    <w:rsid w:val="00490A93"/>
    <w:rsid w:val="00491EBC"/>
    <w:rsid w:val="00493BB3"/>
    <w:rsid w:val="0049469C"/>
    <w:rsid w:val="00494A72"/>
    <w:rsid w:val="00494C9A"/>
    <w:rsid w:val="004953CC"/>
    <w:rsid w:val="004970F6"/>
    <w:rsid w:val="00497F0B"/>
    <w:rsid w:val="004A1201"/>
    <w:rsid w:val="004A2149"/>
    <w:rsid w:val="004A6B3D"/>
    <w:rsid w:val="004B0ED5"/>
    <w:rsid w:val="004C02CC"/>
    <w:rsid w:val="004C08C2"/>
    <w:rsid w:val="004C0DF7"/>
    <w:rsid w:val="004C1EC2"/>
    <w:rsid w:val="004D11D8"/>
    <w:rsid w:val="004D1B5E"/>
    <w:rsid w:val="004D4760"/>
    <w:rsid w:val="004D51C9"/>
    <w:rsid w:val="004D5AE2"/>
    <w:rsid w:val="004E5DE2"/>
    <w:rsid w:val="004E6094"/>
    <w:rsid w:val="004E691B"/>
    <w:rsid w:val="004E6A88"/>
    <w:rsid w:val="004E7DFD"/>
    <w:rsid w:val="004F1695"/>
    <w:rsid w:val="004F1B56"/>
    <w:rsid w:val="004F2856"/>
    <w:rsid w:val="004F445D"/>
    <w:rsid w:val="004F4F1C"/>
    <w:rsid w:val="004F678E"/>
    <w:rsid w:val="00502270"/>
    <w:rsid w:val="00505C16"/>
    <w:rsid w:val="0051134E"/>
    <w:rsid w:val="0051495C"/>
    <w:rsid w:val="00515879"/>
    <w:rsid w:val="00516E62"/>
    <w:rsid w:val="00523E08"/>
    <w:rsid w:val="00531DE6"/>
    <w:rsid w:val="00533B67"/>
    <w:rsid w:val="00533F33"/>
    <w:rsid w:val="0053444C"/>
    <w:rsid w:val="00537B0C"/>
    <w:rsid w:val="005414C3"/>
    <w:rsid w:val="00543598"/>
    <w:rsid w:val="005443EE"/>
    <w:rsid w:val="005449F3"/>
    <w:rsid w:val="00544B94"/>
    <w:rsid w:val="005456E6"/>
    <w:rsid w:val="0054598D"/>
    <w:rsid w:val="0054666F"/>
    <w:rsid w:val="0054736F"/>
    <w:rsid w:val="00547B97"/>
    <w:rsid w:val="00553BC2"/>
    <w:rsid w:val="00554081"/>
    <w:rsid w:val="00556212"/>
    <w:rsid w:val="00560D09"/>
    <w:rsid w:val="00561A0A"/>
    <w:rsid w:val="00563F6A"/>
    <w:rsid w:val="00565505"/>
    <w:rsid w:val="00567B68"/>
    <w:rsid w:val="00570490"/>
    <w:rsid w:val="00570CF2"/>
    <w:rsid w:val="00573ACF"/>
    <w:rsid w:val="00591304"/>
    <w:rsid w:val="005933CD"/>
    <w:rsid w:val="0059670C"/>
    <w:rsid w:val="0059763A"/>
    <w:rsid w:val="00597870"/>
    <w:rsid w:val="005A1405"/>
    <w:rsid w:val="005A26F7"/>
    <w:rsid w:val="005A4962"/>
    <w:rsid w:val="005A5280"/>
    <w:rsid w:val="005B471F"/>
    <w:rsid w:val="005B58FB"/>
    <w:rsid w:val="005C18CF"/>
    <w:rsid w:val="005C1EBD"/>
    <w:rsid w:val="005C2F15"/>
    <w:rsid w:val="005C3FA2"/>
    <w:rsid w:val="005D2A42"/>
    <w:rsid w:val="005D34E0"/>
    <w:rsid w:val="005D6085"/>
    <w:rsid w:val="005E0E5A"/>
    <w:rsid w:val="005E1B5D"/>
    <w:rsid w:val="005E2A41"/>
    <w:rsid w:val="005E3204"/>
    <w:rsid w:val="005E50F1"/>
    <w:rsid w:val="005E5D19"/>
    <w:rsid w:val="005F0E8E"/>
    <w:rsid w:val="005F16DB"/>
    <w:rsid w:val="005F28DE"/>
    <w:rsid w:val="005F36A7"/>
    <w:rsid w:val="005F78B9"/>
    <w:rsid w:val="006010FB"/>
    <w:rsid w:val="00603311"/>
    <w:rsid w:val="00603608"/>
    <w:rsid w:val="00607648"/>
    <w:rsid w:val="00610AD1"/>
    <w:rsid w:val="00613AFA"/>
    <w:rsid w:val="0061545F"/>
    <w:rsid w:val="00615AB1"/>
    <w:rsid w:val="00615B30"/>
    <w:rsid w:val="006174B8"/>
    <w:rsid w:val="00624D75"/>
    <w:rsid w:val="00625F66"/>
    <w:rsid w:val="0062691B"/>
    <w:rsid w:val="00627349"/>
    <w:rsid w:val="00632D05"/>
    <w:rsid w:val="00633985"/>
    <w:rsid w:val="0063557F"/>
    <w:rsid w:val="00635B38"/>
    <w:rsid w:val="00640D29"/>
    <w:rsid w:val="00641BF9"/>
    <w:rsid w:val="00645710"/>
    <w:rsid w:val="00655952"/>
    <w:rsid w:val="00655C8B"/>
    <w:rsid w:val="006571E6"/>
    <w:rsid w:val="006601C1"/>
    <w:rsid w:val="00660BA8"/>
    <w:rsid w:val="00666C5E"/>
    <w:rsid w:val="0067209B"/>
    <w:rsid w:val="00672DB3"/>
    <w:rsid w:val="006731F1"/>
    <w:rsid w:val="00675BE3"/>
    <w:rsid w:val="00676FBD"/>
    <w:rsid w:val="00681FFB"/>
    <w:rsid w:val="0068257B"/>
    <w:rsid w:val="00682D6A"/>
    <w:rsid w:val="00684A7D"/>
    <w:rsid w:val="0068567C"/>
    <w:rsid w:val="00685722"/>
    <w:rsid w:val="006857F1"/>
    <w:rsid w:val="00690351"/>
    <w:rsid w:val="0069591A"/>
    <w:rsid w:val="00695DA9"/>
    <w:rsid w:val="00697014"/>
    <w:rsid w:val="0069751D"/>
    <w:rsid w:val="006A0450"/>
    <w:rsid w:val="006A1828"/>
    <w:rsid w:val="006A243B"/>
    <w:rsid w:val="006A398E"/>
    <w:rsid w:val="006A4080"/>
    <w:rsid w:val="006A6144"/>
    <w:rsid w:val="006A6EE1"/>
    <w:rsid w:val="006B29B3"/>
    <w:rsid w:val="006B5FFB"/>
    <w:rsid w:val="006B7139"/>
    <w:rsid w:val="006C775E"/>
    <w:rsid w:val="006D098A"/>
    <w:rsid w:val="006D3B53"/>
    <w:rsid w:val="006D53F6"/>
    <w:rsid w:val="006D67F6"/>
    <w:rsid w:val="006D6B4C"/>
    <w:rsid w:val="006D7F50"/>
    <w:rsid w:val="006E47E2"/>
    <w:rsid w:val="006E620C"/>
    <w:rsid w:val="006E6591"/>
    <w:rsid w:val="006E6DA7"/>
    <w:rsid w:val="006E7505"/>
    <w:rsid w:val="006F044C"/>
    <w:rsid w:val="006F066E"/>
    <w:rsid w:val="006F2E78"/>
    <w:rsid w:val="006F3165"/>
    <w:rsid w:val="006F7A19"/>
    <w:rsid w:val="006F7CC8"/>
    <w:rsid w:val="007001C6"/>
    <w:rsid w:val="007024A0"/>
    <w:rsid w:val="00702FA4"/>
    <w:rsid w:val="0070614C"/>
    <w:rsid w:val="00706612"/>
    <w:rsid w:val="00707B1B"/>
    <w:rsid w:val="0071321C"/>
    <w:rsid w:val="00713A40"/>
    <w:rsid w:val="007149A1"/>
    <w:rsid w:val="00720430"/>
    <w:rsid w:val="00724B41"/>
    <w:rsid w:val="00724FC7"/>
    <w:rsid w:val="00735D23"/>
    <w:rsid w:val="007365A7"/>
    <w:rsid w:val="00736AF3"/>
    <w:rsid w:val="00741F89"/>
    <w:rsid w:val="00744069"/>
    <w:rsid w:val="0074645A"/>
    <w:rsid w:val="0074702A"/>
    <w:rsid w:val="00747919"/>
    <w:rsid w:val="00753930"/>
    <w:rsid w:val="00754670"/>
    <w:rsid w:val="0076050E"/>
    <w:rsid w:val="0076194D"/>
    <w:rsid w:val="00761B0E"/>
    <w:rsid w:val="00761D1B"/>
    <w:rsid w:val="00763BA5"/>
    <w:rsid w:val="00767841"/>
    <w:rsid w:val="0077049D"/>
    <w:rsid w:val="007714C5"/>
    <w:rsid w:val="00771725"/>
    <w:rsid w:val="0077352F"/>
    <w:rsid w:val="00773DED"/>
    <w:rsid w:val="007752D3"/>
    <w:rsid w:val="00775340"/>
    <w:rsid w:val="007759F0"/>
    <w:rsid w:val="00775BC4"/>
    <w:rsid w:val="00776B2D"/>
    <w:rsid w:val="007840DB"/>
    <w:rsid w:val="00784F83"/>
    <w:rsid w:val="007866CF"/>
    <w:rsid w:val="007A366E"/>
    <w:rsid w:val="007A4EE5"/>
    <w:rsid w:val="007A7830"/>
    <w:rsid w:val="007B22EF"/>
    <w:rsid w:val="007B4D17"/>
    <w:rsid w:val="007B7EFB"/>
    <w:rsid w:val="007B7FEA"/>
    <w:rsid w:val="007C168F"/>
    <w:rsid w:val="007C3E95"/>
    <w:rsid w:val="007C63DF"/>
    <w:rsid w:val="007C676A"/>
    <w:rsid w:val="007C6BA6"/>
    <w:rsid w:val="007C79C8"/>
    <w:rsid w:val="007D09E0"/>
    <w:rsid w:val="007D1C1F"/>
    <w:rsid w:val="007D5646"/>
    <w:rsid w:val="007D6D9D"/>
    <w:rsid w:val="007D7800"/>
    <w:rsid w:val="007E28FB"/>
    <w:rsid w:val="007E2D5F"/>
    <w:rsid w:val="007E56D3"/>
    <w:rsid w:val="007F205F"/>
    <w:rsid w:val="007F212A"/>
    <w:rsid w:val="007F2ECA"/>
    <w:rsid w:val="007F62D3"/>
    <w:rsid w:val="007F6ACC"/>
    <w:rsid w:val="007F72BF"/>
    <w:rsid w:val="007F7682"/>
    <w:rsid w:val="008001A6"/>
    <w:rsid w:val="00801110"/>
    <w:rsid w:val="00802A84"/>
    <w:rsid w:val="00805DFD"/>
    <w:rsid w:val="00806D1E"/>
    <w:rsid w:val="00807BC3"/>
    <w:rsid w:val="00810718"/>
    <w:rsid w:val="0081376E"/>
    <w:rsid w:val="00814D62"/>
    <w:rsid w:val="0081554F"/>
    <w:rsid w:val="00821874"/>
    <w:rsid w:val="00830CA5"/>
    <w:rsid w:val="00830CF6"/>
    <w:rsid w:val="00831219"/>
    <w:rsid w:val="008315AD"/>
    <w:rsid w:val="00831E2E"/>
    <w:rsid w:val="0083377F"/>
    <w:rsid w:val="008429B4"/>
    <w:rsid w:val="008440CC"/>
    <w:rsid w:val="0084655A"/>
    <w:rsid w:val="00846E55"/>
    <w:rsid w:val="0084738C"/>
    <w:rsid w:val="00847C61"/>
    <w:rsid w:val="00853C56"/>
    <w:rsid w:val="008550A6"/>
    <w:rsid w:val="008564CB"/>
    <w:rsid w:val="00856BB0"/>
    <w:rsid w:val="00857158"/>
    <w:rsid w:val="00862C0B"/>
    <w:rsid w:val="00863DBD"/>
    <w:rsid w:val="00864AF4"/>
    <w:rsid w:val="00867142"/>
    <w:rsid w:val="00867BD2"/>
    <w:rsid w:val="0087084C"/>
    <w:rsid w:val="0087550B"/>
    <w:rsid w:val="008823F1"/>
    <w:rsid w:val="0088416F"/>
    <w:rsid w:val="0088473C"/>
    <w:rsid w:val="00885805"/>
    <w:rsid w:val="00886748"/>
    <w:rsid w:val="008874FD"/>
    <w:rsid w:val="00887E97"/>
    <w:rsid w:val="00891018"/>
    <w:rsid w:val="00891087"/>
    <w:rsid w:val="008933DF"/>
    <w:rsid w:val="008A02D6"/>
    <w:rsid w:val="008A5B76"/>
    <w:rsid w:val="008A5D6B"/>
    <w:rsid w:val="008A6C68"/>
    <w:rsid w:val="008B5C3A"/>
    <w:rsid w:val="008C0B2A"/>
    <w:rsid w:val="008C19FF"/>
    <w:rsid w:val="008C7354"/>
    <w:rsid w:val="008D2E7A"/>
    <w:rsid w:val="008D2F99"/>
    <w:rsid w:val="008D73B0"/>
    <w:rsid w:val="008E1799"/>
    <w:rsid w:val="008E2D44"/>
    <w:rsid w:val="008E76A7"/>
    <w:rsid w:val="008E7C35"/>
    <w:rsid w:val="008F23B2"/>
    <w:rsid w:val="008F2C5F"/>
    <w:rsid w:val="008F2C91"/>
    <w:rsid w:val="008F5980"/>
    <w:rsid w:val="008F6E26"/>
    <w:rsid w:val="0090350A"/>
    <w:rsid w:val="00904616"/>
    <w:rsid w:val="009047FF"/>
    <w:rsid w:val="00906006"/>
    <w:rsid w:val="00910AC0"/>
    <w:rsid w:val="00911824"/>
    <w:rsid w:val="0092290A"/>
    <w:rsid w:val="009232F1"/>
    <w:rsid w:val="009254BC"/>
    <w:rsid w:val="0092792B"/>
    <w:rsid w:val="00930077"/>
    <w:rsid w:val="009342E0"/>
    <w:rsid w:val="00934606"/>
    <w:rsid w:val="00934EED"/>
    <w:rsid w:val="009351DF"/>
    <w:rsid w:val="0094004B"/>
    <w:rsid w:val="009429F1"/>
    <w:rsid w:val="00946EE0"/>
    <w:rsid w:val="00947811"/>
    <w:rsid w:val="00951B5E"/>
    <w:rsid w:val="00951F88"/>
    <w:rsid w:val="00954F74"/>
    <w:rsid w:val="00960FF7"/>
    <w:rsid w:val="00964039"/>
    <w:rsid w:val="009643FC"/>
    <w:rsid w:val="00965845"/>
    <w:rsid w:val="00966DFA"/>
    <w:rsid w:val="00967586"/>
    <w:rsid w:val="00967BAC"/>
    <w:rsid w:val="009738C8"/>
    <w:rsid w:val="00977C32"/>
    <w:rsid w:val="00977F4A"/>
    <w:rsid w:val="0098038D"/>
    <w:rsid w:val="00982D81"/>
    <w:rsid w:val="009929CE"/>
    <w:rsid w:val="00994349"/>
    <w:rsid w:val="009955CD"/>
    <w:rsid w:val="00997284"/>
    <w:rsid w:val="00997914"/>
    <w:rsid w:val="00997975"/>
    <w:rsid w:val="009A02E5"/>
    <w:rsid w:val="009A0EF7"/>
    <w:rsid w:val="009A10E4"/>
    <w:rsid w:val="009A28B5"/>
    <w:rsid w:val="009A2AEF"/>
    <w:rsid w:val="009A38DE"/>
    <w:rsid w:val="009A3F7A"/>
    <w:rsid w:val="009A5E3C"/>
    <w:rsid w:val="009B08A3"/>
    <w:rsid w:val="009B1CBD"/>
    <w:rsid w:val="009B279C"/>
    <w:rsid w:val="009B3691"/>
    <w:rsid w:val="009B3A82"/>
    <w:rsid w:val="009B4951"/>
    <w:rsid w:val="009B56C4"/>
    <w:rsid w:val="009B5CFA"/>
    <w:rsid w:val="009B703C"/>
    <w:rsid w:val="009B709B"/>
    <w:rsid w:val="009B758C"/>
    <w:rsid w:val="009C26E7"/>
    <w:rsid w:val="009C52EC"/>
    <w:rsid w:val="009C5EA3"/>
    <w:rsid w:val="009C74CC"/>
    <w:rsid w:val="009D5E4A"/>
    <w:rsid w:val="009D7718"/>
    <w:rsid w:val="009E18B6"/>
    <w:rsid w:val="009E4B3F"/>
    <w:rsid w:val="009E5D44"/>
    <w:rsid w:val="009E6695"/>
    <w:rsid w:val="009E6A09"/>
    <w:rsid w:val="009E7855"/>
    <w:rsid w:val="009E7EE9"/>
    <w:rsid w:val="009F1718"/>
    <w:rsid w:val="009F1ACE"/>
    <w:rsid w:val="009F1E52"/>
    <w:rsid w:val="009F3046"/>
    <w:rsid w:val="00A001C9"/>
    <w:rsid w:val="00A00938"/>
    <w:rsid w:val="00A02150"/>
    <w:rsid w:val="00A02996"/>
    <w:rsid w:val="00A02D48"/>
    <w:rsid w:val="00A05FD2"/>
    <w:rsid w:val="00A06CBD"/>
    <w:rsid w:val="00A138E7"/>
    <w:rsid w:val="00A138F8"/>
    <w:rsid w:val="00A13CB4"/>
    <w:rsid w:val="00A150C9"/>
    <w:rsid w:val="00A16724"/>
    <w:rsid w:val="00A269BD"/>
    <w:rsid w:val="00A303BA"/>
    <w:rsid w:val="00A32A1F"/>
    <w:rsid w:val="00A33BDE"/>
    <w:rsid w:val="00A347B7"/>
    <w:rsid w:val="00A3681C"/>
    <w:rsid w:val="00A36C62"/>
    <w:rsid w:val="00A416E0"/>
    <w:rsid w:val="00A44F3E"/>
    <w:rsid w:val="00A46541"/>
    <w:rsid w:val="00A476BF"/>
    <w:rsid w:val="00A53271"/>
    <w:rsid w:val="00A55CCE"/>
    <w:rsid w:val="00A563DE"/>
    <w:rsid w:val="00A57C55"/>
    <w:rsid w:val="00A60295"/>
    <w:rsid w:val="00A62DF4"/>
    <w:rsid w:val="00A6357E"/>
    <w:rsid w:val="00A66381"/>
    <w:rsid w:val="00A67342"/>
    <w:rsid w:val="00A75960"/>
    <w:rsid w:val="00A76055"/>
    <w:rsid w:val="00A771CA"/>
    <w:rsid w:val="00A8088D"/>
    <w:rsid w:val="00A81B0E"/>
    <w:rsid w:val="00A90F85"/>
    <w:rsid w:val="00A91AEF"/>
    <w:rsid w:val="00A93C28"/>
    <w:rsid w:val="00A966A7"/>
    <w:rsid w:val="00AA156B"/>
    <w:rsid w:val="00AA3131"/>
    <w:rsid w:val="00AA3184"/>
    <w:rsid w:val="00AB08C6"/>
    <w:rsid w:val="00AB2B31"/>
    <w:rsid w:val="00AB4772"/>
    <w:rsid w:val="00AB61A1"/>
    <w:rsid w:val="00AB61AA"/>
    <w:rsid w:val="00AC13F5"/>
    <w:rsid w:val="00AC35A4"/>
    <w:rsid w:val="00AC365C"/>
    <w:rsid w:val="00AC45AE"/>
    <w:rsid w:val="00AC50D4"/>
    <w:rsid w:val="00AD32EA"/>
    <w:rsid w:val="00AD458B"/>
    <w:rsid w:val="00AD45DB"/>
    <w:rsid w:val="00AD59EF"/>
    <w:rsid w:val="00AD6E2D"/>
    <w:rsid w:val="00AE02E7"/>
    <w:rsid w:val="00AE057B"/>
    <w:rsid w:val="00AE08A7"/>
    <w:rsid w:val="00AE10FC"/>
    <w:rsid w:val="00AE4346"/>
    <w:rsid w:val="00AF1558"/>
    <w:rsid w:val="00AF1DB9"/>
    <w:rsid w:val="00AF3955"/>
    <w:rsid w:val="00AF6E5D"/>
    <w:rsid w:val="00B00C2E"/>
    <w:rsid w:val="00B013AF"/>
    <w:rsid w:val="00B03795"/>
    <w:rsid w:val="00B03F31"/>
    <w:rsid w:val="00B05068"/>
    <w:rsid w:val="00B052F8"/>
    <w:rsid w:val="00B058B9"/>
    <w:rsid w:val="00B05CC1"/>
    <w:rsid w:val="00B10C27"/>
    <w:rsid w:val="00B12D54"/>
    <w:rsid w:val="00B13F60"/>
    <w:rsid w:val="00B1597D"/>
    <w:rsid w:val="00B20003"/>
    <w:rsid w:val="00B240F0"/>
    <w:rsid w:val="00B26AF6"/>
    <w:rsid w:val="00B26E40"/>
    <w:rsid w:val="00B31CA7"/>
    <w:rsid w:val="00B33C6B"/>
    <w:rsid w:val="00B3430B"/>
    <w:rsid w:val="00B34391"/>
    <w:rsid w:val="00B35E35"/>
    <w:rsid w:val="00B36A7C"/>
    <w:rsid w:val="00B411FB"/>
    <w:rsid w:val="00B4320D"/>
    <w:rsid w:val="00B47B40"/>
    <w:rsid w:val="00B51801"/>
    <w:rsid w:val="00B533ED"/>
    <w:rsid w:val="00B565F4"/>
    <w:rsid w:val="00B60816"/>
    <w:rsid w:val="00B63160"/>
    <w:rsid w:val="00B65A66"/>
    <w:rsid w:val="00B66571"/>
    <w:rsid w:val="00B666AF"/>
    <w:rsid w:val="00B66969"/>
    <w:rsid w:val="00B70A8D"/>
    <w:rsid w:val="00B71862"/>
    <w:rsid w:val="00B76C0C"/>
    <w:rsid w:val="00B802FD"/>
    <w:rsid w:val="00B82A39"/>
    <w:rsid w:val="00B82E73"/>
    <w:rsid w:val="00B858A7"/>
    <w:rsid w:val="00B90029"/>
    <w:rsid w:val="00B90465"/>
    <w:rsid w:val="00B9159E"/>
    <w:rsid w:val="00B9198D"/>
    <w:rsid w:val="00B91D53"/>
    <w:rsid w:val="00B92FEF"/>
    <w:rsid w:val="00B946BE"/>
    <w:rsid w:val="00BA0D42"/>
    <w:rsid w:val="00BA4671"/>
    <w:rsid w:val="00BA5F1D"/>
    <w:rsid w:val="00BA62AC"/>
    <w:rsid w:val="00BA6901"/>
    <w:rsid w:val="00BB06CA"/>
    <w:rsid w:val="00BB265F"/>
    <w:rsid w:val="00BB2BBA"/>
    <w:rsid w:val="00BB31C1"/>
    <w:rsid w:val="00BB71B1"/>
    <w:rsid w:val="00BB7C10"/>
    <w:rsid w:val="00BB7E00"/>
    <w:rsid w:val="00BC1EE3"/>
    <w:rsid w:val="00BC25D0"/>
    <w:rsid w:val="00BC2ED2"/>
    <w:rsid w:val="00BC3246"/>
    <w:rsid w:val="00BC38B2"/>
    <w:rsid w:val="00BC5C62"/>
    <w:rsid w:val="00BD04AD"/>
    <w:rsid w:val="00BD3642"/>
    <w:rsid w:val="00BD44DA"/>
    <w:rsid w:val="00BD5527"/>
    <w:rsid w:val="00BE0381"/>
    <w:rsid w:val="00BE0C1A"/>
    <w:rsid w:val="00BE2D70"/>
    <w:rsid w:val="00BE396B"/>
    <w:rsid w:val="00BE6AF8"/>
    <w:rsid w:val="00BF00FB"/>
    <w:rsid w:val="00BF2381"/>
    <w:rsid w:val="00BF4005"/>
    <w:rsid w:val="00BF41F7"/>
    <w:rsid w:val="00BF609C"/>
    <w:rsid w:val="00BF6280"/>
    <w:rsid w:val="00C02B49"/>
    <w:rsid w:val="00C038B8"/>
    <w:rsid w:val="00C03BDA"/>
    <w:rsid w:val="00C03D9E"/>
    <w:rsid w:val="00C067C2"/>
    <w:rsid w:val="00C17EF5"/>
    <w:rsid w:val="00C226C0"/>
    <w:rsid w:val="00C23932"/>
    <w:rsid w:val="00C25251"/>
    <w:rsid w:val="00C25284"/>
    <w:rsid w:val="00C25892"/>
    <w:rsid w:val="00C25DD1"/>
    <w:rsid w:val="00C261BA"/>
    <w:rsid w:val="00C26596"/>
    <w:rsid w:val="00C26F24"/>
    <w:rsid w:val="00C34677"/>
    <w:rsid w:val="00C35266"/>
    <w:rsid w:val="00C432B2"/>
    <w:rsid w:val="00C44A17"/>
    <w:rsid w:val="00C520A7"/>
    <w:rsid w:val="00C57246"/>
    <w:rsid w:val="00C57DC0"/>
    <w:rsid w:val="00C6321E"/>
    <w:rsid w:val="00C6422B"/>
    <w:rsid w:val="00C652E1"/>
    <w:rsid w:val="00C654E9"/>
    <w:rsid w:val="00C7305A"/>
    <w:rsid w:val="00C75594"/>
    <w:rsid w:val="00C80DE3"/>
    <w:rsid w:val="00C812BC"/>
    <w:rsid w:val="00C81FAC"/>
    <w:rsid w:val="00C90BFD"/>
    <w:rsid w:val="00C90D45"/>
    <w:rsid w:val="00C91BDE"/>
    <w:rsid w:val="00C92BE6"/>
    <w:rsid w:val="00C962EF"/>
    <w:rsid w:val="00C977C3"/>
    <w:rsid w:val="00CA0024"/>
    <w:rsid w:val="00CA0E4F"/>
    <w:rsid w:val="00CA4B55"/>
    <w:rsid w:val="00CB242F"/>
    <w:rsid w:val="00CB24E3"/>
    <w:rsid w:val="00CB3CAF"/>
    <w:rsid w:val="00CB4F01"/>
    <w:rsid w:val="00CB51DE"/>
    <w:rsid w:val="00CB58EB"/>
    <w:rsid w:val="00CB6D61"/>
    <w:rsid w:val="00CC01D1"/>
    <w:rsid w:val="00CC0DAB"/>
    <w:rsid w:val="00CC465E"/>
    <w:rsid w:val="00CC4A62"/>
    <w:rsid w:val="00CD2DE8"/>
    <w:rsid w:val="00CD4789"/>
    <w:rsid w:val="00CD5E02"/>
    <w:rsid w:val="00CD5E6B"/>
    <w:rsid w:val="00CD7445"/>
    <w:rsid w:val="00CE479C"/>
    <w:rsid w:val="00CE4D62"/>
    <w:rsid w:val="00CE627B"/>
    <w:rsid w:val="00CF4AA9"/>
    <w:rsid w:val="00D1251C"/>
    <w:rsid w:val="00D14585"/>
    <w:rsid w:val="00D150A0"/>
    <w:rsid w:val="00D1563A"/>
    <w:rsid w:val="00D2019F"/>
    <w:rsid w:val="00D20CF5"/>
    <w:rsid w:val="00D22A05"/>
    <w:rsid w:val="00D24010"/>
    <w:rsid w:val="00D32097"/>
    <w:rsid w:val="00D35560"/>
    <w:rsid w:val="00D362DA"/>
    <w:rsid w:val="00D4442B"/>
    <w:rsid w:val="00D52C01"/>
    <w:rsid w:val="00D5319D"/>
    <w:rsid w:val="00D533DD"/>
    <w:rsid w:val="00D54581"/>
    <w:rsid w:val="00D54EA2"/>
    <w:rsid w:val="00D55675"/>
    <w:rsid w:val="00D606AE"/>
    <w:rsid w:val="00D60CF5"/>
    <w:rsid w:val="00D637BF"/>
    <w:rsid w:val="00D63E23"/>
    <w:rsid w:val="00D66A53"/>
    <w:rsid w:val="00D71E53"/>
    <w:rsid w:val="00D75129"/>
    <w:rsid w:val="00D77793"/>
    <w:rsid w:val="00D77C45"/>
    <w:rsid w:val="00D80669"/>
    <w:rsid w:val="00D80CD7"/>
    <w:rsid w:val="00D8168F"/>
    <w:rsid w:val="00D81EA9"/>
    <w:rsid w:val="00D84E75"/>
    <w:rsid w:val="00D90EE7"/>
    <w:rsid w:val="00D90F17"/>
    <w:rsid w:val="00D92432"/>
    <w:rsid w:val="00D92A0F"/>
    <w:rsid w:val="00D93BD5"/>
    <w:rsid w:val="00DA225C"/>
    <w:rsid w:val="00DA2A2C"/>
    <w:rsid w:val="00DA72F5"/>
    <w:rsid w:val="00DA739F"/>
    <w:rsid w:val="00DB1DE4"/>
    <w:rsid w:val="00DB3EAF"/>
    <w:rsid w:val="00DB438B"/>
    <w:rsid w:val="00DC07CA"/>
    <w:rsid w:val="00DC0F79"/>
    <w:rsid w:val="00DC599F"/>
    <w:rsid w:val="00DC71FC"/>
    <w:rsid w:val="00DC7CEA"/>
    <w:rsid w:val="00DD05D3"/>
    <w:rsid w:val="00DD0635"/>
    <w:rsid w:val="00DD0934"/>
    <w:rsid w:val="00DD2F59"/>
    <w:rsid w:val="00DD3EBC"/>
    <w:rsid w:val="00DE4D7A"/>
    <w:rsid w:val="00DF29BB"/>
    <w:rsid w:val="00DF390A"/>
    <w:rsid w:val="00DF3BF8"/>
    <w:rsid w:val="00DF3CC9"/>
    <w:rsid w:val="00DF5801"/>
    <w:rsid w:val="00DF76B8"/>
    <w:rsid w:val="00DF7B86"/>
    <w:rsid w:val="00E035BB"/>
    <w:rsid w:val="00E04436"/>
    <w:rsid w:val="00E0753C"/>
    <w:rsid w:val="00E1310E"/>
    <w:rsid w:val="00E15A8B"/>
    <w:rsid w:val="00E207DD"/>
    <w:rsid w:val="00E302E5"/>
    <w:rsid w:val="00E307B5"/>
    <w:rsid w:val="00E32A75"/>
    <w:rsid w:val="00E374CE"/>
    <w:rsid w:val="00E375BF"/>
    <w:rsid w:val="00E40B6B"/>
    <w:rsid w:val="00E40D2C"/>
    <w:rsid w:val="00E42699"/>
    <w:rsid w:val="00E426D5"/>
    <w:rsid w:val="00E46058"/>
    <w:rsid w:val="00E4623E"/>
    <w:rsid w:val="00E513A9"/>
    <w:rsid w:val="00E543B9"/>
    <w:rsid w:val="00E54D94"/>
    <w:rsid w:val="00E555F7"/>
    <w:rsid w:val="00E56BF7"/>
    <w:rsid w:val="00E6184B"/>
    <w:rsid w:val="00E656A8"/>
    <w:rsid w:val="00E6607C"/>
    <w:rsid w:val="00E66B9A"/>
    <w:rsid w:val="00E70E4A"/>
    <w:rsid w:val="00E727B6"/>
    <w:rsid w:val="00E72D17"/>
    <w:rsid w:val="00E7655D"/>
    <w:rsid w:val="00E76E84"/>
    <w:rsid w:val="00E81B9B"/>
    <w:rsid w:val="00E86EC9"/>
    <w:rsid w:val="00E94218"/>
    <w:rsid w:val="00E96CD2"/>
    <w:rsid w:val="00E96D73"/>
    <w:rsid w:val="00E973F1"/>
    <w:rsid w:val="00EA0BEA"/>
    <w:rsid w:val="00EA0D1D"/>
    <w:rsid w:val="00EA10AE"/>
    <w:rsid w:val="00EA1AA7"/>
    <w:rsid w:val="00EA51CF"/>
    <w:rsid w:val="00EA53D2"/>
    <w:rsid w:val="00EA6375"/>
    <w:rsid w:val="00EA71B7"/>
    <w:rsid w:val="00EB1778"/>
    <w:rsid w:val="00EB20B1"/>
    <w:rsid w:val="00EB267F"/>
    <w:rsid w:val="00EB26F3"/>
    <w:rsid w:val="00EB3770"/>
    <w:rsid w:val="00EC0B12"/>
    <w:rsid w:val="00EC7A5C"/>
    <w:rsid w:val="00EC7EC8"/>
    <w:rsid w:val="00ED4156"/>
    <w:rsid w:val="00ED539E"/>
    <w:rsid w:val="00ED7891"/>
    <w:rsid w:val="00EE183B"/>
    <w:rsid w:val="00EE4E99"/>
    <w:rsid w:val="00EE5B5B"/>
    <w:rsid w:val="00EF05D0"/>
    <w:rsid w:val="00EF0D60"/>
    <w:rsid w:val="00EF1017"/>
    <w:rsid w:val="00EF29AA"/>
    <w:rsid w:val="00EF3EC6"/>
    <w:rsid w:val="00F017DA"/>
    <w:rsid w:val="00F01D4A"/>
    <w:rsid w:val="00F050BE"/>
    <w:rsid w:val="00F05C90"/>
    <w:rsid w:val="00F0732A"/>
    <w:rsid w:val="00F112E7"/>
    <w:rsid w:val="00F16576"/>
    <w:rsid w:val="00F177BB"/>
    <w:rsid w:val="00F17A5C"/>
    <w:rsid w:val="00F17DC3"/>
    <w:rsid w:val="00F2037B"/>
    <w:rsid w:val="00F211BA"/>
    <w:rsid w:val="00F21EA9"/>
    <w:rsid w:val="00F22CC3"/>
    <w:rsid w:val="00F24BF2"/>
    <w:rsid w:val="00F254BB"/>
    <w:rsid w:val="00F3030B"/>
    <w:rsid w:val="00F30E04"/>
    <w:rsid w:val="00F36379"/>
    <w:rsid w:val="00F36DA0"/>
    <w:rsid w:val="00F36FF9"/>
    <w:rsid w:val="00F37EF0"/>
    <w:rsid w:val="00F40369"/>
    <w:rsid w:val="00F4046F"/>
    <w:rsid w:val="00F41494"/>
    <w:rsid w:val="00F41746"/>
    <w:rsid w:val="00F42F66"/>
    <w:rsid w:val="00F43F57"/>
    <w:rsid w:val="00F4522D"/>
    <w:rsid w:val="00F45885"/>
    <w:rsid w:val="00F45F12"/>
    <w:rsid w:val="00F5151E"/>
    <w:rsid w:val="00F531D9"/>
    <w:rsid w:val="00F5327C"/>
    <w:rsid w:val="00F54F00"/>
    <w:rsid w:val="00F57107"/>
    <w:rsid w:val="00F57A82"/>
    <w:rsid w:val="00F57E81"/>
    <w:rsid w:val="00F63152"/>
    <w:rsid w:val="00F63780"/>
    <w:rsid w:val="00F6609A"/>
    <w:rsid w:val="00F72093"/>
    <w:rsid w:val="00F7482D"/>
    <w:rsid w:val="00F74D69"/>
    <w:rsid w:val="00F74DB1"/>
    <w:rsid w:val="00F760C6"/>
    <w:rsid w:val="00F77609"/>
    <w:rsid w:val="00F77B78"/>
    <w:rsid w:val="00F821E0"/>
    <w:rsid w:val="00F83CA1"/>
    <w:rsid w:val="00F87EBE"/>
    <w:rsid w:val="00F92E74"/>
    <w:rsid w:val="00F94A6D"/>
    <w:rsid w:val="00F957DE"/>
    <w:rsid w:val="00F97123"/>
    <w:rsid w:val="00FA33DE"/>
    <w:rsid w:val="00FA4F6F"/>
    <w:rsid w:val="00FA523A"/>
    <w:rsid w:val="00FA6600"/>
    <w:rsid w:val="00FB0CA6"/>
    <w:rsid w:val="00FB1430"/>
    <w:rsid w:val="00FB3BAE"/>
    <w:rsid w:val="00FB55F8"/>
    <w:rsid w:val="00FB6F0C"/>
    <w:rsid w:val="00FC16E3"/>
    <w:rsid w:val="00FC2AC5"/>
    <w:rsid w:val="00FD00EC"/>
    <w:rsid w:val="00FD01B1"/>
    <w:rsid w:val="00FD2E8A"/>
    <w:rsid w:val="00FD57B0"/>
    <w:rsid w:val="00FD7256"/>
    <w:rsid w:val="00FE396D"/>
    <w:rsid w:val="00FE58C5"/>
    <w:rsid w:val="00FF01F4"/>
    <w:rsid w:val="00FF145C"/>
    <w:rsid w:val="00FF330D"/>
    <w:rsid w:val="00FF573C"/>
    <w:rsid w:val="00FF7C4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34B01D"/>
  <w15:docId w15:val="{2F78A9C7-E8EA-4919-90C5-4382F712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rFonts w:ascii="Verdana" w:hAnsi="Verdana"/>
      <w:sz w:val="22"/>
    </w:rPr>
  </w:style>
  <w:style w:type="paragraph" w:styleId="Header">
    <w:name w:val="header"/>
    <w:basedOn w:val="Normal"/>
    <w:link w:val="HeaderChar"/>
    <w:uiPriority w:val="99"/>
    <w:rsid w:val="00FB1FB4"/>
    <w:pPr>
      <w:tabs>
        <w:tab w:val="center" w:pos="4320"/>
        <w:tab w:val="right" w:pos="8640"/>
      </w:tabs>
    </w:pPr>
  </w:style>
  <w:style w:type="paragraph" w:styleId="Footer">
    <w:name w:val="footer"/>
    <w:basedOn w:val="Normal"/>
    <w:link w:val="FooterChar"/>
    <w:uiPriority w:val="99"/>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5E2A41"/>
    <w:pPr>
      <w:ind w:left="720"/>
    </w:pPr>
  </w:style>
  <w:style w:type="character" w:customStyle="1" w:styleId="FooterChar">
    <w:name w:val="Footer Char"/>
    <w:basedOn w:val="DefaultParagraphFont"/>
    <w:link w:val="Footer"/>
    <w:uiPriority w:val="99"/>
    <w:rsid w:val="008C19FF"/>
  </w:style>
  <w:style w:type="character" w:styleId="Hyperlink">
    <w:name w:val="Hyperlink"/>
    <w:uiPriority w:val="99"/>
    <w:unhideWhenUsed/>
    <w:rsid w:val="007B7EFB"/>
    <w:rPr>
      <w:color w:val="0000FF"/>
      <w:u w:val="single"/>
    </w:rPr>
  </w:style>
  <w:style w:type="character" w:customStyle="1" w:styleId="HeaderChar">
    <w:name w:val="Header Char"/>
    <w:basedOn w:val="DefaultParagraphFont"/>
    <w:link w:val="Header"/>
    <w:uiPriority w:val="99"/>
    <w:rsid w:val="00D1563A"/>
  </w:style>
  <w:style w:type="paragraph" w:styleId="ListParagraph">
    <w:name w:val="List Paragraph"/>
    <w:basedOn w:val="Normal"/>
    <w:uiPriority w:val="34"/>
    <w:qFormat/>
    <w:rsid w:val="0069591A"/>
    <w:pPr>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285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08566">
      <w:bodyDiv w:val="1"/>
      <w:marLeft w:val="0"/>
      <w:marRight w:val="0"/>
      <w:marTop w:val="0"/>
      <w:marBottom w:val="0"/>
      <w:divBdr>
        <w:top w:val="none" w:sz="0" w:space="0" w:color="auto"/>
        <w:left w:val="none" w:sz="0" w:space="0" w:color="auto"/>
        <w:bottom w:val="none" w:sz="0" w:space="0" w:color="auto"/>
        <w:right w:val="none" w:sz="0" w:space="0" w:color="auto"/>
      </w:divBdr>
    </w:div>
    <w:div w:id="452753770">
      <w:bodyDiv w:val="1"/>
      <w:marLeft w:val="0"/>
      <w:marRight w:val="0"/>
      <w:marTop w:val="0"/>
      <w:marBottom w:val="0"/>
      <w:divBdr>
        <w:top w:val="none" w:sz="0" w:space="0" w:color="auto"/>
        <w:left w:val="none" w:sz="0" w:space="0" w:color="auto"/>
        <w:bottom w:val="none" w:sz="0" w:space="0" w:color="auto"/>
        <w:right w:val="none" w:sz="0" w:space="0" w:color="auto"/>
      </w:divBdr>
    </w:div>
    <w:div w:id="604195399">
      <w:bodyDiv w:val="1"/>
      <w:marLeft w:val="0"/>
      <w:marRight w:val="0"/>
      <w:marTop w:val="0"/>
      <w:marBottom w:val="0"/>
      <w:divBdr>
        <w:top w:val="none" w:sz="0" w:space="0" w:color="auto"/>
        <w:left w:val="none" w:sz="0" w:space="0" w:color="auto"/>
        <w:bottom w:val="none" w:sz="0" w:space="0" w:color="auto"/>
        <w:right w:val="none" w:sz="0" w:space="0" w:color="auto"/>
      </w:divBdr>
    </w:div>
    <w:div w:id="653603379">
      <w:bodyDiv w:val="1"/>
      <w:marLeft w:val="0"/>
      <w:marRight w:val="0"/>
      <w:marTop w:val="0"/>
      <w:marBottom w:val="0"/>
      <w:divBdr>
        <w:top w:val="none" w:sz="0" w:space="0" w:color="auto"/>
        <w:left w:val="none" w:sz="0" w:space="0" w:color="auto"/>
        <w:bottom w:val="none" w:sz="0" w:space="0" w:color="auto"/>
        <w:right w:val="none" w:sz="0" w:space="0" w:color="auto"/>
      </w:divBdr>
    </w:div>
    <w:div w:id="874736175">
      <w:bodyDiv w:val="1"/>
      <w:marLeft w:val="0"/>
      <w:marRight w:val="0"/>
      <w:marTop w:val="0"/>
      <w:marBottom w:val="0"/>
      <w:divBdr>
        <w:top w:val="none" w:sz="0" w:space="0" w:color="auto"/>
        <w:left w:val="none" w:sz="0" w:space="0" w:color="auto"/>
        <w:bottom w:val="none" w:sz="0" w:space="0" w:color="auto"/>
        <w:right w:val="none" w:sz="0" w:space="0" w:color="auto"/>
      </w:divBdr>
    </w:div>
    <w:div w:id="1203447187">
      <w:bodyDiv w:val="1"/>
      <w:marLeft w:val="0"/>
      <w:marRight w:val="0"/>
      <w:marTop w:val="0"/>
      <w:marBottom w:val="0"/>
      <w:divBdr>
        <w:top w:val="none" w:sz="0" w:space="0" w:color="auto"/>
        <w:left w:val="none" w:sz="0" w:space="0" w:color="auto"/>
        <w:bottom w:val="none" w:sz="0" w:space="0" w:color="auto"/>
        <w:right w:val="none" w:sz="0" w:space="0" w:color="auto"/>
      </w:divBdr>
    </w:div>
    <w:div w:id="1302075619">
      <w:bodyDiv w:val="1"/>
      <w:marLeft w:val="0"/>
      <w:marRight w:val="0"/>
      <w:marTop w:val="0"/>
      <w:marBottom w:val="0"/>
      <w:divBdr>
        <w:top w:val="none" w:sz="0" w:space="0" w:color="auto"/>
        <w:left w:val="none" w:sz="0" w:space="0" w:color="auto"/>
        <w:bottom w:val="none" w:sz="0" w:space="0" w:color="auto"/>
        <w:right w:val="none" w:sz="0" w:space="0" w:color="auto"/>
      </w:divBdr>
    </w:div>
    <w:div w:id="1452213328">
      <w:bodyDiv w:val="1"/>
      <w:marLeft w:val="0"/>
      <w:marRight w:val="0"/>
      <w:marTop w:val="0"/>
      <w:marBottom w:val="0"/>
      <w:divBdr>
        <w:top w:val="none" w:sz="0" w:space="0" w:color="auto"/>
        <w:left w:val="none" w:sz="0" w:space="0" w:color="auto"/>
        <w:bottom w:val="none" w:sz="0" w:space="0" w:color="auto"/>
        <w:right w:val="none" w:sz="0" w:space="0" w:color="auto"/>
      </w:divBdr>
    </w:div>
    <w:div w:id="18816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state.edu/acads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3C3E1-B5D8-44EF-9C98-1ECEBD39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3085</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David Stewart</cp:lastModifiedBy>
  <cp:revision>53</cp:revision>
  <cp:lastPrinted>2017-10-18T20:42:00Z</cp:lastPrinted>
  <dcterms:created xsi:type="dcterms:W3CDTF">2018-02-01T21:21:00Z</dcterms:created>
  <dcterms:modified xsi:type="dcterms:W3CDTF">2018-02-14T20:12:00Z</dcterms:modified>
</cp:coreProperties>
</file>