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472DA" w14:textId="77777777" w:rsidR="0031753C" w:rsidRDefault="0031753C" w:rsidP="00B73D29">
      <w:pPr>
        <w:jc w:val="center"/>
        <w:rPr>
          <w:b/>
          <w:bCs/>
          <w:sz w:val="22"/>
          <w:szCs w:val="22"/>
        </w:rPr>
      </w:pPr>
      <w:bookmarkStart w:id="0" w:name="_GoBack"/>
      <w:bookmarkEnd w:id="0"/>
      <w:r>
        <w:rPr>
          <w:rFonts w:ascii="Arial" w:hAnsi="Arial" w:cs="Arial"/>
          <w:b/>
          <w:bCs/>
          <w:noProof/>
          <w:sz w:val="28"/>
          <w:szCs w:val="28"/>
        </w:rPr>
        <w:drawing>
          <wp:anchor distT="0" distB="0" distL="114300" distR="114300" simplePos="0" relativeHeight="251658240" behindDoc="0" locked="0" layoutInCell="1" allowOverlap="1" wp14:anchorId="4DEAD3E6" wp14:editId="44D007FB">
            <wp:simplePos x="0" y="0"/>
            <wp:positionH relativeFrom="column">
              <wp:posOffset>1217295</wp:posOffset>
            </wp:positionH>
            <wp:positionV relativeFrom="paragraph">
              <wp:posOffset>-752475</wp:posOffset>
            </wp:positionV>
            <wp:extent cx="4057650" cy="1085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76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6FD45" w14:textId="77777777" w:rsidR="0031753C" w:rsidRDefault="0031753C" w:rsidP="00B73D29">
      <w:pPr>
        <w:jc w:val="center"/>
        <w:rPr>
          <w:b/>
          <w:bCs/>
          <w:sz w:val="22"/>
          <w:szCs w:val="22"/>
        </w:rPr>
      </w:pPr>
    </w:p>
    <w:p w14:paraId="282F255F" w14:textId="77777777" w:rsidR="00E82973" w:rsidRPr="00DF2415" w:rsidRDefault="00E82973" w:rsidP="00B73D29">
      <w:pPr>
        <w:jc w:val="center"/>
        <w:rPr>
          <w:b/>
          <w:bCs/>
          <w:sz w:val="22"/>
          <w:szCs w:val="22"/>
        </w:rPr>
      </w:pPr>
      <w:r w:rsidRPr="00DF2415">
        <w:rPr>
          <w:b/>
          <w:bCs/>
          <w:sz w:val="22"/>
          <w:szCs w:val="22"/>
        </w:rPr>
        <w:t>General Education Governing Committee</w:t>
      </w:r>
    </w:p>
    <w:p w14:paraId="33B9772B" w14:textId="77777777" w:rsidR="00E82973" w:rsidRPr="00DF2415" w:rsidRDefault="00E82973" w:rsidP="00B73D29">
      <w:pPr>
        <w:jc w:val="center"/>
        <w:rPr>
          <w:b/>
          <w:bCs/>
          <w:sz w:val="22"/>
          <w:szCs w:val="22"/>
        </w:rPr>
      </w:pPr>
    </w:p>
    <w:p w14:paraId="6D1D754D" w14:textId="619B953C" w:rsidR="00E82973" w:rsidRPr="00DF2415" w:rsidRDefault="00E82973" w:rsidP="00B73D29">
      <w:pPr>
        <w:jc w:val="center"/>
        <w:rPr>
          <w:b/>
          <w:bCs/>
          <w:sz w:val="22"/>
          <w:szCs w:val="22"/>
        </w:rPr>
      </w:pPr>
      <w:r w:rsidRPr="00DF2415">
        <w:rPr>
          <w:b/>
          <w:bCs/>
          <w:sz w:val="22"/>
          <w:szCs w:val="22"/>
        </w:rPr>
        <w:t>Agenda</w:t>
      </w:r>
    </w:p>
    <w:p w14:paraId="1E29EC28" w14:textId="74E86379" w:rsidR="00E82973" w:rsidRDefault="004E3799" w:rsidP="00B73D29">
      <w:pPr>
        <w:jc w:val="center"/>
        <w:rPr>
          <w:sz w:val="22"/>
          <w:szCs w:val="22"/>
        </w:rPr>
      </w:pPr>
      <w:r>
        <w:rPr>
          <w:sz w:val="22"/>
          <w:szCs w:val="22"/>
        </w:rPr>
        <w:t>February 13, 2017</w:t>
      </w:r>
    </w:p>
    <w:p w14:paraId="1E202731" w14:textId="528C4B2E" w:rsidR="00F339B0" w:rsidRPr="00DF2415" w:rsidRDefault="00F339B0" w:rsidP="00B73D29">
      <w:pPr>
        <w:jc w:val="center"/>
        <w:rPr>
          <w:sz w:val="22"/>
          <w:szCs w:val="22"/>
        </w:rPr>
      </w:pPr>
      <w:r>
        <w:rPr>
          <w:sz w:val="22"/>
          <w:szCs w:val="22"/>
        </w:rPr>
        <w:t>**Revised**</w:t>
      </w:r>
    </w:p>
    <w:p w14:paraId="495584A3" w14:textId="77777777" w:rsidR="00E82973" w:rsidRPr="00DF2415" w:rsidRDefault="00E82973" w:rsidP="00B73D29">
      <w:pPr>
        <w:jc w:val="center"/>
        <w:rPr>
          <w:sz w:val="22"/>
          <w:szCs w:val="22"/>
        </w:rPr>
      </w:pPr>
      <w:r w:rsidRPr="00DF2415">
        <w:rPr>
          <w:sz w:val="22"/>
          <w:szCs w:val="22"/>
        </w:rPr>
        <w:t xml:space="preserve">2:00pm – 4:00pm – </w:t>
      </w:r>
      <w:r w:rsidR="00DF2415" w:rsidRPr="00DF2415">
        <w:rPr>
          <w:sz w:val="22"/>
          <w:szCs w:val="22"/>
        </w:rPr>
        <w:t>Office of the President Conference Room, BH-302</w:t>
      </w:r>
    </w:p>
    <w:p w14:paraId="70CE2D57" w14:textId="77777777" w:rsidR="00E82973" w:rsidRPr="00DF2415" w:rsidRDefault="00E82973" w:rsidP="00B73D29">
      <w:pPr>
        <w:jc w:val="center"/>
        <w:rPr>
          <w:sz w:val="22"/>
          <w:szCs w:val="22"/>
        </w:rPr>
      </w:pPr>
    </w:p>
    <w:p w14:paraId="30AE516D" w14:textId="18A24285" w:rsidR="00E82973" w:rsidRPr="00DF2415" w:rsidRDefault="00E82973" w:rsidP="00B73D29">
      <w:pPr>
        <w:rPr>
          <w:sz w:val="22"/>
          <w:szCs w:val="22"/>
        </w:rPr>
      </w:pPr>
      <w:r w:rsidRPr="00DF2415">
        <w:rPr>
          <w:sz w:val="22"/>
          <w:szCs w:val="22"/>
        </w:rPr>
        <w:t>Please notify a member of the GEGC Executive Committee (</w:t>
      </w:r>
      <w:hyperlink r:id="rId8" w:history="1">
        <w:r w:rsidR="004E3799" w:rsidRPr="00957FE6">
          <w:rPr>
            <w:rStyle w:val="Hyperlink"/>
            <w:sz w:val="22"/>
            <w:szCs w:val="22"/>
          </w:rPr>
          <w:t>Grace.Reynolds@csulb.edu</w:t>
        </w:r>
      </w:hyperlink>
      <w:r w:rsidRPr="00DF2415">
        <w:rPr>
          <w:sz w:val="22"/>
          <w:szCs w:val="22"/>
        </w:rPr>
        <w:t xml:space="preserve"> </w:t>
      </w:r>
      <w:r w:rsidR="004E3799" w:rsidRPr="00DF2415">
        <w:rPr>
          <w:sz w:val="22"/>
          <w:szCs w:val="22"/>
        </w:rPr>
        <w:t xml:space="preserve">or </w:t>
      </w:r>
      <w:hyperlink r:id="rId9" w:history="1">
        <w:r w:rsidR="00DF2415" w:rsidRPr="00DF2415">
          <w:rPr>
            <w:rStyle w:val="Hyperlink"/>
            <w:sz w:val="22"/>
            <w:szCs w:val="22"/>
          </w:rPr>
          <w:t>Ruth.Piker@csulb.edu</w:t>
        </w:r>
      </w:hyperlink>
      <w:r w:rsidRPr="00DF2415">
        <w:rPr>
          <w:sz w:val="22"/>
          <w:szCs w:val="22"/>
        </w:rPr>
        <w:t>) if you are unable to attend.</w:t>
      </w:r>
    </w:p>
    <w:p w14:paraId="2A768EF4" w14:textId="77777777" w:rsidR="00E82973" w:rsidRPr="00DF2415" w:rsidRDefault="00E82973" w:rsidP="00B73D29">
      <w:pPr>
        <w:rPr>
          <w:sz w:val="22"/>
          <w:szCs w:val="22"/>
        </w:rPr>
      </w:pPr>
    </w:p>
    <w:p w14:paraId="2156DDA4" w14:textId="77777777" w:rsidR="00E82973" w:rsidRPr="00DF2415" w:rsidRDefault="00E82973" w:rsidP="00B73D29">
      <w:pPr>
        <w:pStyle w:val="ListParagraph"/>
        <w:numPr>
          <w:ilvl w:val="0"/>
          <w:numId w:val="1"/>
        </w:numPr>
        <w:rPr>
          <w:sz w:val="22"/>
          <w:szCs w:val="22"/>
        </w:rPr>
      </w:pPr>
      <w:r w:rsidRPr="00DF2415">
        <w:rPr>
          <w:sz w:val="22"/>
          <w:szCs w:val="22"/>
        </w:rPr>
        <w:t>Call to Order</w:t>
      </w:r>
    </w:p>
    <w:p w14:paraId="1C819C7F" w14:textId="77777777" w:rsidR="00B73D29" w:rsidRPr="00DF2415" w:rsidRDefault="00B73D29" w:rsidP="00B73D29">
      <w:pPr>
        <w:pStyle w:val="ListParagraph"/>
        <w:rPr>
          <w:sz w:val="22"/>
          <w:szCs w:val="22"/>
        </w:rPr>
      </w:pPr>
    </w:p>
    <w:p w14:paraId="335D654A" w14:textId="77777777" w:rsidR="00E82973" w:rsidRPr="00DF2415" w:rsidRDefault="00E82973" w:rsidP="00B73D29">
      <w:pPr>
        <w:pStyle w:val="ListParagraph"/>
        <w:numPr>
          <w:ilvl w:val="0"/>
          <w:numId w:val="1"/>
        </w:numPr>
        <w:rPr>
          <w:sz w:val="22"/>
          <w:szCs w:val="22"/>
        </w:rPr>
      </w:pPr>
      <w:r w:rsidRPr="00DF2415">
        <w:rPr>
          <w:sz w:val="22"/>
          <w:szCs w:val="22"/>
        </w:rPr>
        <w:t>Approval of Agenda</w:t>
      </w:r>
    </w:p>
    <w:p w14:paraId="2103A7B8" w14:textId="77777777" w:rsidR="00B73D29" w:rsidRPr="00DF2415" w:rsidRDefault="00B73D29" w:rsidP="00B73D29">
      <w:pPr>
        <w:rPr>
          <w:sz w:val="22"/>
          <w:szCs w:val="22"/>
        </w:rPr>
      </w:pPr>
    </w:p>
    <w:p w14:paraId="2445FD89" w14:textId="56384FFE" w:rsidR="00E82973" w:rsidRPr="00DF2415" w:rsidRDefault="00E82973" w:rsidP="00B73D29">
      <w:pPr>
        <w:pStyle w:val="ListParagraph"/>
        <w:numPr>
          <w:ilvl w:val="0"/>
          <w:numId w:val="1"/>
        </w:numPr>
        <w:rPr>
          <w:sz w:val="22"/>
          <w:szCs w:val="22"/>
        </w:rPr>
      </w:pPr>
      <w:r w:rsidRPr="00DF2415">
        <w:rPr>
          <w:sz w:val="22"/>
          <w:szCs w:val="22"/>
        </w:rPr>
        <w:t xml:space="preserve">Approval of Minutes: GEGC Minutes </w:t>
      </w:r>
      <w:r w:rsidR="00C27EAD">
        <w:rPr>
          <w:sz w:val="22"/>
          <w:szCs w:val="22"/>
        </w:rPr>
        <w:t xml:space="preserve">from </w:t>
      </w:r>
      <w:r w:rsidR="00C41303">
        <w:rPr>
          <w:sz w:val="22"/>
          <w:szCs w:val="22"/>
        </w:rPr>
        <w:t>11-</w:t>
      </w:r>
      <w:r w:rsidR="004E3799">
        <w:rPr>
          <w:sz w:val="22"/>
          <w:szCs w:val="22"/>
        </w:rPr>
        <w:t>28</w:t>
      </w:r>
      <w:r w:rsidR="00C27EAD">
        <w:rPr>
          <w:sz w:val="22"/>
          <w:szCs w:val="22"/>
        </w:rPr>
        <w:t xml:space="preserve">-16 </w:t>
      </w:r>
      <w:r w:rsidRPr="00DF2415">
        <w:rPr>
          <w:sz w:val="22"/>
          <w:szCs w:val="22"/>
        </w:rPr>
        <w:t>posted on BeachBoard</w:t>
      </w:r>
    </w:p>
    <w:p w14:paraId="2C1C3362" w14:textId="77777777" w:rsidR="00B73D29" w:rsidRPr="00DF2415" w:rsidRDefault="00B73D29" w:rsidP="00B73D29">
      <w:pPr>
        <w:rPr>
          <w:sz w:val="22"/>
          <w:szCs w:val="22"/>
        </w:rPr>
      </w:pPr>
    </w:p>
    <w:p w14:paraId="018BAE4A" w14:textId="357B35E1" w:rsidR="00AC6E33" w:rsidRPr="00AC6E33" w:rsidRDefault="00E82973" w:rsidP="00AC6E33">
      <w:pPr>
        <w:pStyle w:val="ListParagraph"/>
        <w:numPr>
          <w:ilvl w:val="0"/>
          <w:numId w:val="1"/>
        </w:numPr>
        <w:rPr>
          <w:sz w:val="22"/>
          <w:szCs w:val="22"/>
        </w:rPr>
      </w:pPr>
      <w:r w:rsidRPr="00DF2415">
        <w:rPr>
          <w:sz w:val="22"/>
          <w:szCs w:val="22"/>
        </w:rPr>
        <w:t>Announcements</w:t>
      </w:r>
    </w:p>
    <w:p w14:paraId="02947917" w14:textId="77777777" w:rsidR="00C36DF1" w:rsidRPr="00C36DF1" w:rsidRDefault="00C36DF1" w:rsidP="00C36DF1">
      <w:pPr>
        <w:rPr>
          <w:sz w:val="22"/>
          <w:szCs w:val="22"/>
        </w:rPr>
      </w:pPr>
    </w:p>
    <w:p w14:paraId="1D2F71CB" w14:textId="560522C9" w:rsidR="00DF2415" w:rsidRDefault="00005A80" w:rsidP="00DF2415">
      <w:pPr>
        <w:pStyle w:val="ListParagraph"/>
        <w:numPr>
          <w:ilvl w:val="0"/>
          <w:numId w:val="1"/>
        </w:numPr>
        <w:autoSpaceDE/>
        <w:autoSpaceDN/>
        <w:rPr>
          <w:sz w:val="22"/>
          <w:szCs w:val="22"/>
        </w:rPr>
      </w:pPr>
      <w:r>
        <w:rPr>
          <w:sz w:val="22"/>
          <w:szCs w:val="22"/>
        </w:rPr>
        <w:t>Items still tabled:</w:t>
      </w:r>
    </w:p>
    <w:p w14:paraId="767C02D9" w14:textId="77777777" w:rsidR="004E3799" w:rsidRDefault="004E3799" w:rsidP="004E3799">
      <w:pPr>
        <w:pStyle w:val="ListParagraph"/>
        <w:numPr>
          <w:ilvl w:val="2"/>
          <w:numId w:val="1"/>
        </w:numPr>
        <w:autoSpaceDE/>
        <w:autoSpaceDN/>
        <w:rPr>
          <w:sz w:val="22"/>
          <w:szCs w:val="22"/>
        </w:rPr>
      </w:pPr>
      <w:r>
        <w:rPr>
          <w:sz w:val="22"/>
          <w:szCs w:val="22"/>
        </w:rPr>
        <w:t>AMST 152: Surfing and American Culture</w:t>
      </w:r>
    </w:p>
    <w:p w14:paraId="538C0A2F" w14:textId="77777777" w:rsidR="00005A80" w:rsidRDefault="00005A80" w:rsidP="00005A80">
      <w:pPr>
        <w:pStyle w:val="ListParagraph"/>
        <w:numPr>
          <w:ilvl w:val="2"/>
          <w:numId w:val="1"/>
        </w:numPr>
        <w:autoSpaceDE/>
        <w:autoSpaceDN/>
        <w:rPr>
          <w:sz w:val="22"/>
          <w:szCs w:val="22"/>
        </w:rPr>
      </w:pPr>
      <w:r>
        <w:rPr>
          <w:sz w:val="22"/>
          <w:szCs w:val="22"/>
        </w:rPr>
        <w:t>CHLS 100: Introduction to Chicano &amp; Latino Studies</w:t>
      </w:r>
    </w:p>
    <w:p w14:paraId="57B6A991" w14:textId="77777777" w:rsidR="004E3799" w:rsidRDefault="004E3799" w:rsidP="004E3799">
      <w:pPr>
        <w:pStyle w:val="ListParagraph"/>
        <w:numPr>
          <w:ilvl w:val="2"/>
          <w:numId w:val="1"/>
        </w:numPr>
        <w:autoSpaceDE/>
        <w:autoSpaceDN/>
        <w:rPr>
          <w:sz w:val="22"/>
          <w:szCs w:val="22"/>
        </w:rPr>
      </w:pPr>
      <w:r>
        <w:rPr>
          <w:sz w:val="22"/>
          <w:szCs w:val="22"/>
        </w:rPr>
        <w:t>CHLS 345: Latino/a Leadership in STEM</w:t>
      </w:r>
    </w:p>
    <w:p w14:paraId="218ADB76" w14:textId="77777777" w:rsidR="004E3799" w:rsidRDefault="004E3799" w:rsidP="004E3799">
      <w:pPr>
        <w:pStyle w:val="ListParagraph"/>
        <w:numPr>
          <w:ilvl w:val="2"/>
          <w:numId w:val="1"/>
        </w:numPr>
        <w:autoSpaceDE/>
        <w:autoSpaceDN/>
        <w:rPr>
          <w:sz w:val="22"/>
          <w:szCs w:val="22"/>
        </w:rPr>
      </w:pPr>
      <w:r>
        <w:rPr>
          <w:sz w:val="22"/>
          <w:szCs w:val="22"/>
        </w:rPr>
        <w:t>DESN 367: History and Theory of Architecture</w:t>
      </w:r>
    </w:p>
    <w:p w14:paraId="34CD6535" w14:textId="46B062B1" w:rsidR="000C2BD1" w:rsidRDefault="000C2BD1" w:rsidP="00005A80">
      <w:pPr>
        <w:pStyle w:val="ListParagraph"/>
        <w:numPr>
          <w:ilvl w:val="2"/>
          <w:numId w:val="1"/>
        </w:numPr>
        <w:autoSpaceDE/>
        <w:autoSpaceDN/>
        <w:rPr>
          <w:sz w:val="22"/>
          <w:szCs w:val="22"/>
        </w:rPr>
      </w:pPr>
      <w:r>
        <w:rPr>
          <w:sz w:val="22"/>
          <w:szCs w:val="22"/>
        </w:rPr>
        <w:t>IST/WGSS 339: Global Feminisms</w:t>
      </w:r>
    </w:p>
    <w:p w14:paraId="402D2FAB" w14:textId="77777777" w:rsidR="00DF2415" w:rsidRPr="00DF2415" w:rsidRDefault="00DF2415" w:rsidP="00DF2415">
      <w:pPr>
        <w:pStyle w:val="ListParagraph"/>
        <w:rPr>
          <w:sz w:val="22"/>
          <w:szCs w:val="22"/>
        </w:rPr>
      </w:pPr>
    </w:p>
    <w:p w14:paraId="208A926F" w14:textId="77777777" w:rsidR="00DF2415" w:rsidRPr="00DF2415" w:rsidRDefault="00DF2415" w:rsidP="00DF2415">
      <w:pPr>
        <w:pStyle w:val="ListParagraph"/>
        <w:numPr>
          <w:ilvl w:val="0"/>
          <w:numId w:val="1"/>
        </w:numPr>
        <w:autoSpaceDE/>
        <w:autoSpaceDN/>
        <w:rPr>
          <w:sz w:val="22"/>
          <w:szCs w:val="22"/>
        </w:rPr>
      </w:pPr>
      <w:r w:rsidRPr="00DF2415">
        <w:rPr>
          <w:sz w:val="22"/>
          <w:szCs w:val="22"/>
        </w:rPr>
        <w:t>Current Business</w:t>
      </w:r>
    </w:p>
    <w:p w14:paraId="7F206198" w14:textId="2F20DD81" w:rsidR="00DF2415" w:rsidRDefault="00DF2415" w:rsidP="00DF2415">
      <w:pPr>
        <w:pStyle w:val="ListParagraph"/>
        <w:numPr>
          <w:ilvl w:val="1"/>
          <w:numId w:val="1"/>
        </w:numPr>
        <w:autoSpaceDE/>
        <w:autoSpaceDN/>
        <w:rPr>
          <w:sz w:val="22"/>
          <w:szCs w:val="22"/>
        </w:rPr>
      </w:pPr>
      <w:r w:rsidRPr="00DF2415">
        <w:rPr>
          <w:sz w:val="22"/>
          <w:szCs w:val="22"/>
        </w:rPr>
        <w:t>To be Untabled:</w:t>
      </w:r>
    </w:p>
    <w:p w14:paraId="78E639A4" w14:textId="77777777" w:rsidR="00474FF1" w:rsidRDefault="00474FF1" w:rsidP="00474FF1">
      <w:pPr>
        <w:pStyle w:val="ListParagraph"/>
        <w:numPr>
          <w:ilvl w:val="2"/>
          <w:numId w:val="1"/>
        </w:numPr>
        <w:autoSpaceDE/>
        <w:autoSpaceDN/>
        <w:rPr>
          <w:sz w:val="22"/>
          <w:szCs w:val="22"/>
        </w:rPr>
      </w:pPr>
      <w:r>
        <w:rPr>
          <w:sz w:val="22"/>
          <w:szCs w:val="22"/>
        </w:rPr>
        <w:t>AMST 142: Race and Hollywood</w:t>
      </w:r>
    </w:p>
    <w:p w14:paraId="5AB22FE5" w14:textId="77777777" w:rsidR="00474FF1" w:rsidRPr="006F7A84" w:rsidRDefault="00474FF1" w:rsidP="00474FF1">
      <w:pPr>
        <w:pStyle w:val="ListParagraph"/>
        <w:numPr>
          <w:ilvl w:val="3"/>
          <w:numId w:val="1"/>
        </w:numPr>
        <w:rPr>
          <w:sz w:val="22"/>
          <w:szCs w:val="22"/>
        </w:rPr>
      </w:pPr>
      <w:r w:rsidRPr="006F7A84">
        <w:rPr>
          <w:sz w:val="22"/>
          <w:szCs w:val="22"/>
        </w:rPr>
        <w:t>Posted on BeachBoard/GE Course Proposals Fall 201</w:t>
      </w:r>
      <w:r>
        <w:rPr>
          <w:sz w:val="22"/>
          <w:szCs w:val="22"/>
        </w:rPr>
        <w:t>6</w:t>
      </w:r>
    </w:p>
    <w:p w14:paraId="00E44288" w14:textId="77777777" w:rsidR="00474FF1" w:rsidRDefault="00474FF1" w:rsidP="00474FF1">
      <w:pPr>
        <w:pStyle w:val="ListParagraph"/>
        <w:numPr>
          <w:ilvl w:val="3"/>
          <w:numId w:val="1"/>
        </w:numPr>
        <w:autoSpaceDE/>
        <w:autoSpaceDN/>
        <w:rPr>
          <w:sz w:val="22"/>
          <w:szCs w:val="22"/>
        </w:rPr>
      </w:pPr>
      <w:r>
        <w:rPr>
          <w:sz w:val="22"/>
          <w:szCs w:val="22"/>
        </w:rPr>
        <w:t>New to General Education</w:t>
      </w:r>
    </w:p>
    <w:p w14:paraId="4FD902D1" w14:textId="77777777" w:rsidR="00474FF1" w:rsidRDefault="00474FF1" w:rsidP="00474FF1">
      <w:pPr>
        <w:pStyle w:val="ListParagraph"/>
        <w:numPr>
          <w:ilvl w:val="3"/>
          <w:numId w:val="1"/>
        </w:numPr>
        <w:autoSpaceDE/>
        <w:autoSpaceDN/>
        <w:rPr>
          <w:sz w:val="22"/>
          <w:szCs w:val="22"/>
        </w:rPr>
      </w:pPr>
      <w:r>
        <w:rPr>
          <w:sz w:val="22"/>
          <w:szCs w:val="22"/>
        </w:rPr>
        <w:t>Request for Explorations: The Arts, and Human Diversity</w:t>
      </w:r>
    </w:p>
    <w:p w14:paraId="1B4FE6F8" w14:textId="12F73E5A" w:rsidR="001F1C0B" w:rsidRDefault="001F1C0B" w:rsidP="001F1C0B">
      <w:pPr>
        <w:pStyle w:val="ListParagraph"/>
        <w:numPr>
          <w:ilvl w:val="4"/>
          <w:numId w:val="1"/>
        </w:numPr>
        <w:autoSpaceDE/>
        <w:autoSpaceDN/>
        <w:rPr>
          <w:sz w:val="22"/>
          <w:szCs w:val="22"/>
        </w:rPr>
      </w:pPr>
      <w:r>
        <w:rPr>
          <w:sz w:val="22"/>
          <w:szCs w:val="22"/>
        </w:rPr>
        <w:t>Notes from previous meeting</w:t>
      </w:r>
      <w:r w:rsidR="001F450D">
        <w:rPr>
          <w:sz w:val="22"/>
          <w:szCs w:val="22"/>
        </w:rPr>
        <w:t xml:space="preserve"> (from minutes)</w:t>
      </w:r>
      <w:r>
        <w:rPr>
          <w:sz w:val="22"/>
          <w:szCs w:val="22"/>
        </w:rPr>
        <w:t>:</w:t>
      </w:r>
      <w:r w:rsidR="001F450D">
        <w:rPr>
          <w:sz w:val="22"/>
          <w:szCs w:val="22"/>
        </w:rPr>
        <w:t xml:space="preserve"> </w:t>
      </w:r>
    </w:p>
    <w:p w14:paraId="53C99CD8" w14:textId="77777777" w:rsidR="00474FF1" w:rsidRDefault="00474FF1" w:rsidP="00474FF1">
      <w:pPr>
        <w:pStyle w:val="ListParagraph"/>
        <w:numPr>
          <w:ilvl w:val="5"/>
          <w:numId w:val="1"/>
        </w:numPr>
        <w:autoSpaceDE/>
        <w:autoSpaceDN/>
        <w:rPr>
          <w:sz w:val="22"/>
          <w:szCs w:val="22"/>
        </w:rPr>
      </w:pPr>
      <w:r>
        <w:rPr>
          <w:sz w:val="22"/>
          <w:szCs w:val="22"/>
        </w:rPr>
        <w:t>Did not address the critical thinking essential skill. Would also like to see more emphasis on the creativity and discovery skill.</w:t>
      </w:r>
    </w:p>
    <w:p w14:paraId="7892EF52" w14:textId="77777777" w:rsidR="00474FF1" w:rsidRDefault="00474FF1" w:rsidP="00474FF1">
      <w:pPr>
        <w:pStyle w:val="ListParagraph"/>
        <w:numPr>
          <w:ilvl w:val="5"/>
          <w:numId w:val="1"/>
        </w:numPr>
        <w:autoSpaceDE/>
        <w:autoSpaceDN/>
        <w:rPr>
          <w:sz w:val="22"/>
          <w:szCs w:val="22"/>
        </w:rPr>
      </w:pPr>
      <w:r>
        <w:rPr>
          <w:sz w:val="22"/>
          <w:szCs w:val="22"/>
        </w:rPr>
        <w:t xml:space="preserve">Committee member would like to see more emphasis on why the department chose The Arts category. </w:t>
      </w:r>
    </w:p>
    <w:p w14:paraId="37F4095C" w14:textId="77777777" w:rsidR="00474FF1" w:rsidRDefault="00474FF1" w:rsidP="00474FF1">
      <w:pPr>
        <w:pStyle w:val="ListParagraph"/>
        <w:numPr>
          <w:ilvl w:val="5"/>
          <w:numId w:val="1"/>
        </w:numPr>
        <w:autoSpaceDE/>
        <w:autoSpaceDN/>
        <w:rPr>
          <w:sz w:val="22"/>
          <w:szCs w:val="22"/>
        </w:rPr>
      </w:pPr>
      <w:r>
        <w:rPr>
          <w:sz w:val="22"/>
          <w:szCs w:val="22"/>
        </w:rPr>
        <w:t>Category C (</w:t>
      </w:r>
      <w:hyperlink r:id="rId10" w:history="1">
        <w:r w:rsidRPr="009E7F4A">
          <w:rPr>
            <w:rStyle w:val="Hyperlink"/>
            <w:sz w:val="22"/>
            <w:szCs w:val="22"/>
          </w:rPr>
          <w:t>http://web.csulb.edu/divisions/aa/ge/faculty/categories/documents/C.pdf)</w:t>
        </w:r>
      </w:hyperlink>
      <w:r>
        <w:rPr>
          <w:sz w:val="22"/>
          <w:szCs w:val="22"/>
        </w:rPr>
        <w:t xml:space="preserve"> requires exposure to western and non-western cultures – it is unclear whether this is apparent in the course.</w:t>
      </w:r>
    </w:p>
    <w:p w14:paraId="2817EFE8" w14:textId="77777777" w:rsidR="00474FF1" w:rsidRPr="009D5C2B" w:rsidRDefault="00474FF1" w:rsidP="00474FF1">
      <w:pPr>
        <w:pStyle w:val="ListParagraph"/>
        <w:numPr>
          <w:ilvl w:val="5"/>
          <w:numId w:val="1"/>
        </w:numPr>
        <w:autoSpaceDE/>
        <w:autoSpaceDN/>
        <w:rPr>
          <w:sz w:val="22"/>
          <w:szCs w:val="22"/>
        </w:rPr>
      </w:pPr>
      <w:r>
        <w:rPr>
          <w:sz w:val="22"/>
          <w:szCs w:val="22"/>
        </w:rPr>
        <w:t>Committee member feels that gender is not clearly exemplified in the course. There was also discussion that Human Diversity may not be evident in the course and needs to be more emphasized.</w:t>
      </w:r>
    </w:p>
    <w:p w14:paraId="395B56D2" w14:textId="2BC69CCA" w:rsidR="00474FF1" w:rsidRDefault="00474FF1" w:rsidP="00474FF1">
      <w:pPr>
        <w:pStyle w:val="ListParagraph"/>
        <w:numPr>
          <w:ilvl w:val="5"/>
          <w:numId w:val="1"/>
        </w:numPr>
        <w:autoSpaceDE/>
        <w:autoSpaceDN/>
        <w:rPr>
          <w:sz w:val="22"/>
          <w:szCs w:val="22"/>
        </w:rPr>
      </w:pPr>
      <w:r>
        <w:rPr>
          <w:sz w:val="22"/>
          <w:szCs w:val="22"/>
        </w:rPr>
        <w:t>Recommendation: Needs to address the critical thinking essential skill in the document, needs more emphasis on creativity and discovery skill, must add pre-requisites, emphasis human diversity category more.</w:t>
      </w:r>
    </w:p>
    <w:p w14:paraId="7056D389" w14:textId="41282805" w:rsidR="00474FF1" w:rsidRDefault="00474FF1" w:rsidP="00474FF1">
      <w:pPr>
        <w:pStyle w:val="ListParagraph"/>
        <w:numPr>
          <w:ilvl w:val="2"/>
          <w:numId w:val="1"/>
        </w:numPr>
        <w:autoSpaceDE/>
        <w:autoSpaceDN/>
        <w:rPr>
          <w:sz w:val="22"/>
          <w:szCs w:val="22"/>
        </w:rPr>
      </w:pPr>
      <w:r>
        <w:rPr>
          <w:sz w:val="22"/>
          <w:szCs w:val="22"/>
        </w:rPr>
        <w:t xml:space="preserve">AH 111A: Foundation Art History I </w:t>
      </w:r>
    </w:p>
    <w:p w14:paraId="4DFE26BB" w14:textId="77777777" w:rsidR="00474FF1" w:rsidRPr="006F7A84" w:rsidRDefault="00474FF1" w:rsidP="00474FF1">
      <w:pPr>
        <w:pStyle w:val="ListParagraph"/>
        <w:numPr>
          <w:ilvl w:val="3"/>
          <w:numId w:val="1"/>
        </w:numPr>
        <w:rPr>
          <w:sz w:val="22"/>
          <w:szCs w:val="22"/>
        </w:rPr>
      </w:pPr>
      <w:r w:rsidRPr="006F7A84">
        <w:rPr>
          <w:sz w:val="22"/>
          <w:szCs w:val="22"/>
        </w:rPr>
        <w:t>Posted on BeachBoard/GE Course Proposals Fall 201</w:t>
      </w:r>
      <w:r>
        <w:rPr>
          <w:sz w:val="22"/>
          <w:szCs w:val="22"/>
        </w:rPr>
        <w:t>6</w:t>
      </w:r>
    </w:p>
    <w:p w14:paraId="2A20A66E" w14:textId="77777777" w:rsidR="00474FF1" w:rsidRDefault="00474FF1" w:rsidP="00474FF1">
      <w:pPr>
        <w:pStyle w:val="ListParagraph"/>
        <w:numPr>
          <w:ilvl w:val="3"/>
          <w:numId w:val="1"/>
        </w:numPr>
        <w:autoSpaceDE/>
        <w:autoSpaceDN/>
        <w:rPr>
          <w:sz w:val="22"/>
          <w:szCs w:val="22"/>
        </w:rPr>
      </w:pPr>
      <w:r>
        <w:rPr>
          <w:sz w:val="22"/>
          <w:szCs w:val="22"/>
        </w:rPr>
        <w:lastRenderedPageBreak/>
        <w:t>Existing to General Education</w:t>
      </w:r>
    </w:p>
    <w:p w14:paraId="419DA347" w14:textId="77777777" w:rsidR="00474FF1" w:rsidRDefault="00474FF1" w:rsidP="00474FF1">
      <w:pPr>
        <w:pStyle w:val="ListParagraph"/>
        <w:numPr>
          <w:ilvl w:val="3"/>
          <w:numId w:val="1"/>
        </w:numPr>
        <w:autoSpaceDE/>
        <w:autoSpaceDN/>
        <w:rPr>
          <w:sz w:val="22"/>
          <w:szCs w:val="22"/>
        </w:rPr>
      </w:pPr>
      <w:r>
        <w:rPr>
          <w:sz w:val="22"/>
          <w:szCs w:val="22"/>
        </w:rPr>
        <w:t>Request to continue Explorations: The Arts</w:t>
      </w:r>
    </w:p>
    <w:p w14:paraId="578DA20C" w14:textId="77777777" w:rsidR="00474FF1" w:rsidRDefault="00474FF1" w:rsidP="00474FF1">
      <w:pPr>
        <w:pStyle w:val="ListParagraph"/>
        <w:numPr>
          <w:ilvl w:val="3"/>
          <w:numId w:val="1"/>
        </w:numPr>
        <w:autoSpaceDE/>
        <w:autoSpaceDN/>
        <w:rPr>
          <w:sz w:val="22"/>
          <w:szCs w:val="22"/>
        </w:rPr>
      </w:pPr>
      <w:r>
        <w:rPr>
          <w:sz w:val="22"/>
          <w:szCs w:val="22"/>
        </w:rPr>
        <w:t>Request to add Global Issues</w:t>
      </w:r>
    </w:p>
    <w:p w14:paraId="069398AA" w14:textId="77777777" w:rsidR="00474FF1" w:rsidRDefault="00474FF1" w:rsidP="00474FF1">
      <w:pPr>
        <w:pStyle w:val="ListParagraph"/>
        <w:numPr>
          <w:ilvl w:val="4"/>
          <w:numId w:val="1"/>
        </w:numPr>
        <w:autoSpaceDE/>
        <w:autoSpaceDN/>
        <w:rPr>
          <w:sz w:val="22"/>
          <w:szCs w:val="22"/>
        </w:rPr>
      </w:pPr>
      <w:r>
        <w:rPr>
          <w:sz w:val="22"/>
          <w:szCs w:val="22"/>
        </w:rPr>
        <w:t xml:space="preserve">Notes from previous meeting (from minutes): </w:t>
      </w:r>
    </w:p>
    <w:p w14:paraId="08A8A08F" w14:textId="1DEC1D1F" w:rsidR="00474FF1" w:rsidRPr="00474FF1" w:rsidRDefault="00474FF1" w:rsidP="00FE2DF6">
      <w:pPr>
        <w:pStyle w:val="ListParagraph"/>
        <w:numPr>
          <w:ilvl w:val="5"/>
          <w:numId w:val="1"/>
        </w:numPr>
        <w:autoSpaceDE/>
        <w:autoSpaceDN/>
        <w:rPr>
          <w:sz w:val="22"/>
          <w:szCs w:val="22"/>
        </w:rPr>
      </w:pPr>
      <w:r w:rsidRPr="00474FF1">
        <w:rPr>
          <w:sz w:val="22"/>
          <w:szCs w:val="22"/>
        </w:rPr>
        <w:t>Issues include: Global learning is not selected as an essential skill and needs to be included due to the Global Issues designation. The course also only assesses one of the essential skills that the department did check.</w:t>
      </w:r>
    </w:p>
    <w:p w14:paraId="48243151" w14:textId="77777777" w:rsidR="00474FF1" w:rsidRDefault="00474FF1" w:rsidP="00474FF1">
      <w:pPr>
        <w:pStyle w:val="ListParagraph"/>
        <w:numPr>
          <w:ilvl w:val="5"/>
          <w:numId w:val="1"/>
        </w:numPr>
        <w:autoSpaceDE/>
        <w:autoSpaceDN/>
        <w:rPr>
          <w:sz w:val="22"/>
          <w:szCs w:val="22"/>
        </w:rPr>
      </w:pPr>
      <w:r>
        <w:rPr>
          <w:sz w:val="22"/>
          <w:szCs w:val="22"/>
        </w:rPr>
        <w:t>Committee member feels the department needs to better assess 2-3 of the SLOs in their SCO.</w:t>
      </w:r>
    </w:p>
    <w:p w14:paraId="2F84C013" w14:textId="77777777" w:rsidR="00474FF1" w:rsidRDefault="00474FF1" w:rsidP="00474FF1">
      <w:pPr>
        <w:pStyle w:val="ListParagraph"/>
        <w:numPr>
          <w:ilvl w:val="5"/>
          <w:numId w:val="1"/>
        </w:numPr>
        <w:autoSpaceDE/>
        <w:autoSpaceDN/>
        <w:rPr>
          <w:sz w:val="22"/>
          <w:szCs w:val="22"/>
        </w:rPr>
      </w:pPr>
      <w:r>
        <w:rPr>
          <w:sz w:val="22"/>
          <w:szCs w:val="22"/>
        </w:rPr>
        <w:t>The department assess different regions during different time periods. They never compare the world to different regions during the same time period. There is a question of whether this should be allowed based off the interpretation policy. The committee would like the department to identify which criteria (</w:t>
      </w:r>
      <w:hyperlink r:id="rId11" w:history="1">
        <w:r w:rsidRPr="00483494">
          <w:rPr>
            <w:rStyle w:val="Hyperlink"/>
            <w:sz w:val="22"/>
            <w:szCs w:val="22"/>
          </w:rPr>
          <w:t>http://web.csulb.edu/divisions/aa/ge/faculty/categories/documents/GlobalIssues.pdf)</w:t>
        </w:r>
      </w:hyperlink>
      <w:r>
        <w:rPr>
          <w:sz w:val="22"/>
          <w:szCs w:val="22"/>
        </w:rPr>
        <w:t xml:space="preserve"> the course meets.</w:t>
      </w:r>
    </w:p>
    <w:p w14:paraId="12C975F7" w14:textId="77777777" w:rsidR="00474FF1" w:rsidRDefault="00474FF1" w:rsidP="00474FF1">
      <w:pPr>
        <w:pStyle w:val="ListParagraph"/>
        <w:numPr>
          <w:ilvl w:val="5"/>
          <w:numId w:val="1"/>
        </w:numPr>
        <w:autoSpaceDE/>
        <w:autoSpaceDN/>
        <w:rPr>
          <w:sz w:val="22"/>
          <w:szCs w:val="22"/>
        </w:rPr>
      </w:pPr>
      <w:r>
        <w:rPr>
          <w:sz w:val="22"/>
          <w:szCs w:val="22"/>
        </w:rPr>
        <w:t>Question about why none of the publications have dates associated with them. There seems to be mention in the proposal that there is a stipulation that whoever is teaching the course must use the most up to date version of the publication.</w:t>
      </w:r>
    </w:p>
    <w:p w14:paraId="55BF4F22" w14:textId="77777777" w:rsidR="00474FF1" w:rsidRDefault="00474FF1" w:rsidP="00474FF1">
      <w:pPr>
        <w:pStyle w:val="ListParagraph"/>
        <w:numPr>
          <w:ilvl w:val="5"/>
          <w:numId w:val="1"/>
        </w:numPr>
        <w:autoSpaceDE/>
        <w:autoSpaceDN/>
        <w:rPr>
          <w:sz w:val="22"/>
          <w:szCs w:val="22"/>
        </w:rPr>
      </w:pPr>
      <w:r>
        <w:rPr>
          <w:sz w:val="22"/>
          <w:szCs w:val="22"/>
        </w:rPr>
        <w:t>Recommendations: Add global learning essential skill, include clarification of criteria identified, ensuring assessment of SLOs</w:t>
      </w:r>
    </w:p>
    <w:p w14:paraId="7DCB8735" w14:textId="5D257DC7" w:rsidR="00DF2415" w:rsidRDefault="00DF2415" w:rsidP="00DF2415">
      <w:pPr>
        <w:pStyle w:val="ListParagraph"/>
        <w:numPr>
          <w:ilvl w:val="1"/>
          <w:numId w:val="1"/>
        </w:numPr>
        <w:autoSpaceDE/>
        <w:autoSpaceDN/>
        <w:rPr>
          <w:sz w:val="22"/>
          <w:szCs w:val="22"/>
        </w:rPr>
      </w:pPr>
      <w:r w:rsidRPr="00DF2415">
        <w:rPr>
          <w:sz w:val="22"/>
          <w:szCs w:val="22"/>
        </w:rPr>
        <w:t xml:space="preserve">New </w:t>
      </w:r>
      <w:r w:rsidR="0073534C">
        <w:rPr>
          <w:sz w:val="22"/>
          <w:szCs w:val="22"/>
        </w:rPr>
        <w:t>Discussion Items</w:t>
      </w:r>
      <w:r w:rsidR="004E142E">
        <w:rPr>
          <w:sz w:val="22"/>
          <w:szCs w:val="22"/>
        </w:rPr>
        <w:t>:</w:t>
      </w:r>
    </w:p>
    <w:p w14:paraId="16442748" w14:textId="781CC763" w:rsidR="004E3799" w:rsidRDefault="004E3799" w:rsidP="004E3799">
      <w:pPr>
        <w:pStyle w:val="ListParagraph"/>
        <w:numPr>
          <w:ilvl w:val="2"/>
          <w:numId w:val="1"/>
        </w:numPr>
        <w:autoSpaceDE/>
        <w:autoSpaceDN/>
        <w:rPr>
          <w:sz w:val="22"/>
          <w:szCs w:val="22"/>
        </w:rPr>
      </w:pPr>
      <w:r w:rsidRPr="004E3799">
        <w:rPr>
          <w:sz w:val="22"/>
          <w:szCs w:val="22"/>
        </w:rPr>
        <w:t>GE and the WASC report</w:t>
      </w:r>
    </w:p>
    <w:p w14:paraId="3F4D775A" w14:textId="131135A8" w:rsidR="00AC6E33" w:rsidRDefault="00474FF1" w:rsidP="00AC6E33">
      <w:pPr>
        <w:pStyle w:val="ListParagraph"/>
        <w:numPr>
          <w:ilvl w:val="2"/>
          <w:numId w:val="1"/>
        </w:numPr>
        <w:autoSpaceDE/>
        <w:autoSpaceDN/>
        <w:rPr>
          <w:sz w:val="22"/>
          <w:szCs w:val="22"/>
        </w:rPr>
      </w:pPr>
      <w:r>
        <w:rPr>
          <w:sz w:val="22"/>
          <w:szCs w:val="22"/>
        </w:rPr>
        <w:t>FSCI 101: Franken Food: Fact or Science Fiction</w:t>
      </w:r>
    </w:p>
    <w:p w14:paraId="509DEE8A" w14:textId="1BA7AB04" w:rsidR="00474FF1" w:rsidRPr="006F7A84" w:rsidRDefault="00474FF1" w:rsidP="00474FF1">
      <w:pPr>
        <w:pStyle w:val="ListParagraph"/>
        <w:numPr>
          <w:ilvl w:val="3"/>
          <w:numId w:val="1"/>
        </w:numPr>
        <w:rPr>
          <w:sz w:val="22"/>
          <w:szCs w:val="22"/>
        </w:rPr>
      </w:pPr>
      <w:r w:rsidRPr="006F7A84">
        <w:rPr>
          <w:sz w:val="22"/>
          <w:szCs w:val="22"/>
        </w:rPr>
        <w:t>Posted on Bea</w:t>
      </w:r>
      <w:r>
        <w:rPr>
          <w:sz w:val="22"/>
          <w:szCs w:val="22"/>
        </w:rPr>
        <w:t>chBoard/GE Course Proposals Spring</w:t>
      </w:r>
      <w:r w:rsidRPr="006F7A84">
        <w:rPr>
          <w:sz w:val="22"/>
          <w:szCs w:val="22"/>
        </w:rPr>
        <w:t xml:space="preserve"> 201</w:t>
      </w:r>
      <w:r>
        <w:rPr>
          <w:sz w:val="22"/>
          <w:szCs w:val="22"/>
        </w:rPr>
        <w:t>7</w:t>
      </w:r>
    </w:p>
    <w:p w14:paraId="187775F2" w14:textId="56547E20" w:rsidR="00474FF1" w:rsidRDefault="00474FF1" w:rsidP="00474FF1">
      <w:pPr>
        <w:pStyle w:val="ListParagraph"/>
        <w:numPr>
          <w:ilvl w:val="3"/>
          <w:numId w:val="1"/>
        </w:numPr>
        <w:autoSpaceDE/>
        <w:autoSpaceDN/>
        <w:rPr>
          <w:sz w:val="22"/>
          <w:szCs w:val="22"/>
        </w:rPr>
      </w:pPr>
      <w:r>
        <w:rPr>
          <w:sz w:val="22"/>
          <w:szCs w:val="22"/>
        </w:rPr>
        <w:t>New to General Education</w:t>
      </w:r>
    </w:p>
    <w:p w14:paraId="7BD86216" w14:textId="3D333A6F" w:rsidR="00474FF1" w:rsidRDefault="00474FF1" w:rsidP="00474FF1">
      <w:pPr>
        <w:pStyle w:val="ListParagraph"/>
        <w:numPr>
          <w:ilvl w:val="3"/>
          <w:numId w:val="1"/>
        </w:numPr>
        <w:autoSpaceDE/>
        <w:autoSpaceDN/>
        <w:rPr>
          <w:sz w:val="22"/>
          <w:szCs w:val="22"/>
        </w:rPr>
      </w:pPr>
      <w:r>
        <w:rPr>
          <w:sz w:val="22"/>
          <w:szCs w:val="22"/>
        </w:rPr>
        <w:t>Request for Foundations: Critical Thinking</w:t>
      </w:r>
    </w:p>
    <w:p w14:paraId="71557AC1" w14:textId="27B2A9BF" w:rsidR="00474FF1" w:rsidRDefault="00474FF1" w:rsidP="00474FF1">
      <w:pPr>
        <w:pStyle w:val="ListParagraph"/>
        <w:numPr>
          <w:ilvl w:val="2"/>
          <w:numId w:val="1"/>
        </w:numPr>
        <w:autoSpaceDE/>
        <w:autoSpaceDN/>
        <w:rPr>
          <w:sz w:val="22"/>
          <w:szCs w:val="22"/>
        </w:rPr>
      </w:pPr>
      <w:r>
        <w:rPr>
          <w:sz w:val="22"/>
          <w:szCs w:val="22"/>
        </w:rPr>
        <w:t>CE 406/H: Project Cost-Benefit Analysis</w:t>
      </w:r>
    </w:p>
    <w:p w14:paraId="04236E16" w14:textId="33C5E612" w:rsidR="00474FF1" w:rsidRPr="006F7A84" w:rsidRDefault="00474FF1" w:rsidP="00474FF1">
      <w:pPr>
        <w:pStyle w:val="ListParagraph"/>
        <w:numPr>
          <w:ilvl w:val="3"/>
          <w:numId w:val="1"/>
        </w:numPr>
        <w:rPr>
          <w:sz w:val="22"/>
          <w:szCs w:val="22"/>
        </w:rPr>
      </w:pPr>
      <w:r w:rsidRPr="006F7A84">
        <w:rPr>
          <w:sz w:val="22"/>
          <w:szCs w:val="22"/>
        </w:rPr>
        <w:t xml:space="preserve">Posted on BeachBoard/GE Course Proposals </w:t>
      </w:r>
      <w:r w:rsidR="004E3799">
        <w:rPr>
          <w:sz w:val="22"/>
          <w:szCs w:val="22"/>
        </w:rPr>
        <w:t>Spring</w:t>
      </w:r>
      <w:r w:rsidR="004E3799" w:rsidRPr="006F7A84">
        <w:rPr>
          <w:sz w:val="22"/>
          <w:szCs w:val="22"/>
        </w:rPr>
        <w:t xml:space="preserve"> 201</w:t>
      </w:r>
      <w:r w:rsidR="004E3799">
        <w:rPr>
          <w:sz w:val="22"/>
          <w:szCs w:val="22"/>
        </w:rPr>
        <w:t>7</w:t>
      </w:r>
    </w:p>
    <w:p w14:paraId="0C26CAD3" w14:textId="586A47D2" w:rsidR="00474FF1" w:rsidRDefault="00474FF1" w:rsidP="00474FF1">
      <w:pPr>
        <w:pStyle w:val="ListParagraph"/>
        <w:numPr>
          <w:ilvl w:val="3"/>
          <w:numId w:val="1"/>
        </w:numPr>
        <w:autoSpaceDE/>
        <w:autoSpaceDN/>
        <w:rPr>
          <w:sz w:val="22"/>
          <w:szCs w:val="22"/>
        </w:rPr>
      </w:pPr>
      <w:r>
        <w:rPr>
          <w:sz w:val="22"/>
          <w:szCs w:val="22"/>
        </w:rPr>
        <w:t>Existing to General Education</w:t>
      </w:r>
    </w:p>
    <w:p w14:paraId="005233B0" w14:textId="289621F8" w:rsidR="00474FF1" w:rsidRDefault="00474FF1" w:rsidP="00474FF1">
      <w:pPr>
        <w:pStyle w:val="ListParagraph"/>
        <w:numPr>
          <w:ilvl w:val="3"/>
          <w:numId w:val="1"/>
        </w:numPr>
        <w:autoSpaceDE/>
        <w:autoSpaceDN/>
        <w:rPr>
          <w:sz w:val="22"/>
          <w:szCs w:val="22"/>
        </w:rPr>
      </w:pPr>
      <w:r>
        <w:rPr>
          <w:sz w:val="22"/>
          <w:szCs w:val="22"/>
        </w:rPr>
        <w:t>Request to continue Capstone: Interdisciplinary</w:t>
      </w:r>
    </w:p>
    <w:p w14:paraId="22A1EA15" w14:textId="20F02F3F" w:rsidR="00474FF1" w:rsidRDefault="00474FF1" w:rsidP="00474FF1">
      <w:pPr>
        <w:pStyle w:val="ListParagraph"/>
        <w:numPr>
          <w:ilvl w:val="3"/>
          <w:numId w:val="1"/>
        </w:numPr>
        <w:autoSpaceDE/>
        <w:autoSpaceDN/>
        <w:rPr>
          <w:sz w:val="22"/>
          <w:szCs w:val="22"/>
        </w:rPr>
      </w:pPr>
      <w:r>
        <w:rPr>
          <w:sz w:val="22"/>
          <w:szCs w:val="22"/>
        </w:rPr>
        <w:t>Request to add Capstone: Writing Intensive</w:t>
      </w:r>
    </w:p>
    <w:p w14:paraId="39514F57" w14:textId="30FB51BB" w:rsidR="00474FF1" w:rsidRDefault="00474FF1" w:rsidP="00474FF1">
      <w:pPr>
        <w:pStyle w:val="ListParagraph"/>
        <w:numPr>
          <w:ilvl w:val="2"/>
          <w:numId w:val="1"/>
        </w:numPr>
        <w:autoSpaceDE/>
        <w:autoSpaceDN/>
        <w:rPr>
          <w:sz w:val="22"/>
          <w:szCs w:val="22"/>
        </w:rPr>
      </w:pPr>
      <w:r>
        <w:rPr>
          <w:sz w:val="22"/>
          <w:szCs w:val="22"/>
        </w:rPr>
        <w:t xml:space="preserve">ENGR 390: Information and </w:t>
      </w:r>
      <w:r w:rsidR="004E3799">
        <w:rPr>
          <w:sz w:val="22"/>
          <w:szCs w:val="22"/>
        </w:rPr>
        <w:t>Communication Technology for Sustainability</w:t>
      </w:r>
    </w:p>
    <w:p w14:paraId="62437B2A" w14:textId="77777777" w:rsidR="004E3799" w:rsidRPr="006F7A84" w:rsidRDefault="004E3799" w:rsidP="004E3799">
      <w:pPr>
        <w:pStyle w:val="ListParagraph"/>
        <w:numPr>
          <w:ilvl w:val="3"/>
          <w:numId w:val="1"/>
        </w:numPr>
        <w:rPr>
          <w:sz w:val="22"/>
          <w:szCs w:val="22"/>
        </w:rPr>
      </w:pPr>
      <w:r w:rsidRPr="006F7A84">
        <w:rPr>
          <w:sz w:val="22"/>
          <w:szCs w:val="22"/>
        </w:rPr>
        <w:t xml:space="preserve">Posted on BeachBoard/GE Course Proposals </w:t>
      </w:r>
      <w:r>
        <w:rPr>
          <w:sz w:val="22"/>
          <w:szCs w:val="22"/>
        </w:rPr>
        <w:t>Spring</w:t>
      </w:r>
      <w:r w:rsidRPr="006F7A84">
        <w:rPr>
          <w:sz w:val="22"/>
          <w:szCs w:val="22"/>
        </w:rPr>
        <w:t xml:space="preserve"> 201</w:t>
      </w:r>
      <w:r>
        <w:rPr>
          <w:sz w:val="22"/>
          <w:szCs w:val="22"/>
        </w:rPr>
        <w:t>7</w:t>
      </w:r>
    </w:p>
    <w:p w14:paraId="51D8E82D" w14:textId="77777777" w:rsidR="004E3799" w:rsidRDefault="004E3799" w:rsidP="004E3799">
      <w:pPr>
        <w:pStyle w:val="ListParagraph"/>
        <w:numPr>
          <w:ilvl w:val="3"/>
          <w:numId w:val="1"/>
        </w:numPr>
        <w:autoSpaceDE/>
        <w:autoSpaceDN/>
        <w:rPr>
          <w:sz w:val="22"/>
          <w:szCs w:val="22"/>
        </w:rPr>
      </w:pPr>
      <w:r>
        <w:rPr>
          <w:sz w:val="22"/>
          <w:szCs w:val="22"/>
        </w:rPr>
        <w:t>Existing to General Education</w:t>
      </w:r>
    </w:p>
    <w:p w14:paraId="094FF219" w14:textId="77777777" w:rsidR="004E3799" w:rsidRDefault="004E3799" w:rsidP="004E3799">
      <w:pPr>
        <w:pStyle w:val="ListParagraph"/>
        <w:numPr>
          <w:ilvl w:val="3"/>
          <w:numId w:val="1"/>
        </w:numPr>
        <w:autoSpaceDE/>
        <w:autoSpaceDN/>
        <w:rPr>
          <w:sz w:val="22"/>
          <w:szCs w:val="22"/>
        </w:rPr>
      </w:pPr>
      <w:r>
        <w:rPr>
          <w:sz w:val="22"/>
          <w:szCs w:val="22"/>
        </w:rPr>
        <w:t>Request to continue Capstone: Interdisciplinary</w:t>
      </w:r>
    </w:p>
    <w:p w14:paraId="5B076433" w14:textId="77777777" w:rsidR="004E3799" w:rsidRDefault="004E3799" w:rsidP="004E3799">
      <w:pPr>
        <w:pStyle w:val="ListParagraph"/>
        <w:numPr>
          <w:ilvl w:val="3"/>
          <w:numId w:val="1"/>
        </w:numPr>
        <w:autoSpaceDE/>
        <w:autoSpaceDN/>
        <w:rPr>
          <w:sz w:val="22"/>
          <w:szCs w:val="22"/>
        </w:rPr>
      </w:pPr>
      <w:r>
        <w:rPr>
          <w:sz w:val="22"/>
          <w:szCs w:val="22"/>
        </w:rPr>
        <w:t>Request to add Capstone: Writing Intensive</w:t>
      </w:r>
    </w:p>
    <w:p w14:paraId="6B2D0F61" w14:textId="54951BEB" w:rsidR="00F339B0" w:rsidRDefault="00F339B0" w:rsidP="00F339B0">
      <w:pPr>
        <w:autoSpaceDE/>
        <w:autoSpaceDN/>
        <w:ind w:left="1440"/>
        <w:rPr>
          <w:sz w:val="22"/>
          <w:szCs w:val="22"/>
        </w:rPr>
      </w:pPr>
      <w:r>
        <w:rPr>
          <w:sz w:val="22"/>
          <w:szCs w:val="22"/>
        </w:rPr>
        <w:t xml:space="preserve">       v. UNIV 150:  Research Career Exploration</w:t>
      </w:r>
    </w:p>
    <w:p w14:paraId="6F5A4F87" w14:textId="7798380B" w:rsidR="00F339B0" w:rsidRDefault="00F339B0" w:rsidP="00F339B0">
      <w:pPr>
        <w:autoSpaceDE/>
        <w:autoSpaceDN/>
        <w:ind w:left="1440"/>
        <w:rPr>
          <w:sz w:val="22"/>
          <w:szCs w:val="22"/>
        </w:rPr>
      </w:pPr>
      <w:r>
        <w:rPr>
          <w:sz w:val="22"/>
          <w:szCs w:val="22"/>
        </w:rPr>
        <w:tab/>
        <w:t xml:space="preserve">      1. Posted on Beachboard/GE Course Proposals Spring 2017</w:t>
      </w:r>
    </w:p>
    <w:p w14:paraId="775CD831" w14:textId="25AAEA0B" w:rsidR="00F339B0" w:rsidRDefault="00F339B0" w:rsidP="00F339B0">
      <w:pPr>
        <w:autoSpaceDE/>
        <w:autoSpaceDN/>
        <w:ind w:left="1440"/>
        <w:rPr>
          <w:sz w:val="22"/>
          <w:szCs w:val="22"/>
        </w:rPr>
      </w:pPr>
      <w:r>
        <w:rPr>
          <w:sz w:val="22"/>
          <w:szCs w:val="22"/>
        </w:rPr>
        <w:tab/>
        <w:t xml:space="preserve">      2. New to General Education</w:t>
      </w:r>
    </w:p>
    <w:p w14:paraId="2DC726D5" w14:textId="28E17F24" w:rsidR="00F339B0" w:rsidRPr="00F339B0" w:rsidRDefault="00F339B0" w:rsidP="00F339B0">
      <w:pPr>
        <w:autoSpaceDE/>
        <w:autoSpaceDN/>
        <w:ind w:left="1440"/>
        <w:rPr>
          <w:sz w:val="22"/>
          <w:szCs w:val="22"/>
        </w:rPr>
      </w:pPr>
      <w:r>
        <w:rPr>
          <w:sz w:val="22"/>
          <w:szCs w:val="22"/>
        </w:rPr>
        <w:tab/>
        <w:t xml:space="preserve">      3. Request to add Explorations: Lifelong Learning &amp; Self Development</w:t>
      </w:r>
    </w:p>
    <w:p w14:paraId="1C8A8595" w14:textId="77777777" w:rsidR="00DF2415" w:rsidRPr="00DF2415" w:rsidRDefault="00DF2415" w:rsidP="00DF2415">
      <w:pPr>
        <w:autoSpaceDE/>
        <w:autoSpaceDN/>
        <w:rPr>
          <w:sz w:val="22"/>
          <w:szCs w:val="22"/>
        </w:rPr>
      </w:pPr>
    </w:p>
    <w:p w14:paraId="205429E4" w14:textId="77777777" w:rsidR="00897419" w:rsidRDefault="002C7EE4" w:rsidP="00897419">
      <w:pPr>
        <w:pStyle w:val="ListParagraph"/>
        <w:numPr>
          <w:ilvl w:val="0"/>
          <w:numId w:val="1"/>
        </w:numPr>
        <w:autoSpaceDE/>
        <w:autoSpaceDN/>
        <w:rPr>
          <w:sz w:val="22"/>
          <w:szCs w:val="22"/>
        </w:rPr>
      </w:pPr>
      <w:r>
        <w:rPr>
          <w:sz w:val="22"/>
          <w:szCs w:val="22"/>
        </w:rPr>
        <w:t>Future Business</w:t>
      </w:r>
      <w:r w:rsidR="00897419">
        <w:rPr>
          <w:sz w:val="22"/>
          <w:szCs w:val="22"/>
        </w:rPr>
        <w:t xml:space="preserve">: </w:t>
      </w:r>
    </w:p>
    <w:p w14:paraId="3CDDD168" w14:textId="7AE29F7B" w:rsidR="00897419" w:rsidRPr="00897419" w:rsidRDefault="00897419" w:rsidP="00897419">
      <w:pPr>
        <w:pStyle w:val="ListParagraph"/>
        <w:numPr>
          <w:ilvl w:val="1"/>
          <w:numId w:val="1"/>
        </w:numPr>
        <w:autoSpaceDE/>
        <w:autoSpaceDN/>
        <w:rPr>
          <w:sz w:val="22"/>
          <w:szCs w:val="22"/>
        </w:rPr>
      </w:pPr>
      <w:r>
        <w:rPr>
          <w:sz w:val="22"/>
          <w:szCs w:val="22"/>
        </w:rPr>
        <w:t xml:space="preserve">The following classes </w:t>
      </w:r>
      <w:r w:rsidR="00480348">
        <w:rPr>
          <w:sz w:val="22"/>
          <w:szCs w:val="22"/>
        </w:rPr>
        <w:t xml:space="preserve">must be revised and resubmitted due to key issues, but will probably be soon reviewed by GEGC: </w:t>
      </w:r>
      <w:r>
        <w:rPr>
          <w:sz w:val="22"/>
          <w:szCs w:val="22"/>
        </w:rPr>
        <w:t>AMST 419, ANTH 478, ASAM 330, ASAM 331, ASAM 334, ASAM 352, ASAM 353, GERM 397</w:t>
      </w:r>
    </w:p>
    <w:p w14:paraId="15AC5803" w14:textId="77777777" w:rsidR="00DF2415" w:rsidRPr="00DF2415" w:rsidRDefault="00DF2415" w:rsidP="00DF2415">
      <w:pPr>
        <w:pStyle w:val="ListParagraph"/>
        <w:autoSpaceDE/>
        <w:autoSpaceDN/>
        <w:rPr>
          <w:sz w:val="22"/>
          <w:szCs w:val="22"/>
        </w:rPr>
      </w:pPr>
    </w:p>
    <w:p w14:paraId="0FB93067" w14:textId="77777777" w:rsidR="00C33C89" w:rsidRPr="00DF2415" w:rsidRDefault="00C33C89" w:rsidP="00B73D29">
      <w:pPr>
        <w:pStyle w:val="ListParagraph"/>
        <w:numPr>
          <w:ilvl w:val="0"/>
          <w:numId w:val="1"/>
        </w:numPr>
        <w:rPr>
          <w:sz w:val="22"/>
          <w:szCs w:val="22"/>
        </w:rPr>
      </w:pPr>
      <w:r w:rsidRPr="00DF2415">
        <w:rPr>
          <w:sz w:val="22"/>
          <w:szCs w:val="22"/>
        </w:rPr>
        <w:t>Adjournment</w:t>
      </w:r>
    </w:p>
    <w:p w14:paraId="4E829391" w14:textId="77777777" w:rsidR="00B73D29" w:rsidRPr="00DF2415" w:rsidRDefault="00B73D29" w:rsidP="00B73D29">
      <w:pPr>
        <w:rPr>
          <w:sz w:val="22"/>
          <w:szCs w:val="22"/>
        </w:rPr>
      </w:pPr>
    </w:p>
    <w:p w14:paraId="02640BB4" w14:textId="77777777" w:rsidR="00C33C89" w:rsidRPr="00DF2415" w:rsidRDefault="00C33C89" w:rsidP="00B73D29">
      <w:pPr>
        <w:pStyle w:val="ListParagraph"/>
        <w:numPr>
          <w:ilvl w:val="0"/>
          <w:numId w:val="1"/>
        </w:numPr>
        <w:rPr>
          <w:sz w:val="22"/>
          <w:szCs w:val="22"/>
        </w:rPr>
      </w:pPr>
      <w:r w:rsidRPr="00DF2415">
        <w:rPr>
          <w:sz w:val="22"/>
          <w:szCs w:val="22"/>
        </w:rPr>
        <w:lastRenderedPageBreak/>
        <w:t>Future Agenda/Discussion Items</w:t>
      </w:r>
    </w:p>
    <w:p w14:paraId="5321ACB1" w14:textId="77777777" w:rsidR="004E193C" w:rsidRPr="00DF2415" w:rsidRDefault="004E193C" w:rsidP="00FB0B58">
      <w:pPr>
        <w:pStyle w:val="ListParagraph"/>
        <w:tabs>
          <w:tab w:val="left" w:pos="6513"/>
        </w:tabs>
        <w:ind w:left="1440"/>
        <w:rPr>
          <w:sz w:val="22"/>
          <w:szCs w:val="22"/>
        </w:rPr>
      </w:pPr>
    </w:p>
    <w:sectPr w:rsidR="004E193C" w:rsidRPr="00DF2415" w:rsidSect="0031753C">
      <w:headerReference w:type="default" r:id="rId12"/>
      <w:footerReference w:type="default" r:id="rId13"/>
      <w:headerReference w:type="first" r:id="rId14"/>
      <w:footerReference w:type="first" r:id="rId15"/>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1E930" w14:textId="77777777" w:rsidR="00D5022C" w:rsidRDefault="00D5022C" w:rsidP="0031753C">
      <w:r>
        <w:separator/>
      </w:r>
    </w:p>
  </w:endnote>
  <w:endnote w:type="continuationSeparator" w:id="0">
    <w:p w14:paraId="3EEC4650" w14:textId="77777777" w:rsidR="00D5022C" w:rsidRDefault="00D5022C" w:rsidP="0031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393537"/>
      <w:docPartObj>
        <w:docPartGallery w:val="Page Numbers (Bottom of Page)"/>
        <w:docPartUnique/>
      </w:docPartObj>
    </w:sdtPr>
    <w:sdtEndPr>
      <w:rPr>
        <w:noProof/>
      </w:rPr>
    </w:sdtEndPr>
    <w:sdtContent>
      <w:p w14:paraId="162D8994" w14:textId="542F848A" w:rsidR="0031753C" w:rsidRDefault="0031753C">
        <w:pPr>
          <w:pStyle w:val="Footer"/>
          <w:jc w:val="right"/>
        </w:pPr>
        <w:r>
          <w:fldChar w:fldCharType="begin"/>
        </w:r>
        <w:r>
          <w:instrText xml:space="preserve"> PAGE   \* MERGEFORMAT </w:instrText>
        </w:r>
        <w:r>
          <w:fldChar w:fldCharType="separate"/>
        </w:r>
        <w:r w:rsidR="004645F5">
          <w:rPr>
            <w:noProof/>
          </w:rPr>
          <w:t>1</w:t>
        </w:r>
        <w:r>
          <w:rPr>
            <w:noProof/>
          </w:rPr>
          <w:fldChar w:fldCharType="end"/>
        </w:r>
      </w:p>
    </w:sdtContent>
  </w:sdt>
  <w:p w14:paraId="6C03C137" w14:textId="77777777" w:rsidR="0031753C" w:rsidRDefault="00317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063243"/>
      <w:docPartObj>
        <w:docPartGallery w:val="Page Numbers (Bottom of Page)"/>
        <w:docPartUnique/>
      </w:docPartObj>
    </w:sdtPr>
    <w:sdtEndPr>
      <w:rPr>
        <w:noProof/>
      </w:rPr>
    </w:sdtEndPr>
    <w:sdtContent>
      <w:p w14:paraId="2CADA9F0" w14:textId="77777777" w:rsidR="0031753C" w:rsidRDefault="0031753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D5D1B21" w14:textId="77777777" w:rsidR="0031753C" w:rsidRDefault="00317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9CB4D" w14:textId="77777777" w:rsidR="00D5022C" w:rsidRDefault="00D5022C" w:rsidP="0031753C">
      <w:r>
        <w:separator/>
      </w:r>
    </w:p>
  </w:footnote>
  <w:footnote w:type="continuationSeparator" w:id="0">
    <w:p w14:paraId="1B071FA1" w14:textId="77777777" w:rsidR="00D5022C" w:rsidRDefault="00D5022C" w:rsidP="00317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80976" w14:textId="77777777" w:rsidR="0031753C" w:rsidRDefault="0031753C" w:rsidP="0031753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C258" w14:textId="77777777" w:rsidR="0031753C" w:rsidRDefault="0031753C" w:rsidP="003175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020"/>
    <w:multiLevelType w:val="hybridMultilevel"/>
    <w:tmpl w:val="9B28C04C"/>
    <w:lvl w:ilvl="0" w:tplc="72E2EA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84D40"/>
    <w:multiLevelType w:val="hybridMultilevel"/>
    <w:tmpl w:val="9C063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88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423E8"/>
    <w:multiLevelType w:val="hybridMultilevel"/>
    <w:tmpl w:val="57525D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F239B"/>
    <w:multiLevelType w:val="hybridMultilevel"/>
    <w:tmpl w:val="69124B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73"/>
    <w:rsid w:val="00005A80"/>
    <w:rsid w:val="00007309"/>
    <w:rsid w:val="0001062C"/>
    <w:rsid w:val="000118C0"/>
    <w:rsid w:val="0001240E"/>
    <w:rsid w:val="000152A9"/>
    <w:rsid w:val="00020BCD"/>
    <w:rsid w:val="00021F7B"/>
    <w:rsid w:val="00062C67"/>
    <w:rsid w:val="00071ED5"/>
    <w:rsid w:val="000B0807"/>
    <w:rsid w:val="000C2BD1"/>
    <w:rsid w:val="000D1F98"/>
    <w:rsid w:val="000E7E2A"/>
    <w:rsid w:val="00105D84"/>
    <w:rsid w:val="0011198D"/>
    <w:rsid w:val="00161FEE"/>
    <w:rsid w:val="0016694E"/>
    <w:rsid w:val="00174545"/>
    <w:rsid w:val="001C1821"/>
    <w:rsid w:val="001E2FA1"/>
    <w:rsid w:val="001F1C0B"/>
    <w:rsid w:val="001F450D"/>
    <w:rsid w:val="0025071E"/>
    <w:rsid w:val="00277263"/>
    <w:rsid w:val="002C12A1"/>
    <w:rsid w:val="002C7EE4"/>
    <w:rsid w:val="002F3A7C"/>
    <w:rsid w:val="002F4C87"/>
    <w:rsid w:val="00314A5D"/>
    <w:rsid w:val="0031753C"/>
    <w:rsid w:val="003468A0"/>
    <w:rsid w:val="00371FE6"/>
    <w:rsid w:val="0038456F"/>
    <w:rsid w:val="00394D3C"/>
    <w:rsid w:val="003E64B2"/>
    <w:rsid w:val="00433921"/>
    <w:rsid w:val="00435717"/>
    <w:rsid w:val="00460685"/>
    <w:rsid w:val="004645F5"/>
    <w:rsid w:val="00474FF1"/>
    <w:rsid w:val="00480348"/>
    <w:rsid w:val="00481795"/>
    <w:rsid w:val="004A59EF"/>
    <w:rsid w:val="004B181C"/>
    <w:rsid w:val="004B5C0D"/>
    <w:rsid w:val="004E142E"/>
    <w:rsid w:val="004E193C"/>
    <w:rsid w:val="004E3799"/>
    <w:rsid w:val="004E4667"/>
    <w:rsid w:val="004E6293"/>
    <w:rsid w:val="00543844"/>
    <w:rsid w:val="00563C1E"/>
    <w:rsid w:val="005A0018"/>
    <w:rsid w:val="005A38CD"/>
    <w:rsid w:val="005C305A"/>
    <w:rsid w:val="005D6EA3"/>
    <w:rsid w:val="005F3094"/>
    <w:rsid w:val="00622463"/>
    <w:rsid w:val="0062725E"/>
    <w:rsid w:val="006701ED"/>
    <w:rsid w:val="00671E6A"/>
    <w:rsid w:val="0069264B"/>
    <w:rsid w:val="006A3D88"/>
    <w:rsid w:val="006A59CE"/>
    <w:rsid w:val="006B402B"/>
    <w:rsid w:val="006B534B"/>
    <w:rsid w:val="006E0830"/>
    <w:rsid w:val="006E6F7D"/>
    <w:rsid w:val="006F7A84"/>
    <w:rsid w:val="0073534C"/>
    <w:rsid w:val="00746C5A"/>
    <w:rsid w:val="007473F4"/>
    <w:rsid w:val="007614AE"/>
    <w:rsid w:val="00771C75"/>
    <w:rsid w:val="0078646C"/>
    <w:rsid w:val="00790905"/>
    <w:rsid w:val="00792AF9"/>
    <w:rsid w:val="00793EE0"/>
    <w:rsid w:val="007B23BE"/>
    <w:rsid w:val="007E0FF2"/>
    <w:rsid w:val="00812332"/>
    <w:rsid w:val="008554E0"/>
    <w:rsid w:val="00874AA7"/>
    <w:rsid w:val="00874C7E"/>
    <w:rsid w:val="00897419"/>
    <w:rsid w:val="008B48A8"/>
    <w:rsid w:val="008C311F"/>
    <w:rsid w:val="008C7DC8"/>
    <w:rsid w:val="009171D3"/>
    <w:rsid w:val="00963CFF"/>
    <w:rsid w:val="00964237"/>
    <w:rsid w:val="009703BB"/>
    <w:rsid w:val="0099001C"/>
    <w:rsid w:val="0099718E"/>
    <w:rsid w:val="009B6FFF"/>
    <w:rsid w:val="009D2B4B"/>
    <w:rsid w:val="009F16FD"/>
    <w:rsid w:val="00A14195"/>
    <w:rsid w:val="00A51500"/>
    <w:rsid w:val="00A61A69"/>
    <w:rsid w:val="00A96628"/>
    <w:rsid w:val="00AA249E"/>
    <w:rsid w:val="00AB656D"/>
    <w:rsid w:val="00AC5D5D"/>
    <w:rsid w:val="00AC6E33"/>
    <w:rsid w:val="00AD1919"/>
    <w:rsid w:val="00B10FF6"/>
    <w:rsid w:val="00B30FC0"/>
    <w:rsid w:val="00B67B62"/>
    <w:rsid w:val="00B73D29"/>
    <w:rsid w:val="00BD722A"/>
    <w:rsid w:val="00BF4FE2"/>
    <w:rsid w:val="00C27EAD"/>
    <w:rsid w:val="00C33C89"/>
    <w:rsid w:val="00C366D3"/>
    <w:rsid w:val="00C36DF1"/>
    <w:rsid w:val="00C40185"/>
    <w:rsid w:val="00C41303"/>
    <w:rsid w:val="00C45B00"/>
    <w:rsid w:val="00C47669"/>
    <w:rsid w:val="00C77ED9"/>
    <w:rsid w:val="00C8093A"/>
    <w:rsid w:val="00C84929"/>
    <w:rsid w:val="00D04B43"/>
    <w:rsid w:val="00D33349"/>
    <w:rsid w:val="00D41FAD"/>
    <w:rsid w:val="00D43102"/>
    <w:rsid w:val="00D5022C"/>
    <w:rsid w:val="00D661D0"/>
    <w:rsid w:val="00D7038E"/>
    <w:rsid w:val="00D72AD1"/>
    <w:rsid w:val="00D77965"/>
    <w:rsid w:val="00D85447"/>
    <w:rsid w:val="00D92784"/>
    <w:rsid w:val="00DA75A0"/>
    <w:rsid w:val="00DF2415"/>
    <w:rsid w:val="00E440DC"/>
    <w:rsid w:val="00E77262"/>
    <w:rsid w:val="00E82973"/>
    <w:rsid w:val="00ED1EFB"/>
    <w:rsid w:val="00F22A48"/>
    <w:rsid w:val="00F339B0"/>
    <w:rsid w:val="00F4206D"/>
    <w:rsid w:val="00F678C1"/>
    <w:rsid w:val="00F92369"/>
    <w:rsid w:val="00FA3362"/>
    <w:rsid w:val="00FB0B58"/>
    <w:rsid w:val="00FB5DCB"/>
    <w:rsid w:val="00FD20E1"/>
    <w:rsid w:val="00FD2131"/>
    <w:rsid w:val="00FD7F08"/>
    <w:rsid w:val="00FF2D65"/>
    <w:rsid w:val="00FF2DAC"/>
    <w:rsid w:val="00FF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C35F2"/>
  <w15:docId w15:val="{50C343F4-AAAE-480A-B75A-7C55FB15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973"/>
    <w:pPr>
      <w:autoSpaceDE w:val="0"/>
      <w:autoSpaceDN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973"/>
    <w:rPr>
      <w:color w:val="0000FF" w:themeColor="hyperlink"/>
      <w:u w:val="single"/>
    </w:rPr>
  </w:style>
  <w:style w:type="paragraph" w:styleId="ListParagraph">
    <w:name w:val="List Paragraph"/>
    <w:basedOn w:val="Normal"/>
    <w:uiPriority w:val="34"/>
    <w:qFormat/>
    <w:rsid w:val="00E82973"/>
    <w:pPr>
      <w:ind w:left="720"/>
      <w:contextualSpacing/>
    </w:pPr>
  </w:style>
  <w:style w:type="paragraph" w:styleId="BalloonText">
    <w:name w:val="Balloon Text"/>
    <w:basedOn w:val="Normal"/>
    <w:link w:val="BalloonTextChar"/>
    <w:uiPriority w:val="99"/>
    <w:semiHidden/>
    <w:unhideWhenUsed/>
    <w:rsid w:val="006F7A84"/>
    <w:rPr>
      <w:rFonts w:ascii="Tahoma" w:hAnsi="Tahoma" w:cs="Tahoma"/>
      <w:sz w:val="16"/>
      <w:szCs w:val="16"/>
    </w:rPr>
  </w:style>
  <w:style w:type="character" w:customStyle="1" w:styleId="BalloonTextChar">
    <w:name w:val="Balloon Text Char"/>
    <w:basedOn w:val="DefaultParagraphFont"/>
    <w:link w:val="BalloonText"/>
    <w:uiPriority w:val="99"/>
    <w:semiHidden/>
    <w:rsid w:val="006F7A84"/>
    <w:rPr>
      <w:rFonts w:ascii="Tahoma" w:eastAsia="Times New Roman" w:hAnsi="Tahoma" w:cs="Tahoma"/>
      <w:sz w:val="16"/>
      <w:szCs w:val="16"/>
    </w:rPr>
  </w:style>
  <w:style w:type="paragraph" w:styleId="Header">
    <w:name w:val="header"/>
    <w:basedOn w:val="Normal"/>
    <w:link w:val="HeaderChar"/>
    <w:uiPriority w:val="99"/>
    <w:unhideWhenUsed/>
    <w:rsid w:val="0031753C"/>
    <w:pPr>
      <w:tabs>
        <w:tab w:val="center" w:pos="4680"/>
        <w:tab w:val="right" w:pos="9360"/>
      </w:tabs>
    </w:pPr>
  </w:style>
  <w:style w:type="character" w:customStyle="1" w:styleId="HeaderChar">
    <w:name w:val="Header Char"/>
    <w:basedOn w:val="DefaultParagraphFont"/>
    <w:link w:val="Header"/>
    <w:uiPriority w:val="99"/>
    <w:rsid w:val="003175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753C"/>
    <w:pPr>
      <w:tabs>
        <w:tab w:val="center" w:pos="4680"/>
        <w:tab w:val="right" w:pos="9360"/>
      </w:tabs>
    </w:pPr>
  </w:style>
  <w:style w:type="character" w:customStyle="1" w:styleId="FooterChar">
    <w:name w:val="Footer Char"/>
    <w:basedOn w:val="DefaultParagraphFont"/>
    <w:link w:val="Footer"/>
    <w:uiPriority w:val="99"/>
    <w:rsid w:val="0031753C"/>
    <w:rPr>
      <w:rFonts w:ascii="Times New Roman" w:eastAsia="Times New Roman" w:hAnsi="Times New Roman" w:cs="Times New Roman"/>
      <w:sz w:val="20"/>
      <w:szCs w:val="20"/>
    </w:rPr>
  </w:style>
  <w:style w:type="paragraph" w:styleId="NormalWeb">
    <w:name w:val="Normal (Web)"/>
    <w:basedOn w:val="Normal"/>
    <w:uiPriority w:val="99"/>
    <w:semiHidden/>
    <w:unhideWhenUsed/>
    <w:rsid w:val="007909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5718">
      <w:bodyDiv w:val="1"/>
      <w:marLeft w:val="0"/>
      <w:marRight w:val="0"/>
      <w:marTop w:val="0"/>
      <w:marBottom w:val="0"/>
      <w:divBdr>
        <w:top w:val="none" w:sz="0" w:space="0" w:color="auto"/>
        <w:left w:val="none" w:sz="0" w:space="0" w:color="auto"/>
        <w:bottom w:val="none" w:sz="0" w:space="0" w:color="auto"/>
        <w:right w:val="none" w:sz="0" w:space="0" w:color="auto"/>
      </w:divBdr>
    </w:div>
    <w:div w:id="1664119585">
      <w:bodyDiv w:val="1"/>
      <w:marLeft w:val="0"/>
      <w:marRight w:val="0"/>
      <w:marTop w:val="0"/>
      <w:marBottom w:val="0"/>
      <w:divBdr>
        <w:top w:val="none" w:sz="0" w:space="0" w:color="auto"/>
        <w:left w:val="none" w:sz="0" w:space="0" w:color="auto"/>
        <w:bottom w:val="none" w:sz="0" w:space="0" w:color="auto"/>
        <w:right w:val="none" w:sz="0" w:space="0" w:color="auto"/>
      </w:divBdr>
    </w:div>
    <w:div w:id="209951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ce.Reynolds@csulb.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csulb.edu/divisions/aa/ge/faculty/categories/documents/GlobalIssue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eb.csulb.edu/divisions/aa/ge/faculty/categories/documents/C.pdf)" TargetMode="External"/><Relationship Id="rId4" Type="http://schemas.openxmlformats.org/officeDocument/2006/relationships/webSettings" Target="webSettings.xml"/><Relationship Id="rId9" Type="http://schemas.openxmlformats.org/officeDocument/2006/relationships/hyperlink" Target="mailto:Ruth.Piker@csulb.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3785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Red</dc:creator>
  <cp:lastModifiedBy>Kimberly Mondragon</cp:lastModifiedBy>
  <cp:revision>2</cp:revision>
  <dcterms:created xsi:type="dcterms:W3CDTF">2017-02-07T19:47:00Z</dcterms:created>
  <dcterms:modified xsi:type="dcterms:W3CDTF">2017-02-07T19:47:00Z</dcterms:modified>
</cp:coreProperties>
</file>