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373322FC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73DA7C74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770DE9">
        <w:rPr>
          <w:rFonts w:cs="Tahoma"/>
          <w:szCs w:val="24"/>
        </w:rPr>
        <w:t>5</w:t>
      </w:r>
      <w:bookmarkStart w:id="0" w:name="_GoBack"/>
      <w:bookmarkEnd w:id="0"/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54DB280E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052DB5">
        <w:rPr>
          <w:rFonts w:cs="Tahoma"/>
          <w:szCs w:val="24"/>
        </w:rPr>
        <w:t>8</w:t>
      </w:r>
      <w:r w:rsidR="00CB3F84">
        <w:rPr>
          <w:rFonts w:cs="Tahoma"/>
          <w:szCs w:val="24"/>
        </w:rPr>
        <w:t xml:space="preserve"> </w:t>
      </w:r>
      <w:r w:rsidR="00052DB5">
        <w:rPr>
          <w:rFonts w:cs="Tahoma"/>
          <w:szCs w:val="24"/>
        </w:rPr>
        <w:t>November</w:t>
      </w:r>
      <w:r w:rsidR="00E2370F">
        <w:rPr>
          <w:rFonts w:cs="Tahoma"/>
          <w:szCs w:val="24"/>
        </w:rPr>
        <w:t xml:space="preserve">, </w:t>
      </w:r>
      <w:r w:rsidR="002F7478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D7AB861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775A6E">
        <w:rPr>
          <w:rFonts w:cs="Tahoma"/>
          <w:szCs w:val="24"/>
        </w:rPr>
        <w:t xml:space="preserve">October </w:t>
      </w:r>
      <w:r w:rsidR="00052DB5">
        <w:rPr>
          <w:rFonts w:cs="Tahoma"/>
          <w:szCs w:val="24"/>
        </w:rPr>
        <w:t>25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64B3360F" w14:textId="1D6D004C" w:rsidR="00D8236D" w:rsidRDefault="00775A6E" w:rsidP="00D8236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Bachelor of Arts degree in </w:t>
      </w:r>
      <w:r w:rsidR="00052DB5">
        <w:rPr>
          <w:rFonts w:cs="Tahoma"/>
          <w:szCs w:val="24"/>
        </w:rPr>
        <w:t>Biochemistry from the Department of Chemistry and Biochemistry</w:t>
      </w:r>
      <w:r>
        <w:rPr>
          <w:rFonts w:cs="Tahoma"/>
          <w:szCs w:val="24"/>
        </w:rPr>
        <w:t xml:space="preserve"> </w:t>
      </w:r>
      <w:r w:rsidR="00D8236D">
        <w:rPr>
          <w:rFonts w:cs="Tahoma"/>
          <w:szCs w:val="24"/>
        </w:rPr>
        <w:t>(</w:t>
      </w:r>
      <w:r w:rsidR="00D8236D">
        <w:rPr>
          <w:szCs w:val="24"/>
        </w:rPr>
        <w:t xml:space="preserve">Professor </w:t>
      </w:r>
      <w:r w:rsidR="00052DB5">
        <w:rPr>
          <w:szCs w:val="24"/>
        </w:rPr>
        <w:t>Chris Brazier</w:t>
      </w:r>
      <w:r>
        <w:rPr>
          <w:szCs w:val="24"/>
        </w:rPr>
        <w:t xml:space="preserve">, Chair, Department of </w:t>
      </w:r>
      <w:r w:rsidR="00052DB5">
        <w:rPr>
          <w:szCs w:val="24"/>
        </w:rPr>
        <w:t>Chemistry and Biochemistry</w:t>
      </w:r>
      <w:r w:rsidR="00D8236D">
        <w:rPr>
          <w:szCs w:val="24"/>
        </w:rPr>
        <w:t xml:space="preserve">; Professor </w:t>
      </w:r>
      <w:r w:rsidR="00052DB5">
        <w:rPr>
          <w:szCs w:val="24"/>
        </w:rPr>
        <w:t>Douglas McAbee</w:t>
      </w:r>
      <w:r>
        <w:rPr>
          <w:szCs w:val="24"/>
        </w:rPr>
        <w:t xml:space="preserve">, </w:t>
      </w:r>
      <w:r w:rsidR="00052DB5">
        <w:rPr>
          <w:szCs w:val="24"/>
        </w:rPr>
        <w:t>Department of Chemistry and Biochemistry</w:t>
      </w:r>
      <w:r w:rsidR="00D8236D">
        <w:rPr>
          <w:rFonts w:cs="Tahoma"/>
          <w:szCs w:val="24"/>
        </w:rPr>
        <w:t>)</w:t>
      </w:r>
    </w:p>
    <w:p w14:paraId="50494FDC" w14:textId="4DD4C8F2" w:rsidR="001D6629" w:rsidRDefault="00775A6E" w:rsidP="001D662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Update regarding Executive Orders and general education</w:t>
      </w:r>
      <w:r w:rsidR="00052DB5">
        <w:rPr>
          <w:rFonts w:cs="Tahoma"/>
          <w:szCs w:val="24"/>
        </w:rPr>
        <w:t>, with the Cormack/Pandya memo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052DB5" w:rsidRDefault="00052DB5">
      <w:r>
        <w:separator/>
      </w:r>
    </w:p>
  </w:endnote>
  <w:endnote w:type="continuationSeparator" w:id="0">
    <w:p w14:paraId="7F2D5C1C" w14:textId="77777777" w:rsidR="00052DB5" w:rsidRDefault="0005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052DB5" w:rsidRDefault="00052DB5">
      <w:r>
        <w:separator/>
      </w:r>
    </w:p>
  </w:footnote>
  <w:footnote w:type="continuationSeparator" w:id="0">
    <w:p w14:paraId="24CF4C2D" w14:textId="77777777" w:rsidR="00052DB5" w:rsidRDefault="00052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52DB5" w:rsidRDefault="00052DB5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52DB5" w:rsidRDefault="00052DB5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52DB5" w:rsidRDefault="00052D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52DB5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D6629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95C83"/>
    <w:rsid w:val="002D07D4"/>
    <w:rsid w:val="002D1635"/>
    <w:rsid w:val="002D30BD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D70B1"/>
    <w:rsid w:val="005E4484"/>
    <w:rsid w:val="005F2516"/>
    <w:rsid w:val="00614030"/>
    <w:rsid w:val="00614B2C"/>
    <w:rsid w:val="00624419"/>
    <w:rsid w:val="00651867"/>
    <w:rsid w:val="00657752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70DE9"/>
    <w:rsid w:val="00775A6E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5683"/>
    <w:rsid w:val="00A0213B"/>
    <w:rsid w:val="00A06062"/>
    <w:rsid w:val="00A10675"/>
    <w:rsid w:val="00A108F2"/>
    <w:rsid w:val="00A14714"/>
    <w:rsid w:val="00A20E70"/>
    <w:rsid w:val="00A31FF1"/>
    <w:rsid w:val="00A40A52"/>
    <w:rsid w:val="00A53910"/>
    <w:rsid w:val="00A62A5F"/>
    <w:rsid w:val="00A80434"/>
    <w:rsid w:val="00A8709F"/>
    <w:rsid w:val="00A90A5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2EF0"/>
    <w:rsid w:val="00BC344B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B3F84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36D"/>
    <w:rsid w:val="00D82549"/>
    <w:rsid w:val="00D84367"/>
    <w:rsid w:val="00D87FF3"/>
    <w:rsid w:val="00DA4D1C"/>
    <w:rsid w:val="00DB1915"/>
    <w:rsid w:val="00DB64E3"/>
    <w:rsid w:val="00DF4060"/>
    <w:rsid w:val="00DF5390"/>
    <w:rsid w:val="00E11178"/>
    <w:rsid w:val="00E2370F"/>
    <w:rsid w:val="00E368FE"/>
    <w:rsid w:val="00E378FE"/>
    <w:rsid w:val="00E41928"/>
    <w:rsid w:val="00E61E8E"/>
    <w:rsid w:val="00E62B76"/>
    <w:rsid w:val="00E7537E"/>
    <w:rsid w:val="00E87136"/>
    <w:rsid w:val="00E94B9B"/>
    <w:rsid w:val="00E96A24"/>
    <w:rsid w:val="00EB2119"/>
    <w:rsid w:val="00EC0BAD"/>
    <w:rsid w:val="00EC4155"/>
    <w:rsid w:val="00EC4A90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2016-02-04T01:07:00Z</cp:lastPrinted>
  <dcterms:created xsi:type="dcterms:W3CDTF">2017-11-08T19:31:00Z</dcterms:created>
  <dcterms:modified xsi:type="dcterms:W3CDTF">2017-11-21T22:30:00Z</dcterms:modified>
</cp:coreProperties>
</file>