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545EBB6A" w:rsidR="00930E6F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0D71BC05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306418">
        <w:rPr>
          <w:rFonts w:cs="Tahoma"/>
          <w:szCs w:val="24"/>
        </w:rPr>
        <w:t>1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2F7478">
        <w:rPr>
          <w:rFonts w:cs="Tahoma"/>
          <w:szCs w:val="24"/>
        </w:rPr>
        <w:t>7</w:t>
      </w:r>
      <w:r w:rsidRPr="000C5994">
        <w:rPr>
          <w:rFonts w:cs="Tahoma"/>
          <w:szCs w:val="24"/>
        </w:rPr>
        <w:t>-1</w:t>
      </w:r>
      <w:r w:rsidR="002F7478">
        <w:rPr>
          <w:rFonts w:cs="Tahoma"/>
          <w:szCs w:val="24"/>
        </w:rPr>
        <w:t>8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62A532F5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2F7478">
        <w:rPr>
          <w:rFonts w:cs="Tahoma"/>
          <w:szCs w:val="24"/>
        </w:rPr>
        <w:t>13</w:t>
      </w:r>
      <w:r w:rsidR="00306418">
        <w:rPr>
          <w:rFonts w:cs="Tahoma"/>
          <w:szCs w:val="24"/>
        </w:rPr>
        <w:t xml:space="preserve"> </w:t>
      </w:r>
      <w:r w:rsidR="00F557EA">
        <w:rPr>
          <w:rFonts w:cs="Tahoma"/>
          <w:szCs w:val="24"/>
        </w:rPr>
        <w:t>September</w:t>
      </w:r>
      <w:r w:rsidR="00E2370F">
        <w:rPr>
          <w:rFonts w:cs="Tahoma"/>
          <w:szCs w:val="24"/>
        </w:rPr>
        <w:t xml:space="preserve">, </w:t>
      </w:r>
      <w:r w:rsidR="002F7478">
        <w:rPr>
          <w:rFonts w:cs="Tahoma"/>
          <w:szCs w:val="24"/>
        </w:rPr>
        <w:t>2017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1293BAF5" w:rsidR="00D42BAA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2F7478">
        <w:rPr>
          <w:rFonts w:cs="Tahoma"/>
          <w:szCs w:val="24"/>
        </w:rPr>
        <w:t>May 10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5C8FAE4D" w14:textId="40726CFD" w:rsidR="00F557EA" w:rsidRPr="000C5994" w:rsidRDefault="00F557EA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Introductions of members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4A105A83" w14:textId="591684E6" w:rsidR="005E4484" w:rsidRDefault="005E44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Update about executive orders received from the Chancellor’s Office from Interim Vice Provost and Dean of Graduate Studies Jody Cormack.</w:t>
      </w:r>
    </w:p>
    <w:p w14:paraId="1244AA0E" w14:textId="77777777" w:rsidR="00F557EA" w:rsidRDefault="00F557EA" w:rsidP="00F557E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Election of liaisons to standing committees reporting to CEPC</w:t>
      </w:r>
    </w:p>
    <w:p w14:paraId="6F3CA8EF" w14:textId="77777777" w:rsidR="00F557EA" w:rsidRDefault="00F557EA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Academic Appeals Committee liaison</w:t>
      </w:r>
    </w:p>
    <w:p w14:paraId="0529CE77" w14:textId="77777777" w:rsidR="00F557EA" w:rsidRDefault="00F557EA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General Education Governing Committee liaison</w:t>
      </w:r>
    </w:p>
    <w:p w14:paraId="2FE2659A" w14:textId="77777777" w:rsidR="00F557EA" w:rsidRDefault="00F557EA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University Grade Appeals Committee liaison</w:t>
      </w:r>
    </w:p>
    <w:p w14:paraId="1B608B88" w14:textId="77777777" w:rsidR="00F557EA" w:rsidRDefault="00F557EA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Graduation Writing Assessment Requirement Committee liaison</w:t>
      </w:r>
    </w:p>
    <w:p w14:paraId="61D597ED" w14:textId="77777777" w:rsidR="00F557EA" w:rsidRDefault="00F557EA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International Education Committee Liaison</w:t>
      </w:r>
    </w:p>
    <w:p w14:paraId="5A324FCA" w14:textId="67D1427F" w:rsidR="00F557EA" w:rsidRDefault="00295C83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Educator</w:t>
      </w:r>
      <w:bookmarkStart w:id="0" w:name="_GoBack"/>
      <w:bookmarkEnd w:id="0"/>
      <w:r w:rsidR="00F557EA">
        <w:rPr>
          <w:rFonts w:cs="Tahoma"/>
          <w:szCs w:val="24"/>
        </w:rPr>
        <w:t xml:space="preserve"> Preparation Committee Liaison</w:t>
      </w:r>
    </w:p>
    <w:p w14:paraId="1B25C008" w14:textId="1550CE83" w:rsidR="00F557EA" w:rsidRDefault="00F557EA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University Library Committee Liaison</w:t>
      </w:r>
    </w:p>
    <w:p w14:paraId="4E58FD99" w14:textId="4705AAF4" w:rsidR="00381AE5" w:rsidRPr="00F557EA" w:rsidRDefault="00381AE5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Academic Senate Liaison</w:t>
      </w:r>
    </w:p>
    <w:p w14:paraId="542A61AB" w14:textId="3EA1CC9F" w:rsidR="005E4484" w:rsidRDefault="005E4484" w:rsidP="005E4484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Proposed Post-Baccalaureate Business Analytics Certificate from the College of Business Administration (</w:t>
      </w:r>
      <w:r>
        <w:rPr>
          <w:szCs w:val="24"/>
        </w:rPr>
        <w:t>Dean Michael Solt, College of Business Administration; Professor H. Michael Chung, Chair, Department of Information Systems; Professor Sam Min, Chair, Department of Marketing</w:t>
      </w:r>
      <w:r>
        <w:rPr>
          <w:rFonts w:cs="Tahoma"/>
          <w:szCs w:val="24"/>
        </w:rPr>
        <w:t>)</w:t>
      </w:r>
    </w:p>
    <w:p w14:paraId="3B20C254" w14:textId="132CA2A6" w:rsidR="005E4484" w:rsidRDefault="005E4484" w:rsidP="005E4484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lastRenderedPageBreak/>
        <w:t>Proposed Master of Arts in International Affairs from the College of Liberal Arts and the College of Continuing and Professional Education (Professor Richard Marcus, Director, International Studies Program; Associate Dean Tim Mozia, College of Continu</w:t>
      </w:r>
      <w:r w:rsidR="004B7239">
        <w:rPr>
          <w:rFonts w:cs="Tahoma"/>
          <w:szCs w:val="24"/>
        </w:rPr>
        <w:t>ing and Professional Education; Regina Cash, Program Director, College of Continuing and Professional Education; Matt Reimers, Program Developer, College of Continuing and Professional Education)</w:t>
      </w:r>
    </w:p>
    <w:p w14:paraId="61BD33E1" w14:textId="2C00F0C0" w:rsidR="005E4484" w:rsidRPr="00BC2EF0" w:rsidRDefault="005E4484" w:rsidP="005E4484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Review of the draft of the CEPC Annual Report for 2016-17</w:t>
      </w:r>
    </w:p>
    <w:p w14:paraId="0FB2BB9A" w14:textId="77777777" w:rsidR="00940DA9" w:rsidRPr="000C5994" w:rsidRDefault="00940DA9" w:rsidP="00940DA9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sectPr w:rsidR="00940DA9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4B7239" w:rsidRDefault="004B7239">
      <w:r>
        <w:separator/>
      </w:r>
    </w:p>
  </w:endnote>
  <w:endnote w:type="continuationSeparator" w:id="0">
    <w:p w14:paraId="7F2D5C1C" w14:textId="77777777" w:rsidR="004B7239" w:rsidRDefault="004B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4B7239" w:rsidRDefault="004B7239">
      <w:r>
        <w:separator/>
      </w:r>
    </w:p>
  </w:footnote>
  <w:footnote w:type="continuationSeparator" w:id="0">
    <w:p w14:paraId="24CF4C2D" w14:textId="77777777" w:rsidR="004B7239" w:rsidRDefault="004B72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4B7239" w:rsidRDefault="004B7239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4B7239" w:rsidRDefault="004B7239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4B7239" w:rsidRDefault="004B72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C14"/>
    <w:rsid w:val="0003400C"/>
    <w:rsid w:val="0005097F"/>
    <w:rsid w:val="00063840"/>
    <w:rsid w:val="000729EB"/>
    <w:rsid w:val="000759BB"/>
    <w:rsid w:val="000768C3"/>
    <w:rsid w:val="000919A2"/>
    <w:rsid w:val="000B16E8"/>
    <w:rsid w:val="000B2F7E"/>
    <w:rsid w:val="000C5994"/>
    <w:rsid w:val="000E55A2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E7CC0"/>
    <w:rsid w:val="001F7D84"/>
    <w:rsid w:val="00217B76"/>
    <w:rsid w:val="00231BF0"/>
    <w:rsid w:val="00255BC8"/>
    <w:rsid w:val="00272340"/>
    <w:rsid w:val="00275F72"/>
    <w:rsid w:val="0028639D"/>
    <w:rsid w:val="00293FC2"/>
    <w:rsid w:val="00295C83"/>
    <w:rsid w:val="002D07D4"/>
    <w:rsid w:val="002D1635"/>
    <w:rsid w:val="002D5759"/>
    <w:rsid w:val="002F3046"/>
    <w:rsid w:val="002F3DB6"/>
    <w:rsid w:val="002F7478"/>
    <w:rsid w:val="00300C84"/>
    <w:rsid w:val="00306418"/>
    <w:rsid w:val="00317352"/>
    <w:rsid w:val="00320A3E"/>
    <w:rsid w:val="003477E4"/>
    <w:rsid w:val="003545D4"/>
    <w:rsid w:val="00357EC8"/>
    <w:rsid w:val="00381AE5"/>
    <w:rsid w:val="00382199"/>
    <w:rsid w:val="0039207B"/>
    <w:rsid w:val="003B4593"/>
    <w:rsid w:val="003B582E"/>
    <w:rsid w:val="003F1836"/>
    <w:rsid w:val="00427526"/>
    <w:rsid w:val="00452A23"/>
    <w:rsid w:val="0045522E"/>
    <w:rsid w:val="004904FC"/>
    <w:rsid w:val="00491B17"/>
    <w:rsid w:val="004938B8"/>
    <w:rsid w:val="004A2916"/>
    <w:rsid w:val="004A417B"/>
    <w:rsid w:val="004A60DE"/>
    <w:rsid w:val="004B6B5A"/>
    <w:rsid w:val="004B7239"/>
    <w:rsid w:val="004E1C4B"/>
    <w:rsid w:val="00502FBC"/>
    <w:rsid w:val="00505F43"/>
    <w:rsid w:val="005149F7"/>
    <w:rsid w:val="0053088F"/>
    <w:rsid w:val="00542BD2"/>
    <w:rsid w:val="00543B12"/>
    <w:rsid w:val="00556634"/>
    <w:rsid w:val="005707F6"/>
    <w:rsid w:val="00577F3D"/>
    <w:rsid w:val="00594809"/>
    <w:rsid w:val="005B387B"/>
    <w:rsid w:val="005E4484"/>
    <w:rsid w:val="005F2516"/>
    <w:rsid w:val="00614030"/>
    <w:rsid w:val="00614B2C"/>
    <w:rsid w:val="00624419"/>
    <w:rsid w:val="00651867"/>
    <w:rsid w:val="00671C12"/>
    <w:rsid w:val="00683EBA"/>
    <w:rsid w:val="00684978"/>
    <w:rsid w:val="00691666"/>
    <w:rsid w:val="006A06C3"/>
    <w:rsid w:val="006A3C10"/>
    <w:rsid w:val="006D1427"/>
    <w:rsid w:val="006D39BB"/>
    <w:rsid w:val="006F39EF"/>
    <w:rsid w:val="006F7747"/>
    <w:rsid w:val="00733BDA"/>
    <w:rsid w:val="00741FF3"/>
    <w:rsid w:val="00745778"/>
    <w:rsid w:val="007557D7"/>
    <w:rsid w:val="007927BC"/>
    <w:rsid w:val="007A7F23"/>
    <w:rsid w:val="007C3CCE"/>
    <w:rsid w:val="007D4BCF"/>
    <w:rsid w:val="007D50C1"/>
    <w:rsid w:val="007E74E5"/>
    <w:rsid w:val="00817A5E"/>
    <w:rsid w:val="00825E79"/>
    <w:rsid w:val="00837295"/>
    <w:rsid w:val="00856522"/>
    <w:rsid w:val="0086102F"/>
    <w:rsid w:val="0086221F"/>
    <w:rsid w:val="008770DE"/>
    <w:rsid w:val="0089226E"/>
    <w:rsid w:val="008938E8"/>
    <w:rsid w:val="008945C3"/>
    <w:rsid w:val="008E605D"/>
    <w:rsid w:val="008F5375"/>
    <w:rsid w:val="00903B37"/>
    <w:rsid w:val="00911789"/>
    <w:rsid w:val="00913176"/>
    <w:rsid w:val="00927FF4"/>
    <w:rsid w:val="00930E6F"/>
    <w:rsid w:val="00940DA9"/>
    <w:rsid w:val="00943461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A0213B"/>
    <w:rsid w:val="00A06062"/>
    <w:rsid w:val="00A10675"/>
    <w:rsid w:val="00A108F2"/>
    <w:rsid w:val="00A14714"/>
    <w:rsid w:val="00A20E70"/>
    <w:rsid w:val="00A40A52"/>
    <w:rsid w:val="00A62A5F"/>
    <w:rsid w:val="00A80434"/>
    <w:rsid w:val="00A8709F"/>
    <w:rsid w:val="00A966FE"/>
    <w:rsid w:val="00AA595E"/>
    <w:rsid w:val="00AB3AA0"/>
    <w:rsid w:val="00AC139F"/>
    <w:rsid w:val="00AC1EF0"/>
    <w:rsid w:val="00AD053B"/>
    <w:rsid w:val="00AD1065"/>
    <w:rsid w:val="00AD7382"/>
    <w:rsid w:val="00AF2419"/>
    <w:rsid w:val="00B3516D"/>
    <w:rsid w:val="00B47318"/>
    <w:rsid w:val="00B675CF"/>
    <w:rsid w:val="00B70C40"/>
    <w:rsid w:val="00B71EA1"/>
    <w:rsid w:val="00B72601"/>
    <w:rsid w:val="00B847CF"/>
    <w:rsid w:val="00B9061D"/>
    <w:rsid w:val="00BA19C2"/>
    <w:rsid w:val="00BC0E67"/>
    <w:rsid w:val="00BC2EF0"/>
    <w:rsid w:val="00BC3F1A"/>
    <w:rsid w:val="00BE1DB5"/>
    <w:rsid w:val="00BE509B"/>
    <w:rsid w:val="00C02907"/>
    <w:rsid w:val="00C203EA"/>
    <w:rsid w:val="00C31853"/>
    <w:rsid w:val="00C37591"/>
    <w:rsid w:val="00C412EA"/>
    <w:rsid w:val="00C53A85"/>
    <w:rsid w:val="00C53B35"/>
    <w:rsid w:val="00C70F46"/>
    <w:rsid w:val="00C76518"/>
    <w:rsid w:val="00C81B85"/>
    <w:rsid w:val="00CC5DA7"/>
    <w:rsid w:val="00CE7267"/>
    <w:rsid w:val="00CF293B"/>
    <w:rsid w:val="00D30529"/>
    <w:rsid w:val="00D3285C"/>
    <w:rsid w:val="00D40A80"/>
    <w:rsid w:val="00D42BAA"/>
    <w:rsid w:val="00D50195"/>
    <w:rsid w:val="00D545DE"/>
    <w:rsid w:val="00D82549"/>
    <w:rsid w:val="00D84367"/>
    <w:rsid w:val="00D87FF3"/>
    <w:rsid w:val="00DA4D1C"/>
    <w:rsid w:val="00DB1915"/>
    <w:rsid w:val="00DB64E3"/>
    <w:rsid w:val="00DF4060"/>
    <w:rsid w:val="00DF5390"/>
    <w:rsid w:val="00E11178"/>
    <w:rsid w:val="00E2370F"/>
    <w:rsid w:val="00E368FE"/>
    <w:rsid w:val="00E378FE"/>
    <w:rsid w:val="00E61E8E"/>
    <w:rsid w:val="00E7537E"/>
    <w:rsid w:val="00E87136"/>
    <w:rsid w:val="00E94B9B"/>
    <w:rsid w:val="00E96A24"/>
    <w:rsid w:val="00EB2119"/>
    <w:rsid w:val="00EC0BAD"/>
    <w:rsid w:val="00EC4A90"/>
    <w:rsid w:val="00ED5876"/>
    <w:rsid w:val="00EF0CC6"/>
    <w:rsid w:val="00F03291"/>
    <w:rsid w:val="00F0793D"/>
    <w:rsid w:val="00F266E9"/>
    <w:rsid w:val="00F4562A"/>
    <w:rsid w:val="00F47F6E"/>
    <w:rsid w:val="00F557EA"/>
    <w:rsid w:val="00F56CEB"/>
    <w:rsid w:val="00F641E8"/>
    <w:rsid w:val="00F77D5E"/>
    <w:rsid w:val="00FB2560"/>
    <w:rsid w:val="00FB4D46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6</cp:revision>
  <cp:lastPrinted>2016-02-04T01:07:00Z</cp:lastPrinted>
  <dcterms:created xsi:type="dcterms:W3CDTF">2017-09-07T07:00:00Z</dcterms:created>
  <dcterms:modified xsi:type="dcterms:W3CDTF">2017-09-15T19:25:00Z</dcterms:modified>
</cp:coreProperties>
</file>