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EB2119" w:rsidP="004329DE">
      <w:pPr>
        <w:pStyle w:val="Tahoma"/>
        <w:jc w:val="center"/>
        <w:rPr>
          <w:sz w:val="28"/>
        </w:rPr>
      </w:pPr>
      <w:r>
        <w:rPr>
          <w:sz w:val="28"/>
        </w:rPr>
        <w:t>California State University, Long Beach</w:t>
      </w:r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C52FAF">
        <w:t>4</w:t>
      </w:r>
      <w:r>
        <w:t>, 20</w:t>
      </w:r>
      <w:r w:rsidR="00577F3D">
        <w:t>1</w:t>
      </w:r>
      <w:r w:rsidR="00745778">
        <w:t>3</w:t>
      </w:r>
      <w:r>
        <w:t>-1</w:t>
      </w:r>
      <w:r w:rsidR="00745778">
        <w:t>4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C52FAF">
        <w:t xml:space="preserve">23 </w:t>
      </w:r>
      <w:r w:rsidR="00127CB5">
        <w:t>Octo</w:t>
      </w:r>
      <w:r>
        <w:t>ber, 2-4 PM</w:t>
      </w:r>
    </w:p>
    <w:p w:rsidR="004329DE" w:rsidRDefault="004329DE" w:rsidP="004329DE">
      <w:pPr>
        <w:pStyle w:val="Tahoma"/>
        <w:jc w:val="left"/>
      </w:pPr>
    </w:p>
    <w:p w:rsidR="004329DE" w:rsidRDefault="004329DE" w:rsidP="004329DE">
      <w:pPr>
        <w:pStyle w:val="Tahoma"/>
        <w:jc w:val="left"/>
      </w:pPr>
      <w:r>
        <w:t xml:space="preserve">Attendance: Chris Brazier; </w:t>
      </w:r>
      <w:r w:rsidR="00A61376">
        <w:t>Khue Duong</w:t>
      </w:r>
      <w:r>
        <w:t xml:space="preserve">; Melissa </w:t>
      </w:r>
      <w:proofErr w:type="spellStart"/>
      <w:r>
        <w:t>Dyo</w:t>
      </w:r>
      <w:proofErr w:type="spellEnd"/>
      <w:r>
        <w:t xml:space="preserve">; Tom Enders; Terrence Graham; Dianne </w:t>
      </w:r>
      <w:proofErr w:type="spellStart"/>
      <w:r>
        <w:t>Hayashino</w:t>
      </w:r>
      <w:proofErr w:type="spellEnd"/>
      <w:r>
        <w:t xml:space="preserve">; Connie Ireland; Cecile Lindsay; Panadda Marayong; </w:t>
      </w:r>
      <w:proofErr w:type="spellStart"/>
      <w:r>
        <w:t>Tianjiao</w:t>
      </w:r>
      <w:proofErr w:type="spellEnd"/>
      <w:r>
        <w:t xml:space="preserve"> </w:t>
      </w:r>
      <w:proofErr w:type="spellStart"/>
      <w:r>
        <w:t>Qiu</w:t>
      </w:r>
      <w:proofErr w:type="spellEnd"/>
      <w:r>
        <w:t xml:space="preserve">; Sabine Reddy; Robin </w:t>
      </w:r>
      <w:proofErr w:type="spellStart"/>
      <w:r>
        <w:t>Richesson</w:t>
      </w:r>
      <w:proofErr w:type="spellEnd"/>
      <w:r>
        <w:t xml:space="preserve">; Sue Stanley; and Enrico </w:t>
      </w:r>
      <w:proofErr w:type="spellStart"/>
      <w:r>
        <w:t>Vettore</w:t>
      </w:r>
      <w:proofErr w:type="spellEnd"/>
      <w:r>
        <w:t>.</w:t>
      </w:r>
    </w:p>
    <w:p w:rsidR="004329DE" w:rsidRDefault="004329DE" w:rsidP="004329DE">
      <w:pPr>
        <w:pStyle w:val="Tahoma"/>
        <w:jc w:val="left"/>
      </w:pP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Agenda</w:t>
      </w:r>
      <w:r w:rsidR="00E443B0">
        <w:t xml:space="preserve"> approved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E443B0" w:rsidRDefault="00E443B0" w:rsidP="00E443B0">
      <w:pPr>
        <w:pStyle w:val="Tahoma"/>
        <w:spacing w:after="120"/>
        <w:jc w:val="left"/>
      </w:pPr>
      <w:r>
        <w:t>The 26</w:t>
      </w:r>
      <w:r w:rsidRPr="00E443B0">
        <w:rPr>
          <w:vertAlign w:val="superscript"/>
        </w:rPr>
        <w:t>th</w:t>
      </w:r>
      <w:r>
        <w:t xml:space="preserve"> annual CSULB Student Research Competition takes place on Friday, 2/21/2014. </w:t>
      </w:r>
    </w:p>
    <w:p w:rsidR="00E443B0" w:rsidRDefault="00E443B0" w:rsidP="00E443B0">
      <w:pPr>
        <w:pStyle w:val="Tahoma"/>
        <w:spacing w:after="120"/>
        <w:jc w:val="left"/>
      </w:pPr>
      <w:r w:rsidRPr="00E443B0">
        <w:t>http://www.csulb.edu/divisions/aa/research/students/competition/index.html</w:t>
      </w:r>
    </w:p>
    <w:p w:rsidR="00600C2D" w:rsidRDefault="00E443B0" w:rsidP="00127CB5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Approved new course</w:t>
      </w:r>
      <w:r w:rsidR="00C52FAF">
        <w:t xml:space="preserve"> UNIV101</w:t>
      </w:r>
      <w:r>
        <w:t xml:space="preserve"> </w:t>
      </w:r>
      <w:r w:rsidR="007226A5">
        <w:t>“Freshmen Seminar for Undeclared Students Interested in the Health Professions.”</w:t>
      </w:r>
    </w:p>
    <w:p w:rsidR="008C524F" w:rsidRDefault="008C524F" w:rsidP="008C524F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 w:rsidRPr="00F527A8">
        <w:t>Proposed policy on Creation of Agreements for International Exchange</w:t>
      </w:r>
      <w:r>
        <w:t>: suggestions made. The approval will be part of the next CEPC meeting agenda.</w:t>
      </w:r>
      <w:bookmarkStart w:id="0" w:name="_GoBack"/>
      <w:bookmarkEnd w:id="0"/>
    </w:p>
    <w:p w:rsidR="00E443B0" w:rsidRDefault="001E0567" w:rsidP="00127CB5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Amend the Requirements for Master’s Degrees Policy (PS 12-04) to eliminate unit sharing for concurrent master’s degrees.</w:t>
      </w:r>
    </w:p>
    <w:p w:rsidR="00127CB5" w:rsidRDefault="00E443B0" w:rsidP="00E443B0">
      <w:pPr>
        <w:pStyle w:val="Tahoma"/>
        <w:spacing w:after="120"/>
        <w:jc w:val="left"/>
      </w:pPr>
      <w:proofErr w:type="gramStart"/>
      <w:r>
        <w:t>m/s/p</w:t>
      </w:r>
      <w:proofErr w:type="gramEnd"/>
      <w:r>
        <w:t xml:space="preserve"> Recommendation to the Senate.</w:t>
      </w:r>
    </w:p>
    <w:p w:rsidR="001E0567" w:rsidRDefault="001E0567" w:rsidP="00127CB5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Amend the Maximum Student Load Policy (PS 04-08) to redefine full time status for </w:t>
      </w:r>
      <w:proofErr w:type="gramStart"/>
      <w:r>
        <w:t>master’s</w:t>
      </w:r>
      <w:proofErr w:type="gramEnd"/>
      <w:r>
        <w:t xml:space="preserve"> </w:t>
      </w:r>
      <w:r w:rsidR="00C52FAF">
        <w:t xml:space="preserve">and doctoral </w:t>
      </w:r>
      <w:r>
        <w:t>students.</w:t>
      </w:r>
      <w:r w:rsidR="00E443B0">
        <w:t xml:space="preserve">  </w:t>
      </w:r>
    </w:p>
    <w:p w:rsidR="00E443B0" w:rsidRDefault="00E443B0" w:rsidP="00E443B0">
      <w:pPr>
        <w:pStyle w:val="Tahoma"/>
        <w:spacing w:after="120"/>
        <w:jc w:val="left"/>
      </w:pPr>
      <w:proofErr w:type="gramStart"/>
      <w:r>
        <w:t>m/s/p</w:t>
      </w:r>
      <w:proofErr w:type="gramEnd"/>
      <w:r>
        <w:t xml:space="preserve"> Recommendation to the Senate.</w:t>
      </w:r>
    </w:p>
    <w:p w:rsidR="00E443B0" w:rsidRDefault="004C1E5D" w:rsidP="00E443B0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Proposed name and program change from the Department of Criminal Justice to the </w:t>
      </w:r>
      <w:r w:rsidRPr="004C1E5D">
        <w:t>School of Criminology, Criminal Justice, and Emergency Management</w:t>
      </w:r>
      <w:r w:rsidR="00E443B0">
        <w:t>.</w:t>
      </w:r>
    </w:p>
    <w:p w:rsidR="00E443B0" w:rsidRDefault="00E443B0" w:rsidP="00E443B0">
      <w:pPr>
        <w:pStyle w:val="Tahoma"/>
        <w:spacing w:after="120"/>
        <w:jc w:val="left"/>
      </w:pPr>
      <w:proofErr w:type="gramStart"/>
      <w:r>
        <w:t>m/s/p</w:t>
      </w:r>
      <w:proofErr w:type="gramEnd"/>
      <w:r>
        <w:t xml:space="preserve"> Recommendation to the Senate.</w:t>
      </w:r>
    </w:p>
    <w:p w:rsidR="00C52FAF" w:rsidRDefault="00C52FAF" w:rsidP="00E443B0">
      <w:pPr>
        <w:pStyle w:val="Tahoma"/>
        <w:spacing w:after="120"/>
        <w:jc w:val="left"/>
      </w:pP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AD" w:rsidRDefault="00E747AD">
      <w:r>
        <w:separator/>
      </w:r>
    </w:p>
  </w:endnote>
  <w:endnote w:type="continuationSeparator" w:id="0">
    <w:p w:rsidR="00E747AD" w:rsidRDefault="00E7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AD" w:rsidRDefault="00E747AD">
      <w:r>
        <w:separator/>
      </w:r>
    </w:p>
  </w:footnote>
  <w:footnote w:type="continuationSeparator" w:id="0">
    <w:p w:rsidR="00E747AD" w:rsidRDefault="00E74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1289D"/>
    <w:rsid w:val="000242FB"/>
    <w:rsid w:val="000768C3"/>
    <w:rsid w:val="000E6696"/>
    <w:rsid w:val="00114109"/>
    <w:rsid w:val="00127A89"/>
    <w:rsid w:val="00127CB5"/>
    <w:rsid w:val="001344BC"/>
    <w:rsid w:val="00167750"/>
    <w:rsid w:val="0017228A"/>
    <w:rsid w:val="001E0567"/>
    <w:rsid w:val="00217B76"/>
    <w:rsid w:val="00255BC8"/>
    <w:rsid w:val="00272340"/>
    <w:rsid w:val="00275F72"/>
    <w:rsid w:val="00293FC2"/>
    <w:rsid w:val="002C59D0"/>
    <w:rsid w:val="002D07D4"/>
    <w:rsid w:val="002D5759"/>
    <w:rsid w:val="002F3DB6"/>
    <w:rsid w:val="00300C84"/>
    <w:rsid w:val="00320A3E"/>
    <w:rsid w:val="003477E4"/>
    <w:rsid w:val="00357EC8"/>
    <w:rsid w:val="004329DE"/>
    <w:rsid w:val="0045522E"/>
    <w:rsid w:val="004904FC"/>
    <w:rsid w:val="004C1E5D"/>
    <w:rsid w:val="004E1C4B"/>
    <w:rsid w:val="0053088F"/>
    <w:rsid w:val="00542BD2"/>
    <w:rsid w:val="00556634"/>
    <w:rsid w:val="00577F3D"/>
    <w:rsid w:val="005B387B"/>
    <w:rsid w:val="00600C2D"/>
    <w:rsid w:val="00614030"/>
    <w:rsid w:val="00671C12"/>
    <w:rsid w:val="00683EBA"/>
    <w:rsid w:val="00684978"/>
    <w:rsid w:val="006A06C3"/>
    <w:rsid w:val="006F7747"/>
    <w:rsid w:val="00713E5F"/>
    <w:rsid w:val="007226A5"/>
    <w:rsid w:val="00741FF3"/>
    <w:rsid w:val="00745778"/>
    <w:rsid w:val="007A7F23"/>
    <w:rsid w:val="007C3CCE"/>
    <w:rsid w:val="007D0691"/>
    <w:rsid w:val="007D4BCF"/>
    <w:rsid w:val="007E74E5"/>
    <w:rsid w:val="00825E79"/>
    <w:rsid w:val="0086102F"/>
    <w:rsid w:val="0086221F"/>
    <w:rsid w:val="0089226E"/>
    <w:rsid w:val="008945C3"/>
    <w:rsid w:val="008C524F"/>
    <w:rsid w:val="008F294C"/>
    <w:rsid w:val="00912FA7"/>
    <w:rsid w:val="00927FF4"/>
    <w:rsid w:val="00943461"/>
    <w:rsid w:val="009A14D9"/>
    <w:rsid w:val="00A0213B"/>
    <w:rsid w:val="00A06062"/>
    <w:rsid w:val="00A20E70"/>
    <w:rsid w:val="00A61376"/>
    <w:rsid w:val="00A62A5F"/>
    <w:rsid w:val="00A76BDA"/>
    <w:rsid w:val="00A8709F"/>
    <w:rsid w:val="00AA595E"/>
    <w:rsid w:val="00AB3AA0"/>
    <w:rsid w:val="00AC1EF0"/>
    <w:rsid w:val="00AD1065"/>
    <w:rsid w:val="00B47318"/>
    <w:rsid w:val="00B9061D"/>
    <w:rsid w:val="00BA19C2"/>
    <w:rsid w:val="00BC5178"/>
    <w:rsid w:val="00C412EA"/>
    <w:rsid w:val="00C52FAF"/>
    <w:rsid w:val="00C70F46"/>
    <w:rsid w:val="00C81B85"/>
    <w:rsid w:val="00CC5DA7"/>
    <w:rsid w:val="00D00FAF"/>
    <w:rsid w:val="00D40A80"/>
    <w:rsid w:val="00DA4D1C"/>
    <w:rsid w:val="00E368FE"/>
    <w:rsid w:val="00E378FE"/>
    <w:rsid w:val="00E443B0"/>
    <w:rsid w:val="00E747AD"/>
    <w:rsid w:val="00EB2119"/>
    <w:rsid w:val="00EF0CC6"/>
    <w:rsid w:val="00F4562A"/>
    <w:rsid w:val="00F47F6E"/>
    <w:rsid w:val="00F527A8"/>
    <w:rsid w:val="00F641E8"/>
    <w:rsid w:val="00F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Khue Duong</cp:lastModifiedBy>
  <cp:revision>6</cp:revision>
  <cp:lastPrinted>2009-02-20T01:18:00Z</cp:lastPrinted>
  <dcterms:created xsi:type="dcterms:W3CDTF">2013-10-23T20:44:00Z</dcterms:created>
  <dcterms:modified xsi:type="dcterms:W3CDTF">2013-10-24T21:35:00Z</dcterms:modified>
</cp:coreProperties>
</file>