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5389" w14:textId="77777777" w:rsidR="009256B2" w:rsidRDefault="00112029">
      <w:bookmarkStart w:id="0" w:name="_GoBack"/>
      <w:bookmarkEnd w:id="0"/>
      <w:r>
        <w:t>CSULB University Library Committee</w:t>
      </w:r>
    </w:p>
    <w:p w14:paraId="314D64DE" w14:textId="77777777" w:rsidR="00112029" w:rsidRDefault="00112029">
      <w:r>
        <w:t>Minutes for Meeting on September 5, 2014</w:t>
      </w:r>
    </w:p>
    <w:p w14:paraId="01237809" w14:textId="77777777" w:rsidR="00112029" w:rsidRDefault="00112029">
      <w:r>
        <w:t>1:00pm-2:00pm, University Library Room 409</w:t>
      </w:r>
    </w:p>
    <w:p w14:paraId="48C0AD83" w14:textId="77777777" w:rsidR="00112029" w:rsidRDefault="00112029"/>
    <w:p w14:paraId="22CD55EE" w14:textId="77777777" w:rsidR="00112029" w:rsidRDefault="00112029">
      <w:r>
        <w:t xml:space="preserve">Members in attendance: Jo </w:t>
      </w:r>
      <w:proofErr w:type="spellStart"/>
      <w:r>
        <w:t>Brocato</w:t>
      </w:r>
      <w:proofErr w:type="spellEnd"/>
      <w:r>
        <w:t xml:space="preserve"> (SSW), Ming Chen (CBA), Lesley Farmer (CED), Karin Griffin (Library), Margaret Kuo (CLA), Tracey Mayfield (Associate Dean, Library), Praveen Shankar (COE)</w:t>
      </w:r>
    </w:p>
    <w:p w14:paraId="3A665A83" w14:textId="77777777" w:rsidR="00371C06" w:rsidRDefault="00371C06"/>
    <w:p w14:paraId="03AB1F45" w14:textId="77777777" w:rsidR="00371C06" w:rsidRDefault="00371C06" w:rsidP="00371C06">
      <w:pPr>
        <w:pStyle w:val="ListParagraph"/>
        <w:numPr>
          <w:ilvl w:val="0"/>
          <w:numId w:val="1"/>
        </w:numPr>
      </w:pPr>
      <w:r>
        <w:t>Meeting commenced at 2:00pm</w:t>
      </w:r>
    </w:p>
    <w:p w14:paraId="56DB5F13" w14:textId="77777777" w:rsidR="00371C06" w:rsidRDefault="00371C06" w:rsidP="00371C06">
      <w:pPr>
        <w:pStyle w:val="ListParagraph"/>
        <w:numPr>
          <w:ilvl w:val="0"/>
          <w:numId w:val="1"/>
        </w:numPr>
      </w:pPr>
      <w:r>
        <w:t>Announcements</w:t>
      </w:r>
    </w:p>
    <w:p w14:paraId="38DB40E8" w14:textId="77777777" w:rsidR="00371C06" w:rsidRDefault="00371C06" w:rsidP="00371C06">
      <w:pPr>
        <w:pStyle w:val="ListParagraph"/>
        <w:numPr>
          <w:ilvl w:val="1"/>
          <w:numId w:val="1"/>
        </w:numPr>
      </w:pPr>
      <w:r>
        <w:t xml:space="preserve">Jo </w:t>
      </w:r>
      <w:proofErr w:type="spellStart"/>
      <w:r>
        <w:t>Brocato</w:t>
      </w:r>
      <w:proofErr w:type="spellEnd"/>
      <w:r>
        <w:t xml:space="preserve"> </w:t>
      </w:r>
      <w:r w:rsidR="00AD2315">
        <w:t xml:space="preserve">is writing an annual report for last year’s committee. </w:t>
      </w:r>
    </w:p>
    <w:p w14:paraId="4E55D86D" w14:textId="77777777" w:rsidR="00AD2315" w:rsidRDefault="00AD2315" w:rsidP="00371C06">
      <w:pPr>
        <w:pStyle w:val="ListParagraph"/>
        <w:numPr>
          <w:ilvl w:val="1"/>
          <w:numId w:val="1"/>
        </w:numPr>
      </w:pPr>
      <w:r>
        <w:t xml:space="preserve">There are a few vacancies on the committee. We need a representative from College of the Arts and Health and Human Services. We also need a graduate student and undergraduate representative. The Academic Senate generally fills the vacancies. </w:t>
      </w:r>
    </w:p>
    <w:p w14:paraId="4E5CA6C3" w14:textId="77777777" w:rsidR="00AD2315" w:rsidRDefault="00AD2315" w:rsidP="00371C06">
      <w:pPr>
        <w:pStyle w:val="ListParagraph"/>
        <w:numPr>
          <w:ilvl w:val="1"/>
          <w:numId w:val="1"/>
        </w:numPr>
      </w:pPr>
      <w:r>
        <w:t xml:space="preserve">Tracy Mayfield updated the committee on a number of issues related to the library: </w:t>
      </w:r>
    </w:p>
    <w:p w14:paraId="53766686" w14:textId="77777777" w:rsidR="00AD2315" w:rsidRDefault="00AD2315" w:rsidP="00AD2315">
      <w:pPr>
        <w:pStyle w:val="ListParagraph"/>
        <w:numPr>
          <w:ilvl w:val="2"/>
          <w:numId w:val="1"/>
        </w:numPr>
      </w:pPr>
      <w:r>
        <w:t>The Libraries of the Future Initiative has been disbanded.</w:t>
      </w:r>
    </w:p>
    <w:p w14:paraId="0047FACD" w14:textId="77777777" w:rsidR="00AD2315" w:rsidRDefault="00AD2315" w:rsidP="00AD2315">
      <w:pPr>
        <w:pStyle w:val="ListParagraph"/>
        <w:numPr>
          <w:ilvl w:val="2"/>
          <w:numId w:val="1"/>
        </w:numPr>
      </w:pPr>
      <w:r>
        <w:t xml:space="preserve">There is an </w:t>
      </w:r>
      <w:r w:rsidR="006D62EE">
        <w:t xml:space="preserve">important </w:t>
      </w:r>
      <w:r>
        <w:t xml:space="preserve">effort to create a unified catalog system for all the CSU libraries. This unified system will allow for considerable savings through </w:t>
      </w:r>
      <w:proofErr w:type="spellStart"/>
      <w:r>
        <w:t>consortial</w:t>
      </w:r>
      <w:proofErr w:type="spellEnd"/>
      <w:r>
        <w:t xml:space="preserve"> buying and payment for catalog repositories. David Walker from the Chancellor’s Office is </w:t>
      </w:r>
      <w:r w:rsidR="006D62EE">
        <w:t xml:space="preserve">one of the leaders of </w:t>
      </w:r>
      <w:r>
        <w:t xml:space="preserve">this effort. The project is expected to be ready by 2018. </w:t>
      </w:r>
    </w:p>
    <w:p w14:paraId="646D2EF6" w14:textId="77777777" w:rsidR="00AD2315" w:rsidRDefault="00AD2315" w:rsidP="00AD2315">
      <w:pPr>
        <w:pStyle w:val="ListParagraph"/>
        <w:numPr>
          <w:ilvl w:val="2"/>
          <w:numId w:val="1"/>
        </w:numPr>
      </w:pPr>
      <w:r>
        <w:t>The Library mad</w:t>
      </w:r>
      <w:r w:rsidR="006D62EE">
        <w:t xml:space="preserve">e three hires this past summer in Archives/Special Collections, RGRLL Liaison, and a Student Services Librarian.  </w:t>
      </w:r>
      <w:r>
        <w:t xml:space="preserve"> </w:t>
      </w:r>
    </w:p>
    <w:p w14:paraId="4BAF7ED1" w14:textId="77777777" w:rsidR="00AD2315" w:rsidRDefault="00AD2315" w:rsidP="00371C06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26A0EBEC" w14:textId="77777777" w:rsidR="00371C06" w:rsidRDefault="00AD2315" w:rsidP="00AD2315">
      <w:pPr>
        <w:pStyle w:val="ListParagraph"/>
        <w:numPr>
          <w:ilvl w:val="1"/>
          <w:numId w:val="1"/>
        </w:numPr>
      </w:pPr>
      <w:r>
        <w:t>Elect a new Chairperson and Secretary</w:t>
      </w:r>
    </w:p>
    <w:p w14:paraId="068787F7" w14:textId="77777777" w:rsidR="00371C06" w:rsidRDefault="00371C06" w:rsidP="00AD2315">
      <w:pPr>
        <w:pStyle w:val="ListParagraph"/>
        <w:numPr>
          <w:ilvl w:val="2"/>
          <w:numId w:val="1"/>
        </w:numPr>
      </w:pPr>
      <w:r>
        <w:t xml:space="preserve">Lesley Farmer </w:t>
      </w:r>
      <w:r w:rsidR="00AD2315">
        <w:t xml:space="preserve">was </w:t>
      </w:r>
      <w:r>
        <w:t>elected Committee Chair.</w:t>
      </w:r>
    </w:p>
    <w:p w14:paraId="1877D04C" w14:textId="77777777" w:rsidR="00371C06" w:rsidRDefault="00371C06" w:rsidP="00AD2315">
      <w:pPr>
        <w:pStyle w:val="ListParagraph"/>
        <w:numPr>
          <w:ilvl w:val="2"/>
          <w:numId w:val="1"/>
        </w:numPr>
      </w:pPr>
      <w:r>
        <w:t xml:space="preserve">Margaret Kuo </w:t>
      </w:r>
      <w:r w:rsidR="00AD2315">
        <w:t xml:space="preserve">was </w:t>
      </w:r>
      <w:r>
        <w:t xml:space="preserve">elected Committee Secretary. </w:t>
      </w:r>
    </w:p>
    <w:p w14:paraId="477EA49D" w14:textId="77777777" w:rsidR="00AD2315" w:rsidRDefault="00AD2315" w:rsidP="00AD2315">
      <w:pPr>
        <w:pStyle w:val="ListParagraph"/>
        <w:numPr>
          <w:ilvl w:val="1"/>
          <w:numId w:val="1"/>
        </w:numPr>
      </w:pPr>
      <w:r>
        <w:t>Should the Library Committee be merged with the Faculty Advisory Committee on Technology?</w:t>
      </w:r>
    </w:p>
    <w:p w14:paraId="607DECEE" w14:textId="77777777" w:rsidR="00AD2315" w:rsidRDefault="00AD2315" w:rsidP="00AD2315">
      <w:pPr>
        <w:pStyle w:val="ListParagraph"/>
        <w:numPr>
          <w:ilvl w:val="2"/>
          <w:numId w:val="1"/>
        </w:numPr>
      </w:pPr>
      <w:r>
        <w:t xml:space="preserve">Discussion: about the importance of keeping our individual voice and our committee’s ability to facilitate communication with the colleges. </w:t>
      </w:r>
    </w:p>
    <w:p w14:paraId="59F754C1" w14:textId="77777777" w:rsidR="00AD2315" w:rsidRDefault="00AD2315" w:rsidP="00AD2315">
      <w:pPr>
        <w:pStyle w:val="ListParagraph"/>
        <w:numPr>
          <w:ilvl w:val="2"/>
          <w:numId w:val="1"/>
        </w:numPr>
      </w:pPr>
      <w:r>
        <w:t xml:space="preserve">Conclusion: no merger. Keep the Library Committee. </w:t>
      </w:r>
    </w:p>
    <w:p w14:paraId="007B5858" w14:textId="77777777" w:rsidR="00371C06" w:rsidRDefault="00371C06" w:rsidP="00371C06">
      <w:pPr>
        <w:pStyle w:val="ListParagraph"/>
        <w:numPr>
          <w:ilvl w:val="0"/>
          <w:numId w:val="1"/>
        </w:numPr>
      </w:pPr>
      <w:r>
        <w:t>Meeting adjourned</w:t>
      </w:r>
    </w:p>
    <w:p w14:paraId="16F8CE7C" w14:textId="77777777" w:rsidR="00371C06" w:rsidRDefault="00371C06" w:rsidP="00371C06"/>
    <w:p w14:paraId="62162C75" w14:textId="77777777" w:rsidR="00371C06" w:rsidRDefault="00371C06" w:rsidP="00371C06">
      <w:r>
        <w:t>Minutes submitted by Margaret Kuo</w:t>
      </w:r>
    </w:p>
    <w:p w14:paraId="07B47FCD" w14:textId="77777777" w:rsidR="00371C06" w:rsidRDefault="00371C06" w:rsidP="00371C06"/>
    <w:sectPr w:rsidR="00371C06" w:rsidSect="00925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291"/>
    <w:multiLevelType w:val="hybridMultilevel"/>
    <w:tmpl w:val="810AD8BA"/>
    <w:lvl w:ilvl="0" w:tplc="68309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29"/>
    <w:rsid w:val="00112029"/>
    <w:rsid w:val="00371C06"/>
    <w:rsid w:val="006D62EE"/>
    <w:rsid w:val="008032C9"/>
    <w:rsid w:val="009256B2"/>
    <w:rsid w:val="00A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FD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Kuo</dc:creator>
  <cp:lastModifiedBy>Leslie Farmer</cp:lastModifiedBy>
  <cp:revision>2</cp:revision>
  <cp:lastPrinted>2014-09-23T16:45:00Z</cp:lastPrinted>
  <dcterms:created xsi:type="dcterms:W3CDTF">2014-09-23T16:45:00Z</dcterms:created>
  <dcterms:modified xsi:type="dcterms:W3CDTF">2014-09-23T16:45:00Z</dcterms:modified>
</cp:coreProperties>
</file>