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2E1EC1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753778">
        <w:rPr>
          <w:rFonts w:ascii="Calibri" w:hAnsi="Calibri" w:cs="Calibri"/>
          <w:sz w:val="24"/>
          <w:szCs w:val="24"/>
        </w:rPr>
        <w:t>April 4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792F3D" w:rsidP="00792F3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1D5E3B" w:rsidRPr="00792F3D">
        <w:rPr>
          <w:rFonts w:ascii="Calibri" w:hAnsi="Calibri" w:cs="Calibri"/>
          <w:sz w:val="24"/>
          <w:szCs w:val="24"/>
        </w:rPr>
        <w:t xml:space="preserve">J. </w:t>
      </w:r>
      <w:r w:rsidR="004C7C89" w:rsidRPr="00792F3D">
        <w:rPr>
          <w:rFonts w:ascii="Calibri" w:hAnsi="Calibri" w:cs="Calibri"/>
          <w:sz w:val="24"/>
          <w:szCs w:val="24"/>
        </w:rPr>
        <w:t xml:space="preserve">Pandya, D. Stewart, C. Brazier, R. Fischer, D. Hamm, T. Yamada, D. Hood, E. Klink, P. Soni, </w:t>
      </w:r>
      <w:r w:rsidR="004B2E75" w:rsidRPr="00792F3D">
        <w:rPr>
          <w:rFonts w:ascii="Calibri" w:hAnsi="Calibri" w:cs="Calibri"/>
          <w:sz w:val="24"/>
          <w:szCs w:val="24"/>
        </w:rPr>
        <w:t xml:space="preserve">S. Olson, </w:t>
      </w:r>
      <w:r w:rsidR="004C7C89" w:rsidRPr="00792F3D">
        <w:rPr>
          <w:rFonts w:ascii="Calibri" w:hAnsi="Calibri" w:cs="Calibri"/>
          <w:sz w:val="24"/>
          <w:szCs w:val="24"/>
        </w:rPr>
        <w:t xml:space="preserve">B. Jersky, </w:t>
      </w:r>
      <w:r w:rsidR="00EB0610" w:rsidRPr="00792F3D">
        <w:rPr>
          <w:rFonts w:ascii="Calibri" w:hAnsi="Calibri" w:cs="Calibri"/>
          <w:sz w:val="24"/>
          <w:szCs w:val="24"/>
        </w:rPr>
        <w:t>C. Lindsay ,</w:t>
      </w:r>
      <w:r w:rsidR="004C7C89" w:rsidRPr="00792F3D">
        <w:rPr>
          <w:rFonts w:ascii="Calibri" w:hAnsi="Calibri" w:cs="Calibri"/>
          <w:sz w:val="24"/>
          <w:szCs w:val="24"/>
        </w:rPr>
        <w:t>M. Stephens, A. Montes</w:t>
      </w:r>
      <w:r w:rsidR="00CA6C11" w:rsidRPr="00792F3D">
        <w:rPr>
          <w:rFonts w:ascii="Calibri" w:hAnsi="Calibri" w:cs="Calibri"/>
          <w:sz w:val="24"/>
          <w:szCs w:val="24"/>
        </w:rPr>
        <w:t>,</w:t>
      </w:r>
      <w:r w:rsidR="00CA6C11">
        <w:rPr>
          <w:rFonts w:ascii="Calibri" w:hAnsi="Calibri" w:cs="Calibri"/>
          <w:sz w:val="24"/>
          <w:szCs w:val="24"/>
        </w:rPr>
        <w:t xml:space="preserve"> N. Sch</w:t>
      </w:r>
      <w:r w:rsidR="00CA6C11" w:rsidRPr="00A93B2D">
        <w:rPr>
          <w:rFonts w:ascii="Lucida Grande" w:hAnsi="Lucida Grande" w:cs="Lucida Grande"/>
          <w:color w:val="000000"/>
        </w:rPr>
        <w:t>ü</w:t>
      </w:r>
      <w:r>
        <w:rPr>
          <w:rFonts w:ascii="Calibri" w:hAnsi="Calibri" w:cs="Calibri"/>
          <w:sz w:val="24"/>
          <w:szCs w:val="24"/>
        </w:rPr>
        <w:t>rer (when arrives picks up as chair)</w:t>
      </w:r>
    </w:p>
    <w:p w:rsidR="00000C0E" w:rsidRDefault="00000C0E" w:rsidP="00CA6C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</w:t>
      </w:r>
      <w:r w:rsidR="00792F3D" w:rsidRPr="00792F3D">
        <w:rPr>
          <w:rFonts w:ascii="Calibri" w:hAnsi="Calibri" w:cs="Calibri"/>
          <w:sz w:val="24"/>
          <w:szCs w:val="24"/>
        </w:rPr>
        <w:t xml:space="preserve"> </w:t>
      </w:r>
      <w:r w:rsidR="00792F3D">
        <w:rPr>
          <w:rFonts w:ascii="Calibri" w:hAnsi="Calibri" w:cs="Calibri"/>
          <w:sz w:val="24"/>
          <w:szCs w:val="24"/>
        </w:rPr>
        <w:t>D. Domingo-Forasté,</w:t>
      </w:r>
      <w:r w:rsidR="00792F3D">
        <w:rPr>
          <w:rFonts w:ascii="Calibri" w:hAnsi="Calibri" w:cs="Calibri"/>
          <w:sz w:val="24"/>
          <w:szCs w:val="24"/>
        </w:rPr>
        <w:t xml:space="preserve"> M. Flores, J. Moran</w:t>
      </w:r>
      <w:r w:rsidR="000473A4">
        <w:rPr>
          <w:rFonts w:ascii="Calibri" w:hAnsi="Calibri" w:cs="Calibri"/>
          <w:sz w:val="24"/>
          <w:szCs w:val="24"/>
        </w:rPr>
        <w:t xml:space="preserve"> </w:t>
      </w:r>
    </w:p>
    <w:p w:rsidR="000473A4" w:rsidRDefault="000473A4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Guest: Sofia Musman (for M. Flores)</w:t>
      </w:r>
    </w:p>
    <w:p w:rsidR="00000C0E" w:rsidRPr="008A109F" w:rsidRDefault="00000C0E" w:rsidP="004C7C89">
      <w:pPr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792F3D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Order</w:t>
      </w:r>
      <w:r w:rsidR="000473A4">
        <w:rPr>
          <w:rFonts w:ascii="Calibri" w:hAnsi="Calibri" w:cs="Calibri"/>
          <w:sz w:val="24"/>
          <w:szCs w:val="24"/>
        </w:rPr>
        <w:t xml:space="preserve"> by J. Pandya</w:t>
      </w:r>
      <w:r w:rsidR="00792F3D">
        <w:rPr>
          <w:rFonts w:ascii="Calibri" w:hAnsi="Calibri" w:cs="Calibri"/>
          <w:sz w:val="24"/>
          <w:szCs w:val="24"/>
        </w:rPr>
        <w:t>, vice-chair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Pr="00A65D59" w:rsidRDefault="00FF1F80" w:rsidP="00FF1F8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Default="00FF1F80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16650A">
        <w:rPr>
          <w:rFonts w:ascii="Calibri" w:hAnsi="Calibri" w:cs="Calibri"/>
          <w:sz w:val="24"/>
          <w:szCs w:val="24"/>
        </w:rPr>
        <w:t xml:space="preserve">March </w:t>
      </w:r>
      <w:r w:rsidR="00753778">
        <w:rPr>
          <w:rFonts w:ascii="Calibri" w:hAnsi="Calibri" w:cs="Calibri"/>
          <w:sz w:val="24"/>
          <w:szCs w:val="24"/>
        </w:rPr>
        <w:t>21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4319B" w:rsidRDefault="00061496" w:rsidP="006464BB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0473A4">
        <w:rPr>
          <w:rFonts w:ascii="Calibri" w:hAnsi="Calibri" w:cs="Calibri"/>
          <w:sz w:val="24"/>
          <w:szCs w:val="24"/>
        </w:rPr>
        <w:t>—</w:t>
      </w:r>
      <w:r w:rsidR="006464BB">
        <w:rPr>
          <w:rFonts w:ascii="Calibri" w:hAnsi="Calibri" w:cs="Calibri"/>
          <w:sz w:val="24"/>
          <w:szCs w:val="24"/>
        </w:rPr>
        <w:t xml:space="preserve">provided by </w:t>
      </w:r>
      <w:r w:rsidR="006464BB">
        <w:rPr>
          <w:rFonts w:ascii="Calibri" w:hAnsi="Calibri" w:cs="Calibri"/>
          <w:sz w:val="24"/>
          <w:szCs w:val="24"/>
        </w:rPr>
        <w:t>N. Sch</w:t>
      </w:r>
      <w:r w:rsidR="006464BB" w:rsidRPr="00A93B2D">
        <w:rPr>
          <w:rFonts w:ascii="Lucida Grande" w:hAnsi="Lucida Grande" w:cs="Lucida Grande"/>
          <w:color w:val="000000"/>
        </w:rPr>
        <w:t>ü</w:t>
      </w:r>
      <w:r w:rsidR="006464BB">
        <w:rPr>
          <w:rFonts w:ascii="Calibri" w:hAnsi="Calibri" w:cs="Calibri"/>
          <w:sz w:val="24"/>
          <w:szCs w:val="24"/>
        </w:rPr>
        <w:t>rer</w:t>
      </w:r>
      <w:r w:rsidR="006464BB">
        <w:rPr>
          <w:rFonts w:ascii="Calibri" w:hAnsi="Calibri" w:cs="Calibri"/>
          <w:sz w:val="24"/>
          <w:szCs w:val="24"/>
        </w:rPr>
        <w:t xml:space="preserve"> when arrives</w:t>
      </w:r>
    </w:p>
    <w:p w:rsidR="00CE7345" w:rsidRDefault="00CE7345" w:rsidP="00CE7345">
      <w:pPr>
        <w:pStyle w:val="ListParagraph"/>
        <w:rPr>
          <w:rFonts w:ascii="Calibri" w:hAnsi="Calibri" w:cs="Calibri"/>
          <w:sz w:val="24"/>
          <w:szCs w:val="24"/>
        </w:rPr>
      </w:pPr>
    </w:p>
    <w:p w:rsidR="00CE7345" w:rsidRDefault="00CE7345" w:rsidP="00CE734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CBA 20.37 announcements of awards have gone out.</w:t>
      </w:r>
    </w:p>
    <w:p w:rsidR="002E62B5" w:rsidRDefault="002E62B5" w:rsidP="00CE734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Provost purchased a ta</w:t>
      </w:r>
      <w:r w:rsidR="006464BB">
        <w:rPr>
          <w:rFonts w:ascii="Calibri" w:hAnsi="Calibri" w:cs="Calibri"/>
          <w:sz w:val="24"/>
          <w:szCs w:val="24"/>
        </w:rPr>
        <w:t>ble for us at Alumni A</w:t>
      </w:r>
      <w:r w:rsidR="009559B4">
        <w:rPr>
          <w:rFonts w:ascii="Calibri" w:hAnsi="Calibri" w:cs="Calibri"/>
          <w:sz w:val="24"/>
          <w:szCs w:val="24"/>
        </w:rPr>
        <w:t xml:space="preserve">wards </w:t>
      </w:r>
      <w:r w:rsidR="006464BB">
        <w:rPr>
          <w:rFonts w:ascii="Calibri" w:hAnsi="Calibri" w:cs="Calibri"/>
          <w:sz w:val="24"/>
          <w:szCs w:val="24"/>
        </w:rPr>
        <w:t xml:space="preserve">Banquet </w:t>
      </w:r>
      <w:r w:rsidR="009559B4">
        <w:rPr>
          <w:rFonts w:ascii="Calibri" w:hAnsi="Calibri" w:cs="Calibri"/>
          <w:sz w:val="24"/>
          <w:szCs w:val="24"/>
        </w:rPr>
        <w:t>5/4 @ 5:00 @ Hyatt Regency LB, Who can make it?</w:t>
      </w:r>
    </w:p>
    <w:p w:rsidR="003A51A4" w:rsidRDefault="003A51A4" w:rsidP="006464B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Confusion in election on ASCSU. Could vote for all four </w:t>
      </w:r>
      <w:r w:rsidR="006464BB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yes,</w:t>
      </w:r>
      <w:r w:rsidR="006464BB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but should really vote for one yes, and three no. </w:t>
      </w:r>
      <w:r w:rsidR="004D23F2">
        <w:rPr>
          <w:rFonts w:ascii="Calibri" w:hAnsi="Calibri" w:cs="Calibri"/>
          <w:sz w:val="24"/>
          <w:szCs w:val="24"/>
        </w:rPr>
        <w:t xml:space="preserve">EK: We can designate an </w:t>
      </w:r>
      <w:r w:rsidR="006464BB">
        <w:rPr>
          <w:rFonts w:ascii="Calibri" w:hAnsi="Calibri" w:cs="Calibri"/>
          <w:sz w:val="24"/>
          <w:szCs w:val="24"/>
        </w:rPr>
        <w:t xml:space="preserve">ASCSU </w:t>
      </w:r>
      <w:r w:rsidR="004D23F2">
        <w:rPr>
          <w:rFonts w:ascii="Calibri" w:hAnsi="Calibri" w:cs="Calibri"/>
          <w:sz w:val="24"/>
          <w:szCs w:val="24"/>
        </w:rPr>
        <w:t xml:space="preserve">alternate from runner-ups. CL: how about ballots </w:t>
      </w:r>
      <w:r w:rsidR="006464BB">
        <w:rPr>
          <w:rFonts w:ascii="Calibri" w:hAnsi="Calibri" w:cs="Calibri"/>
          <w:sz w:val="24"/>
          <w:szCs w:val="24"/>
        </w:rPr>
        <w:t>for</w:t>
      </w:r>
      <w:r w:rsidR="004D23F2">
        <w:rPr>
          <w:rFonts w:ascii="Calibri" w:hAnsi="Calibri" w:cs="Calibri"/>
          <w:sz w:val="24"/>
          <w:szCs w:val="24"/>
        </w:rPr>
        <w:t xml:space="preserve"> MPPs with retreat rights? [Check with Faculty Affairs]</w:t>
      </w:r>
      <w:r w:rsidR="006464BB">
        <w:rPr>
          <w:rFonts w:ascii="Calibri" w:hAnsi="Calibri" w:cs="Calibri"/>
          <w:sz w:val="24"/>
          <w:szCs w:val="24"/>
        </w:rPr>
        <w:t>.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>April 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030932" w:rsidRDefault="00030932" w:rsidP="006464B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Lunch meeting on</w:t>
      </w:r>
      <w:r w:rsidR="00B1460F">
        <w:rPr>
          <w:rFonts w:ascii="Calibri" w:hAnsi="Calibri" w:cs="Calibri"/>
          <w:sz w:val="24"/>
          <w:szCs w:val="24"/>
        </w:rPr>
        <w:t xml:space="preserve"> Th 11:45 in Chartroom with Chri</w:t>
      </w:r>
      <w:r>
        <w:rPr>
          <w:rFonts w:ascii="Calibri" w:hAnsi="Calibri" w:cs="Calibri"/>
          <w:sz w:val="24"/>
          <w:szCs w:val="24"/>
        </w:rPr>
        <w:t>s Miller</w:t>
      </w:r>
      <w:r w:rsidR="00B1460F">
        <w:rPr>
          <w:rFonts w:ascii="Calibri" w:hAnsi="Calibri" w:cs="Calibri"/>
          <w:sz w:val="24"/>
          <w:szCs w:val="24"/>
        </w:rPr>
        <w:t>. (N</w:t>
      </w:r>
      <w:r w:rsidR="006464BB">
        <w:rPr>
          <w:rFonts w:ascii="Calibri" w:hAnsi="Calibri" w:cs="Calibri"/>
          <w:sz w:val="24"/>
          <w:szCs w:val="24"/>
        </w:rPr>
        <w:t xml:space="preserve">S </w:t>
      </w:r>
      <w:r w:rsidR="00B1460F">
        <w:rPr>
          <w:rFonts w:ascii="Calibri" w:hAnsi="Calibri" w:cs="Calibri"/>
          <w:sz w:val="24"/>
          <w:szCs w:val="24"/>
        </w:rPr>
        <w:t>cannot be there)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6464BB" w:rsidRDefault="00EF4C6C" w:rsidP="006464B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3569B5">
        <w:rPr>
          <w:rFonts w:ascii="Calibri" w:hAnsi="Calibri" w:cs="Calibri"/>
          <w:sz w:val="24"/>
          <w:szCs w:val="24"/>
        </w:rPr>
        <w:t xml:space="preserve">Report: Provost </w:t>
      </w:r>
      <w:r w:rsidR="004C7C89" w:rsidRPr="003569B5">
        <w:rPr>
          <w:rFonts w:ascii="Calibri" w:hAnsi="Calibri" w:cs="Calibri"/>
          <w:sz w:val="24"/>
          <w:szCs w:val="24"/>
        </w:rPr>
        <w:t>Jersky</w:t>
      </w:r>
      <w:r w:rsidR="00030932" w:rsidRPr="003569B5">
        <w:rPr>
          <w:rFonts w:ascii="Calibri" w:hAnsi="Calibri" w:cs="Calibri"/>
          <w:sz w:val="24"/>
          <w:szCs w:val="24"/>
        </w:rPr>
        <w:t>—going to State Academic Council.</w:t>
      </w:r>
      <w:r w:rsidR="006464BB">
        <w:rPr>
          <w:rFonts w:ascii="Calibri" w:hAnsi="Calibri" w:cs="Calibri"/>
          <w:sz w:val="24"/>
          <w:szCs w:val="24"/>
        </w:rPr>
        <w:t xml:space="preserve"> Will probably use tuit</w:t>
      </w:r>
      <w:r w:rsidR="00780A9C" w:rsidRPr="003569B5">
        <w:rPr>
          <w:rFonts w:ascii="Calibri" w:hAnsi="Calibri" w:cs="Calibri"/>
          <w:sz w:val="24"/>
          <w:szCs w:val="24"/>
        </w:rPr>
        <w:t xml:space="preserve">ion increase for faculty hiring and curriculum. </w:t>
      </w:r>
    </w:p>
    <w:p w:rsidR="006464BB" w:rsidRDefault="00780A9C" w:rsidP="006464B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3569B5">
        <w:rPr>
          <w:rFonts w:ascii="Calibri" w:hAnsi="Calibri" w:cs="Calibri"/>
          <w:sz w:val="24"/>
          <w:szCs w:val="24"/>
        </w:rPr>
        <w:t>Will sign with Int</w:t>
      </w:r>
      <w:r w:rsidR="003569B5" w:rsidRPr="003569B5">
        <w:rPr>
          <w:rFonts w:ascii="Calibri" w:hAnsi="Calibri" w:cs="Calibri"/>
          <w:sz w:val="24"/>
          <w:szCs w:val="24"/>
        </w:rPr>
        <w:t>erfolio for online RTP files</w:t>
      </w:r>
      <w:r w:rsidR="006464BB">
        <w:rPr>
          <w:rFonts w:ascii="Calibri" w:hAnsi="Calibri" w:cs="Calibri"/>
          <w:sz w:val="24"/>
          <w:szCs w:val="24"/>
        </w:rPr>
        <w:t xml:space="preserve"> for CED, Library and selected d</w:t>
      </w:r>
      <w:r w:rsidR="003569B5" w:rsidRPr="003569B5">
        <w:rPr>
          <w:rFonts w:ascii="Calibri" w:hAnsi="Calibri" w:cs="Calibri"/>
          <w:sz w:val="24"/>
          <w:szCs w:val="24"/>
        </w:rPr>
        <w:t>epts</w:t>
      </w:r>
      <w:r w:rsidR="006464BB">
        <w:rPr>
          <w:rFonts w:ascii="Calibri" w:hAnsi="Calibri" w:cs="Calibri"/>
          <w:sz w:val="24"/>
          <w:szCs w:val="24"/>
        </w:rPr>
        <w:t>.</w:t>
      </w:r>
      <w:r w:rsidR="003569B5" w:rsidRPr="003569B5">
        <w:rPr>
          <w:rFonts w:ascii="Calibri" w:hAnsi="Calibri" w:cs="Calibri"/>
          <w:sz w:val="24"/>
          <w:szCs w:val="24"/>
        </w:rPr>
        <w:t xml:space="preserve"> </w:t>
      </w:r>
      <w:r w:rsidR="006464BB">
        <w:rPr>
          <w:rFonts w:ascii="Calibri" w:hAnsi="Calibri" w:cs="Calibri"/>
          <w:sz w:val="24"/>
          <w:szCs w:val="24"/>
        </w:rPr>
        <w:t>in CNSM and CHHS in fall 2017.</w:t>
      </w:r>
      <w:r w:rsidR="003569B5" w:rsidRPr="003569B5">
        <w:rPr>
          <w:rFonts w:ascii="Calibri" w:hAnsi="Calibri" w:cs="Calibri"/>
          <w:sz w:val="24"/>
          <w:szCs w:val="24"/>
        </w:rPr>
        <w:t xml:space="preserve"> </w:t>
      </w:r>
    </w:p>
    <w:p w:rsidR="00753778" w:rsidRDefault="003569B5" w:rsidP="006464B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3569B5">
        <w:rPr>
          <w:rFonts w:ascii="Calibri" w:hAnsi="Calibri" w:cs="Calibri"/>
          <w:sz w:val="24"/>
          <w:szCs w:val="24"/>
        </w:rPr>
        <w:t>HVDI meeting yesterday with reports from R</w:t>
      </w:r>
      <w:r>
        <w:rPr>
          <w:rFonts w:ascii="Calibri" w:hAnsi="Calibri" w:cs="Calibri"/>
          <w:sz w:val="24"/>
          <w:szCs w:val="24"/>
        </w:rPr>
        <w:t xml:space="preserve">esearch and Communications taskforces. </w:t>
      </w:r>
    </w:p>
    <w:p w:rsidR="003569B5" w:rsidRDefault="00D9057E" w:rsidP="006464B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may be the case </w:t>
      </w:r>
      <w:r w:rsidR="006464BB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>some policies conflict with</w:t>
      </w:r>
      <w:r w:rsidR="006464B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or are vague about</w:t>
      </w:r>
      <w:r w:rsidR="006464B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legal requirements, e.g., </w:t>
      </w:r>
      <w:r w:rsidR="006464BB">
        <w:rPr>
          <w:rFonts w:ascii="Calibri" w:hAnsi="Calibri" w:cs="Calibri"/>
          <w:sz w:val="24"/>
          <w:szCs w:val="24"/>
        </w:rPr>
        <w:t>the “Absence P</w:t>
      </w:r>
      <w:r>
        <w:rPr>
          <w:rFonts w:ascii="Calibri" w:hAnsi="Calibri" w:cs="Calibri"/>
          <w:sz w:val="24"/>
          <w:szCs w:val="24"/>
        </w:rPr>
        <w:t>olicy</w:t>
      </w:r>
      <w:r w:rsidR="006464BB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where we </w:t>
      </w:r>
      <w:r w:rsidR="006464BB">
        <w:rPr>
          <w:rFonts w:ascii="Calibri" w:hAnsi="Calibri" w:cs="Calibri"/>
          <w:sz w:val="24"/>
          <w:szCs w:val="24"/>
        </w:rPr>
        <w:t>ask</w:t>
      </w:r>
      <w:r>
        <w:rPr>
          <w:rFonts w:ascii="Calibri" w:hAnsi="Calibri" w:cs="Calibri"/>
          <w:sz w:val="24"/>
          <w:szCs w:val="24"/>
        </w:rPr>
        <w:t xml:space="preserve"> students </w:t>
      </w:r>
      <w:r w:rsidR="006464BB">
        <w:rPr>
          <w:rFonts w:ascii="Calibri" w:hAnsi="Calibri" w:cs="Calibri"/>
          <w:sz w:val="24"/>
          <w:szCs w:val="24"/>
        </w:rPr>
        <w:t xml:space="preserve">to provide a </w:t>
      </w:r>
      <w:r>
        <w:rPr>
          <w:rFonts w:ascii="Calibri" w:hAnsi="Calibri" w:cs="Calibri"/>
          <w:sz w:val="24"/>
          <w:szCs w:val="24"/>
        </w:rPr>
        <w:t>doctor’s note (</w:t>
      </w:r>
      <w:r w:rsidR="006464BB">
        <w:rPr>
          <w:rFonts w:ascii="Calibri" w:hAnsi="Calibri" w:cs="Calibri"/>
          <w:sz w:val="24"/>
          <w:szCs w:val="24"/>
        </w:rPr>
        <w:t xml:space="preserve">legally we </w:t>
      </w:r>
      <w:r>
        <w:rPr>
          <w:rFonts w:ascii="Calibri" w:hAnsi="Calibri" w:cs="Calibri"/>
          <w:sz w:val="24"/>
          <w:szCs w:val="24"/>
        </w:rPr>
        <w:t>can’t require).</w:t>
      </w:r>
    </w:p>
    <w:p w:rsidR="00512A7A" w:rsidRDefault="00512A7A" w:rsidP="002E3CC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Dec</w:t>
      </w:r>
      <w:r w:rsidR="00F827B9">
        <w:rPr>
          <w:rFonts w:ascii="Calibri" w:hAnsi="Calibri" w:cs="Calibri"/>
          <w:sz w:val="24"/>
          <w:szCs w:val="24"/>
        </w:rPr>
        <w:t>ision</w:t>
      </w:r>
      <w:r>
        <w:rPr>
          <w:rFonts w:ascii="Calibri" w:hAnsi="Calibri" w:cs="Calibri"/>
          <w:sz w:val="24"/>
          <w:szCs w:val="24"/>
        </w:rPr>
        <w:t xml:space="preserve"> on two of searches</w:t>
      </w:r>
      <w:r w:rsidR="002E3CC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Dean of CED; </w:t>
      </w:r>
      <w:r w:rsidR="00F827B9">
        <w:rPr>
          <w:rFonts w:ascii="Calibri" w:hAnsi="Calibri" w:cs="Calibri"/>
          <w:sz w:val="24"/>
          <w:szCs w:val="24"/>
        </w:rPr>
        <w:t xml:space="preserve">VP for Planning. General announcements </w:t>
      </w:r>
      <w:r w:rsidR="002E3CC3">
        <w:rPr>
          <w:rFonts w:ascii="Calibri" w:hAnsi="Calibri" w:cs="Calibri"/>
          <w:sz w:val="24"/>
          <w:szCs w:val="24"/>
        </w:rPr>
        <w:t xml:space="preserve">for these </w:t>
      </w:r>
      <w:r w:rsidR="00F827B9">
        <w:rPr>
          <w:rFonts w:ascii="Calibri" w:hAnsi="Calibri" w:cs="Calibri"/>
          <w:sz w:val="24"/>
          <w:szCs w:val="24"/>
        </w:rPr>
        <w:t>on Wed.</w:t>
      </w:r>
      <w:r w:rsidR="00965D3A">
        <w:rPr>
          <w:rFonts w:ascii="Calibri" w:hAnsi="Calibri" w:cs="Calibri"/>
          <w:sz w:val="24"/>
          <w:szCs w:val="24"/>
        </w:rPr>
        <w:t xml:space="preserve"> </w:t>
      </w:r>
      <w:r w:rsidR="002E3CC3">
        <w:rPr>
          <w:rFonts w:ascii="Calibri" w:hAnsi="Calibri" w:cs="Calibri"/>
          <w:sz w:val="24"/>
          <w:szCs w:val="24"/>
        </w:rPr>
        <w:t>4/5/17. F</w:t>
      </w:r>
      <w:r w:rsidR="00965D3A">
        <w:rPr>
          <w:rFonts w:ascii="Calibri" w:hAnsi="Calibri" w:cs="Calibri"/>
          <w:sz w:val="24"/>
          <w:szCs w:val="24"/>
        </w:rPr>
        <w:t xml:space="preserve">eedback was </w:t>
      </w:r>
      <w:r w:rsidR="002E3CC3">
        <w:rPr>
          <w:rFonts w:ascii="Calibri" w:hAnsi="Calibri" w:cs="Calibri"/>
          <w:sz w:val="24"/>
          <w:szCs w:val="24"/>
        </w:rPr>
        <w:t>carefully considered.</w:t>
      </w:r>
      <w:r w:rsidR="00B10972">
        <w:rPr>
          <w:rFonts w:ascii="Calibri" w:hAnsi="Calibri" w:cs="Calibri"/>
          <w:sz w:val="24"/>
          <w:szCs w:val="24"/>
        </w:rPr>
        <w:t xml:space="preserve"> </w:t>
      </w:r>
      <w:r w:rsidR="002E3CC3">
        <w:rPr>
          <w:rFonts w:ascii="Calibri" w:hAnsi="Calibri" w:cs="Calibri"/>
          <w:sz w:val="24"/>
          <w:szCs w:val="24"/>
        </w:rPr>
        <w:t xml:space="preserve">For </w:t>
      </w:r>
      <w:r w:rsidR="00B10972">
        <w:rPr>
          <w:rFonts w:ascii="Calibri" w:hAnsi="Calibri" w:cs="Calibri"/>
          <w:sz w:val="24"/>
          <w:szCs w:val="24"/>
        </w:rPr>
        <w:t>Dean CNSM</w:t>
      </w:r>
      <w:r w:rsidR="002E3CC3">
        <w:rPr>
          <w:rFonts w:ascii="Calibri" w:hAnsi="Calibri" w:cs="Calibri"/>
          <w:sz w:val="24"/>
          <w:szCs w:val="24"/>
        </w:rPr>
        <w:t>,</w:t>
      </w:r>
      <w:r w:rsidR="00B10972">
        <w:rPr>
          <w:rFonts w:ascii="Calibri" w:hAnsi="Calibri" w:cs="Calibri"/>
          <w:sz w:val="24"/>
          <w:szCs w:val="24"/>
        </w:rPr>
        <w:t xml:space="preserve"> may have a decision next week. AVP for UG Affairs search is done and waiting for feedback.</w:t>
      </w:r>
    </w:p>
    <w:p w:rsidR="00D97291" w:rsidRDefault="00D97291" w:rsidP="0010656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Hiring—roughly 20-30 retirements every year. Additional hires based on new funds available. May have 40-50 hires total.</w:t>
      </w:r>
      <w:r w:rsidR="0010656A">
        <w:rPr>
          <w:rFonts w:ascii="Calibri" w:hAnsi="Calibri" w:cs="Calibri"/>
          <w:sz w:val="24"/>
          <w:szCs w:val="24"/>
        </w:rPr>
        <w:t xml:space="preserve"> Haven’t talked to Deans yet. MS: don’t expect allocations from CO until late April (after 28</w:t>
      </w:r>
      <w:r w:rsidR="0010656A" w:rsidRPr="0010656A">
        <w:rPr>
          <w:rFonts w:ascii="Calibri" w:hAnsi="Calibri" w:cs="Calibri"/>
          <w:sz w:val="24"/>
          <w:szCs w:val="24"/>
          <w:vertAlign w:val="superscript"/>
        </w:rPr>
        <w:t>th</w:t>
      </w:r>
      <w:r w:rsidR="0010656A">
        <w:rPr>
          <w:rFonts w:ascii="Calibri" w:hAnsi="Calibri" w:cs="Calibri"/>
          <w:sz w:val="24"/>
          <w:szCs w:val="24"/>
        </w:rPr>
        <w:t xml:space="preserve">). 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050972" w:rsidRDefault="00753778" w:rsidP="002E3CC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Parking Lots 5-7—</w:t>
      </w:r>
      <w:r w:rsidR="002E3CC3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Farewell Tour Appearance</w:t>
      </w:r>
      <w:r w:rsidR="002E3CC3">
        <w:rPr>
          <w:rFonts w:ascii="Calibri" w:hAnsi="Calibri" w:cs="Calibri"/>
          <w:sz w:val="24"/>
          <w:szCs w:val="24"/>
        </w:rPr>
        <w:t>” of</w:t>
      </w:r>
      <w:r>
        <w:rPr>
          <w:rFonts w:ascii="Calibri" w:hAnsi="Calibri" w:cs="Calibri"/>
          <w:sz w:val="24"/>
          <w:szCs w:val="24"/>
        </w:rPr>
        <w:t xml:space="preserve"> Mary Stephens</w:t>
      </w:r>
      <w:r w:rsidR="006426F3">
        <w:rPr>
          <w:rFonts w:ascii="Calibri" w:hAnsi="Calibri" w:cs="Calibri"/>
          <w:sz w:val="24"/>
          <w:szCs w:val="24"/>
        </w:rPr>
        <w:t>. All parking lots ope</w:t>
      </w:r>
      <w:r w:rsidR="002E3CC3">
        <w:rPr>
          <w:rFonts w:ascii="Calibri" w:hAnsi="Calibri" w:cs="Calibri"/>
          <w:sz w:val="24"/>
          <w:szCs w:val="24"/>
        </w:rPr>
        <w:t>n at 5:30 PM except for lot 5. Would l</w:t>
      </w:r>
      <w:r w:rsidR="006426F3">
        <w:rPr>
          <w:rFonts w:ascii="Calibri" w:hAnsi="Calibri" w:cs="Calibri"/>
          <w:sz w:val="24"/>
          <w:szCs w:val="24"/>
        </w:rPr>
        <w:t xml:space="preserve">ike to open </w:t>
      </w:r>
      <w:r w:rsidR="002E3CC3">
        <w:rPr>
          <w:rFonts w:ascii="Calibri" w:hAnsi="Calibri" w:cs="Calibri"/>
          <w:sz w:val="24"/>
          <w:szCs w:val="24"/>
        </w:rPr>
        <w:t xml:space="preserve">lot 5 </w:t>
      </w:r>
      <w:r w:rsidR="006426F3">
        <w:rPr>
          <w:rFonts w:ascii="Calibri" w:hAnsi="Calibri" w:cs="Calibri"/>
          <w:sz w:val="24"/>
          <w:szCs w:val="24"/>
        </w:rPr>
        <w:t xml:space="preserve">at 5:30 </w:t>
      </w:r>
      <w:r w:rsidR="002E3CC3">
        <w:rPr>
          <w:rFonts w:ascii="Calibri" w:hAnsi="Calibri" w:cs="Calibri"/>
          <w:sz w:val="24"/>
          <w:szCs w:val="24"/>
        </w:rPr>
        <w:t>during</w:t>
      </w:r>
      <w:r w:rsidR="006426F3">
        <w:rPr>
          <w:rFonts w:ascii="Calibri" w:hAnsi="Calibri" w:cs="Calibri"/>
          <w:sz w:val="24"/>
          <w:szCs w:val="24"/>
        </w:rPr>
        <w:t xml:space="preserve"> spring finals and </w:t>
      </w:r>
      <w:r w:rsidR="002E3CC3">
        <w:rPr>
          <w:rFonts w:ascii="Calibri" w:hAnsi="Calibri" w:cs="Calibri"/>
          <w:sz w:val="24"/>
          <w:szCs w:val="24"/>
        </w:rPr>
        <w:t xml:space="preserve">then </w:t>
      </w:r>
      <w:r w:rsidR="006426F3">
        <w:rPr>
          <w:rFonts w:ascii="Calibri" w:hAnsi="Calibri" w:cs="Calibri"/>
          <w:sz w:val="24"/>
          <w:szCs w:val="24"/>
        </w:rPr>
        <w:t xml:space="preserve">continue in </w:t>
      </w:r>
      <w:r w:rsidR="002E3CC3">
        <w:rPr>
          <w:rFonts w:ascii="Calibri" w:hAnsi="Calibri" w:cs="Calibri"/>
          <w:sz w:val="24"/>
          <w:szCs w:val="24"/>
        </w:rPr>
        <w:t xml:space="preserve">the </w:t>
      </w:r>
      <w:r w:rsidR="006426F3">
        <w:rPr>
          <w:rFonts w:ascii="Calibri" w:hAnsi="Calibri" w:cs="Calibri"/>
          <w:sz w:val="24"/>
          <w:szCs w:val="24"/>
        </w:rPr>
        <w:t>fall. Want to take off arms for gates on lots 4, 5, 6</w:t>
      </w:r>
      <w:r w:rsidR="00050972">
        <w:rPr>
          <w:rFonts w:ascii="Calibri" w:hAnsi="Calibri" w:cs="Calibri"/>
          <w:sz w:val="24"/>
          <w:szCs w:val="24"/>
        </w:rPr>
        <w:t>,</w:t>
      </w:r>
      <w:r w:rsidR="006426F3">
        <w:rPr>
          <w:rFonts w:ascii="Calibri" w:hAnsi="Calibri" w:cs="Calibri"/>
          <w:sz w:val="24"/>
          <w:szCs w:val="24"/>
        </w:rPr>
        <w:t xml:space="preserve"> &amp; 9. </w:t>
      </w:r>
    </w:p>
    <w:p w:rsidR="00050972" w:rsidRDefault="00D33AA8" w:rsidP="002E3CC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semester parking fee and </w:t>
      </w:r>
      <w:r w:rsidR="00A94AB5">
        <w:rPr>
          <w:rFonts w:ascii="Calibri" w:hAnsi="Calibri" w:cs="Calibri"/>
          <w:sz w:val="24"/>
          <w:szCs w:val="24"/>
        </w:rPr>
        <w:t>MPPs</w:t>
      </w:r>
      <w:r w:rsidR="00050972">
        <w:rPr>
          <w:rFonts w:ascii="Calibri" w:hAnsi="Calibri" w:cs="Calibri"/>
          <w:sz w:val="24"/>
          <w:szCs w:val="24"/>
        </w:rPr>
        <w:t>’</w:t>
      </w:r>
      <w:r w:rsidR="00A94AB5">
        <w:rPr>
          <w:rFonts w:ascii="Calibri" w:hAnsi="Calibri" w:cs="Calibri"/>
          <w:sz w:val="24"/>
          <w:szCs w:val="24"/>
        </w:rPr>
        <w:t xml:space="preserve"> </w:t>
      </w:r>
      <w:r w:rsidR="00050972">
        <w:rPr>
          <w:rFonts w:ascii="Calibri" w:hAnsi="Calibri" w:cs="Calibri"/>
          <w:sz w:val="24"/>
          <w:szCs w:val="24"/>
        </w:rPr>
        <w:t xml:space="preserve">annual </w:t>
      </w:r>
      <w:r w:rsidR="00A94AB5">
        <w:rPr>
          <w:rFonts w:ascii="Calibri" w:hAnsi="Calibri" w:cs="Calibri"/>
          <w:sz w:val="24"/>
          <w:szCs w:val="24"/>
        </w:rPr>
        <w:t>fee will go up</w:t>
      </w:r>
      <w:r>
        <w:rPr>
          <w:rFonts w:ascii="Calibri" w:hAnsi="Calibri" w:cs="Calibri"/>
          <w:sz w:val="24"/>
          <w:szCs w:val="24"/>
        </w:rPr>
        <w:t xml:space="preserve"> (</w:t>
      </w:r>
      <w:r w:rsidR="00050972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A</w:t>
      </w:r>
      <w:r w:rsidR="0005097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permits are VP</w:t>
      </w:r>
      <w:r w:rsidR="00C4574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; </w:t>
      </w:r>
      <w:r w:rsidR="00050972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D</w:t>
      </w:r>
      <w:r w:rsidR="0005097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permits are Deans and fundraisers)</w:t>
      </w:r>
      <w:r w:rsidR="00A94AB5">
        <w:rPr>
          <w:rFonts w:ascii="Calibri" w:hAnsi="Calibri" w:cs="Calibri"/>
          <w:sz w:val="24"/>
          <w:szCs w:val="24"/>
        </w:rPr>
        <w:t>.</w:t>
      </w:r>
      <w:r w:rsidR="009F554C">
        <w:rPr>
          <w:rFonts w:ascii="Calibri" w:hAnsi="Calibri" w:cs="Calibri"/>
          <w:sz w:val="24"/>
          <w:szCs w:val="24"/>
        </w:rPr>
        <w:t xml:space="preserve"> </w:t>
      </w:r>
    </w:p>
    <w:p w:rsidR="00050972" w:rsidRDefault="009F554C" w:rsidP="0005097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050972">
        <w:rPr>
          <w:rFonts w:ascii="Calibri" w:hAnsi="Calibri" w:cs="Calibri"/>
          <w:sz w:val="24"/>
          <w:szCs w:val="24"/>
        </w:rPr>
        <w:t xml:space="preserve">lectric </w:t>
      </w:r>
      <w:r>
        <w:rPr>
          <w:rFonts w:ascii="Calibri" w:hAnsi="Calibri" w:cs="Calibri"/>
          <w:sz w:val="24"/>
          <w:szCs w:val="24"/>
        </w:rPr>
        <w:t>V</w:t>
      </w:r>
      <w:r w:rsidR="00050972">
        <w:rPr>
          <w:rFonts w:ascii="Calibri" w:hAnsi="Calibri" w:cs="Calibri"/>
          <w:sz w:val="24"/>
          <w:szCs w:val="24"/>
        </w:rPr>
        <w:t xml:space="preserve">ehicle charging stations and solar panels </w:t>
      </w:r>
      <w:r>
        <w:rPr>
          <w:rFonts w:ascii="Calibri" w:hAnsi="Calibri" w:cs="Calibri"/>
          <w:sz w:val="24"/>
          <w:szCs w:val="24"/>
        </w:rPr>
        <w:t xml:space="preserve">over </w:t>
      </w:r>
      <w:r w:rsidR="00050972">
        <w:rPr>
          <w:rFonts w:ascii="Calibri" w:hAnsi="Calibri" w:cs="Calibri"/>
          <w:sz w:val="24"/>
          <w:szCs w:val="24"/>
        </w:rPr>
        <w:t xml:space="preserve">all of </w:t>
      </w:r>
      <w:r w:rsidR="00113654">
        <w:rPr>
          <w:rFonts w:ascii="Calibri" w:hAnsi="Calibri" w:cs="Calibri"/>
          <w:sz w:val="24"/>
          <w:szCs w:val="24"/>
        </w:rPr>
        <w:t xml:space="preserve">lot </w:t>
      </w:r>
      <w:r>
        <w:rPr>
          <w:rFonts w:ascii="Calibri" w:hAnsi="Calibri" w:cs="Calibri"/>
          <w:sz w:val="24"/>
          <w:szCs w:val="24"/>
        </w:rPr>
        <w:t xml:space="preserve">7 and 2/3 of lot 14 will </w:t>
      </w:r>
      <w:r w:rsidR="00050972">
        <w:rPr>
          <w:rFonts w:ascii="Calibri" w:hAnsi="Calibri" w:cs="Calibri"/>
          <w:sz w:val="24"/>
          <w:szCs w:val="24"/>
        </w:rPr>
        <w:t xml:space="preserve">be </w:t>
      </w:r>
      <w:r>
        <w:rPr>
          <w:rFonts w:ascii="Calibri" w:hAnsi="Calibri" w:cs="Calibri"/>
          <w:sz w:val="24"/>
          <w:szCs w:val="24"/>
        </w:rPr>
        <w:t>go</w:t>
      </w:r>
      <w:r w:rsidR="00050972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up. EV chargers </w:t>
      </w:r>
      <w:r w:rsidR="00050972">
        <w:rPr>
          <w:rFonts w:ascii="Calibri" w:hAnsi="Calibri" w:cs="Calibri"/>
          <w:sz w:val="24"/>
          <w:szCs w:val="24"/>
        </w:rPr>
        <w:t xml:space="preserve">will be placed </w:t>
      </w:r>
      <w:r>
        <w:rPr>
          <w:rFonts w:ascii="Calibri" w:hAnsi="Calibri" w:cs="Calibri"/>
          <w:sz w:val="24"/>
          <w:szCs w:val="24"/>
        </w:rPr>
        <w:t xml:space="preserve">in </w:t>
      </w:r>
      <w:r w:rsidR="00050972">
        <w:rPr>
          <w:rFonts w:ascii="Calibri" w:hAnsi="Calibri" w:cs="Calibri"/>
          <w:sz w:val="24"/>
          <w:szCs w:val="24"/>
        </w:rPr>
        <w:t xml:space="preserve">lot </w:t>
      </w:r>
      <w:r>
        <w:rPr>
          <w:rFonts w:ascii="Calibri" w:hAnsi="Calibri" w:cs="Calibri"/>
          <w:sz w:val="24"/>
          <w:szCs w:val="24"/>
        </w:rPr>
        <w:t xml:space="preserve">14 and </w:t>
      </w:r>
      <w:r w:rsidR="00050972">
        <w:rPr>
          <w:rFonts w:ascii="Calibri" w:hAnsi="Calibri" w:cs="Calibri"/>
          <w:sz w:val="24"/>
          <w:szCs w:val="24"/>
        </w:rPr>
        <w:t xml:space="preserve">added to those in the parking </w:t>
      </w:r>
      <w:r>
        <w:rPr>
          <w:rFonts w:ascii="Calibri" w:hAnsi="Calibri" w:cs="Calibri"/>
          <w:sz w:val="24"/>
          <w:szCs w:val="24"/>
        </w:rPr>
        <w:t xml:space="preserve">structures for students. One piece of </w:t>
      </w:r>
      <w:r w:rsidR="00050972">
        <w:rPr>
          <w:rFonts w:ascii="Calibri" w:hAnsi="Calibri" w:cs="Calibri"/>
          <w:sz w:val="24"/>
          <w:szCs w:val="24"/>
        </w:rPr>
        <w:t xml:space="preserve">charging </w:t>
      </w:r>
      <w:r>
        <w:rPr>
          <w:rFonts w:ascii="Calibri" w:hAnsi="Calibri" w:cs="Calibri"/>
          <w:sz w:val="24"/>
          <w:szCs w:val="24"/>
        </w:rPr>
        <w:t xml:space="preserve">equipment </w:t>
      </w:r>
      <w:r w:rsidR="00050972">
        <w:rPr>
          <w:rFonts w:ascii="Calibri" w:hAnsi="Calibri" w:cs="Calibri"/>
          <w:sz w:val="24"/>
          <w:szCs w:val="24"/>
        </w:rPr>
        <w:t>can</w:t>
      </w:r>
      <w:r>
        <w:rPr>
          <w:rFonts w:ascii="Calibri" w:hAnsi="Calibri" w:cs="Calibri"/>
          <w:sz w:val="24"/>
          <w:szCs w:val="24"/>
        </w:rPr>
        <w:t xml:space="preserve"> charge two cars</w:t>
      </w:r>
      <w:r w:rsidR="00050972">
        <w:rPr>
          <w:rFonts w:ascii="Calibri" w:hAnsi="Calibri" w:cs="Calibri"/>
          <w:sz w:val="24"/>
          <w:szCs w:val="24"/>
        </w:rPr>
        <w:t xml:space="preserve"> at once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753778" w:rsidRDefault="00CA6C11" w:rsidP="0005097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Elevator </w:t>
      </w:r>
      <w:r w:rsidR="00050972">
        <w:rPr>
          <w:rFonts w:ascii="Calibri" w:hAnsi="Calibri" w:cs="Calibri"/>
          <w:sz w:val="24"/>
          <w:szCs w:val="24"/>
        </w:rPr>
        <w:t xml:space="preserve">refurbishing </w:t>
      </w:r>
      <w:r>
        <w:rPr>
          <w:rFonts w:ascii="Calibri" w:hAnsi="Calibri" w:cs="Calibri"/>
          <w:sz w:val="24"/>
          <w:szCs w:val="24"/>
        </w:rPr>
        <w:t xml:space="preserve">question asked. </w:t>
      </w:r>
      <w:r w:rsidR="00050972">
        <w:rPr>
          <w:rFonts w:ascii="Calibri" w:hAnsi="Calibri" w:cs="Calibri"/>
          <w:sz w:val="24"/>
          <w:szCs w:val="24"/>
        </w:rPr>
        <w:t>[Refurbishing MHB elevators will start sometime in May and be finished in the fall according to the latest report].</w:t>
      </w:r>
    </w:p>
    <w:p w:rsidR="004D23F2" w:rsidRDefault="00B30625" w:rsidP="004D23F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>
        <w:rPr>
          <w:rFonts w:ascii="Calibri" w:hAnsi="Calibri" w:cs="Calibri"/>
          <w:sz w:val="24"/>
          <w:szCs w:val="24"/>
        </w:rPr>
        <w:t>rer</w:t>
      </w:r>
      <w:r w:rsidR="004D23F2">
        <w:rPr>
          <w:rFonts w:ascii="Calibri" w:hAnsi="Calibri" w:cs="Calibri"/>
          <w:sz w:val="24"/>
          <w:szCs w:val="24"/>
        </w:rPr>
        <w:t xml:space="preserve"> takes over chairing:</w:t>
      </w:r>
    </w:p>
    <w:p w:rsidR="00753778" w:rsidRDefault="00753778" w:rsidP="00DA29E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Clarification of membership of Academic Senate and Executive Committee</w:t>
      </w:r>
      <w:r w:rsidR="00503182">
        <w:rPr>
          <w:rFonts w:ascii="Calibri" w:hAnsi="Calibri" w:cs="Calibri"/>
          <w:sz w:val="24"/>
          <w:szCs w:val="24"/>
        </w:rPr>
        <w:t>—</w:t>
      </w:r>
      <w:r w:rsidR="00D42D84">
        <w:rPr>
          <w:rFonts w:ascii="Calibri" w:hAnsi="Calibri" w:cs="Calibri"/>
          <w:sz w:val="24"/>
          <w:szCs w:val="24"/>
        </w:rPr>
        <w:t xml:space="preserve">there appears to be an error printed on website for content of sec. 3.476 in our constitution and bylaws. Need to confer with minutes from 11/16/2006 and from some date in 2011.  A 2006 motion added the ASI President as an ex officio non-voting member to the AS Executive cmte. However, there is some belief that this was changed by a motion in 2011 under a former AS chair. SO: we should also address the question of “Staff Council president or designee” </w:t>
      </w:r>
      <w:r w:rsidR="00DA29EC">
        <w:rPr>
          <w:rFonts w:ascii="Calibri" w:hAnsi="Calibri" w:cs="Calibri"/>
          <w:sz w:val="24"/>
          <w:szCs w:val="24"/>
        </w:rPr>
        <w:t>in the constitu</w:t>
      </w:r>
      <w:r w:rsidR="00D42D84">
        <w:rPr>
          <w:rFonts w:ascii="Calibri" w:hAnsi="Calibri" w:cs="Calibri"/>
          <w:sz w:val="24"/>
          <w:szCs w:val="24"/>
        </w:rPr>
        <w:t xml:space="preserve">tion and bylaws </w:t>
      </w:r>
      <w:r w:rsidR="00DA29EC">
        <w:rPr>
          <w:rFonts w:ascii="Calibri" w:hAnsi="Calibri" w:cs="Calibri"/>
          <w:sz w:val="24"/>
          <w:szCs w:val="24"/>
        </w:rPr>
        <w:t xml:space="preserve">language </w:t>
      </w:r>
      <w:r w:rsidR="00D42D84">
        <w:rPr>
          <w:rFonts w:ascii="Calibri" w:hAnsi="Calibri" w:cs="Calibri"/>
          <w:sz w:val="24"/>
          <w:szCs w:val="24"/>
        </w:rPr>
        <w:t>concerning membership status on the AS EC</w:t>
      </w:r>
      <w:r w:rsidR="00DA29EC">
        <w:rPr>
          <w:rFonts w:ascii="Calibri" w:hAnsi="Calibri" w:cs="Calibri"/>
          <w:sz w:val="24"/>
          <w:szCs w:val="24"/>
        </w:rPr>
        <w:t>.</w:t>
      </w:r>
      <w:r w:rsidR="00D42D84">
        <w:rPr>
          <w:rFonts w:ascii="Calibri" w:hAnsi="Calibri" w:cs="Calibri"/>
          <w:sz w:val="24"/>
          <w:szCs w:val="24"/>
        </w:rPr>
        <w:t xml:space="preserve"> </w:t>
      </w:r>
    </w:p>
    <w:p w:rsidR="009274DD" w:rsidRDefault="009274DD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Senator request for </w:t>
      </w:r>
      <w:r w:rsidR="00700FEF">
        <w:rPr>
          <w:rFonts w:ascii="Calibri" w:hAnsi="Calibri" w:cs="Calibri"/>
          <w:sz w:val="24"/>
          <w:szCs w:val="24"/>
        </w:rPr>
        <w:t>long-</w:t>
      </w:r>
      <w:bookmarkStart w:id="0" w:name="_GoBack"/>
      <w:bookmarkEnd w:id="0"/>
      <w:r w:rsidR="00700FEF">
        <w:rPr>
          <w:rFonts w:ascii="Calibri" w:hAnsi="Calibri" w:cs="Calibri"/>
          <w:sz w:val="24"/>
          <w:szCs w:val="24"/>
        </w:rPr>
        <w:t xml:space="preserve">speech </w:t>
      </w:r>
      <w:r>
        <w:rPr>
          <w:rFonts w:ascii="Calibri" w:hAnsi="Calibri" w:cs="Calibri"/>
          <w:sz w:val="24"/>
          <w:szCs w:val="24"/>
        </w:rPr>
        <w:t>time on floor of Senate</w:t>
      </w:r>
      <w:r w:rsidR="00DA29EC">
        <w:rPr>
          <w:rFonts w:ascii="Calibri" w:hAnsi="Calibri" w:cs="Calibri"/>
          <w:sz w:val="24"/>
          <w:szCs w:val="24"/>
        </w:rPr>
        <w:t>—</w:t>
      </w:r>
      <w:r w:rsidR="00503182">
        <w:rPr>
          <w:rFonts w:ascii="Calibri" w:hAnsi="Calibri" w:cs="Calibri"/>
          <w:sz w:val="24"/>
          <w:szCs w:val="24"/>
        </w:rPr>
        <w:t>invite</w:t>
      </w:r>
      <w:r w:rsidR="00DA29EC">
        <w:rPr>
          <w:rFonts w:ascii="Calibri" w:hAnsi="Calibri" w:cs="Calibri"/>
          <w:sz w:val="24"/>
          <w:szCs w:val="24"/>
        </w:rPr>
        <w:t xml:space="preserve"> him to participate in one of the HVDI task forces where he’ll have a larger opportunity to share ideas.</w:t>
      </w:r>
    </w:p>
    <w:p w:rsidR="00E630BC" w:rsidRDefault="00753778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of Candidates for Associate Vice President for Undergraduate Studies—TIME CERTAIN 3:30 pm</w:t>
      </w:r>
      <w:r w:rsidR="00DA29EC">
        <w:rPr>
          <w:rFonts w:ascii="Calibri" w:hAnsi="Calibri" w:cs="Calibri"/>
          <w:sz w:val="24"/>
          <w:szCs w:val="24"/>
        </w:rPr>
        <w:t xml:space="preserve"> (see below)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503182">
        <w:rPr>
          <w:rFonts w:ascii="Calibri" w:hAnsi="Calibri" w:cs="Calibri"/>
          <w:sz w:val="24"/>
          <w:szCs w:val="24"/>
        </w:rPr>
        <w:t>—no action yet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  <w:r w:rsidR="00503182">
        <w:rPr>
          <w:rFonts w:ascii="Calibri" w:hAnsi="Calibri" w:cs="Calibri"/>
          <w:sz w:val="24"/>
          <w:szCs w:val="24"/>
        </w:rPr>
        <w:t>—</w:t>
      </w:r>
      <w:r w:rsidR="008F22C7">
        <w:rPr>
          <w:rFonts w:ascii="Calibri" w:hAnsi="Calibri" w:cs="Calibri"/>
          <w:sz w:val="24"/>
          <w:szCs w:val="24"/>
        </w:rPr>
        <w:t xml:space="preserve">TY: </w:t>
      </w:r>
      <w:r w:rsidR="00503182">
        <w:rPr>
          <w:rFonts w:ascii="Calibri" w:hAnsi="Calibri" w:cs="Calibri"/>
          <w:sz w:val="24"/>
          <w:szCs w:val="24"/>
        </w:rPr>
        <w:t>an event planned.</w:t>
      </w:r>
    </w:p>
    <w:p w:rsidR="00753778" w:rsidRDefault="00753778" w:rsidP="00DA29E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  <w:r w:rsidR="00503182">
        <w:rPr>
          <w:rFonts w:ascii="Calibri" w:hAnsi="Calibri" w:cs="Calibri"/>
          <w:sz w:val="24"/>
          <w:szCs w:val="24"/>
        </w:rPr>
        <w:t>—</w:t>
      </w:r>
      <w:r w:rsidR="008F22C7">
        <w:rPr>
          <w:rFonts w:ascii="Calibri" w:hAnsi="Calibri" w:cs="Calibri"/>
          <w:sz w:val="24"/>
          <w:szCs w:val="24"/>
        </w:rPr>
        <w:t xml:space="preserve">NS: </w:t>
      </w:r>
      <w:r w:rsidR="00503182">
        <w:rPr>
          <w:rFonts w:ascii="Calibri" w:hAnsi="Calibri" w:cs="Calibri"/>
          <w:sz w:val="24"/>
          <w:szCs w:val="24"/>
        </w:rPr>
        <w:t>started getting responses</w:t>
      </w:r>
      <w:r w:rsidR="00001475">
        <w:rPr>
          <w:rFonts w:ascii="Calibri" w:hAnsi="Calibri" w:cs="Calibri"/>
          <w:sz w:val="24"/>
          <w:szCs w:val="24"/>
        </w:rPr>
        <w:t>.</w:t>
      </w:r>
      <w:r w:rsidR="00C61371">
        <w:rPr>
          <w:rFonts w:ascii="Calibri" w:hAnsi="Calibri" w:cs="Calibri"/>
          <w:sz w:val="24"/>
          <w:szCs w:val="24"/>
        </w:rPr>
        <w:t xml:space="preserve"> Will give result</w:t>
      </w:r>
      <w:r w:rsidR="00DA29EC">
        <w:rPr>
          <w:rFonts w:ascii="Calibri" w:hAnsi="Calibri" w:cs="Calibri"/>
          <w:sz w:val="24"/>
          <w:szCs w:val="24"/>
        </w:rPr>
        <w:t>s to CFA as bargainers with CO</w:t>
      </w:r>
      <w:r w:rsidR="00C61371">
        <w:rPr>
          <w:rFonts w:ascii="Calibri" w:hAnsi="Calibri" w:cs="Calibri"/>
          <w:sz w:val="24"/>
          <w:szCs w:val="24"/>
        </w:rPr>
        <w:t>.</w:t>
      </w:r>
    </w:p>
    <w:p w:rsidR="00753778" w:rsidRDefault="00753778" w:rsidP="00DA29E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  <w:r w:rsidR="00503182">
        <w:rPr>
          <w:rFonts w:ascii="Calibri" w:hAnsi="Calibri" w:cs="Calibri"/>
          <w:sz w:val="24"/>
          <w:szCs w:val="24"/>
        </w:rPr>
        <w:t>—</w:t>
      </w:r>
      <w:r w:rsidR="008F22C7">
        <w:rPr>
          <w:rFonts w:ascii="Calibri" w:hAnsi="Calibri" w:cs="Calibri"/>
          <w:sz w:val="24"/>
          <w:szCs w:val="24"/>
        </w:rPr>
        <w:t xml:space="preserve">NS: </w:t>
      </w:r>
      <w:r w:rsidR="00503182">
        <w:rPr>
          <w:rFonts w:ascii="Calibri" w:hAnsi="Calibri" w:cs="Calibri"/>
          <w:sz w:val="24"/>
          <w:szCs w:val="24"/>
        </w:rPr>
        <w:t xml:space="preserve">started getting responses. Discuss with Chris Miller </w:t>
      </w:r>
      <w:r w:rsidR="00DA29EC">
        <w:rPr>
          <w:rFonts w:ascii="Calibri" w:hAnsi="Calibri" w:cs="Calibri"/>
          <w:sz w:val="24"/>
          <w:szCs w:val="24"/>
        </w:rPr>
        <w:t xml:space="preserve">(ASCSU president) </w:t>
      </w:r>
      <w:r w:rsidR="00503182">
        <w:rPr>
          <w:rFonts w:ascii="Calibri" w:hAnsi="Calibri" w:cs="Calibri"/>
          <w:sz w:val="24"/>
          <w:szCs w:val="24"/>
        </w:rPr>
        <w:t>when she comes.</w:t>
      </w:r>
      <w:r w:rsidR="008F22C7">
        <w:rPr>
          <w:rFonts w:ascii="Calibri" w:hAnsi="Calibri" w:cs="Calibri"/>
          <w:sz w:val="24"/>
          <w:szCs w:val="24"/>
        </w:rPr>
        <w:t xml:space="preserve"> Want to have student feedback!</w:t>
      </w:r>
      <w:r w:rsidR="00443CC8">
        <w:rPr>
          <w:rFonts w:ascii="Calibri" w:hAnsi="Calibri" w:cs="Calibri"/>
          <w:sz w:val="24"/>
          <w:szCs w:val="24"/>
        </w:rPr>
        <w:t xml:space="preserve"> Deadline ca. 6/13/17.</w:t>
      </w:r>
      <w:r w:rsidR="00AA5992">
        <w:rPr>
          <w:rFonts w:ascii="Calibri" w:hAnsi="Calibri" w:cs="Calibri"/>
          <w:sz w:val="24"/>
          <w:szCs w:val="24"/>
        </w:rPr>
        <w:t xml:space="preserve"> SM: all students or </w:t>
      </w:r>
      <w:r w:rsidR="00AA5992">
        <w:rPr>
          <w:rFonts w:ascii="Calibri" w:hAnsi="Calibri" w:cs="Calibri"/>
          <w:sz w:val="24"/>
          <w:szCs w:val="24"/>
        </w:rPr>
        <w:lastRenderedPageBreak/>
        <w:t>student gov</w:t>
      </w:r>
      <w:r w:rsidR="00DA29EC">
        <w:rPr>
          <w:rFonts w:ascii="Calibri" w:hAnsi="Calibri" w:cs="Calibri"/>
          <w:sz w:val="24"/>
          <w:szCs w:val="24"/>
        </w:rPr>
        <w:t>’</w:t>
      </w:r>
      <w:r w:rsidR="00AA5992">
        <w:rPr>
          <w:rFonts w:ascii="Calibri" w:hAnsi="Calibri" w:cs="Calibri"/>
          <w:sz w:val="24"/>
          <w:szCs w:val="24"/>
        </w:rPr>
        <w:t>t? NS: up to you.</w:t>
      </w:r>
      <w:r w:rsidR="0023160F">
        <w:rPr>
          <w:rFonts w:ascii="Calibri" w:hAnsi="Calibri" w:cs="Calibri"/>
          <w:sz w:val="24"/>
          <w:szCs w:val="24"/>
        </w:rPr>
        <w:t xml:space="preserve"> </w:t>
      </w:r>
      <w:r w:rsidR="00DA29EC">
        <w:rPr>
          <w:rFonts w:ascii="Calibri" w:hAnsi="Calibri" w:cs="Calibri"/>
          <w:sz w:val="24"/>
          <w:szCs w:val="24"/>
        </w:rPr>
        <w:t>BJ</w:t>
      </w:r>
      <w:r w:rsidR="0023160F">
        <w:rPr>
          <w:rFonts w:ascii="Calibri" w:hAnsi="Calibri" w:cs="Calibri"/>
          <w:sz w:val="24"/>
          <w:szCs w:val="24"/>
        </w:rPr>
        <w:t>: this is the beginning of the process; don’t need a summative response.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  <w:r w:rsidR="00C61371">
        <w:rPr>
          <w:rFonts w:ascii="Calibri" w:hAnsi="Calibri" w:cs="Calibri"/>
          <w:sz w:val="24"/>
          <w:szCs w:val="24"/>
        </w:rPr>
        <w:t xml:space="preserve">—defer action on non-senate cmte list. BJ: how is matching faculty with cmtes. in senate call going? Had 74 vacancies on cmtes. So have a spike in vacancies this year because of imbalance in term end dates. </w:t>
      </w:r>
    </w:p>
    <w:p w:rsidR="00753778" w:rsidRP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003E5E" w:rsidRDefault="00003E5E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EC </w:t>
      </w:r>
      <w:r w:rsidR="00DA29EC">
        <w:rPr>
          <w:rFonts w:ascii="Calibri" w:hAnsi="Calibri" w:cs="Calibri"/>
          <w:sz w:val="24"/>
          <w:szCs w:val="24"/>
        </w:rPr>
        <w:t xml:space="preserve">met </w:t>
      </w:r>
      <w:r w:rsidRPr="00DA29EC">
        <w:rPr>
          <w:rFonts w:ascii="Calibri" w:hAnsi="Calibri" w:cs="Calibri"/>
          <w:i/>
          <w:iCs/>
          <w:sz w:val="24"/>
          <w:szCs w:val="24"/>
        </w:rPr>
        <w:t>in camera</w:t>
      </w:r>
      <w:r>
        <w:rPr>
          <w:rFonts w:ascii="Calibri" w:hAnsi="Calibri" w:cs="Calibri"/>
          <w:sz w:val="24"/>
          <w:szCs w:val="24"/>
        </w:rPr>
        <w:t xml:space="preserve"> for personnel discussion @3:25.</w:t>
      </w:r>
    </w:p>
    <w:p w:rsidR="006C470F" w:rsidRPr="00753778" w:rsidRDefault="00725A74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Adjourned at </w:t>
      </w:r>
      <w:r w:rsidR="00136851">
        <w:rPr>
          <w:rFonts w:ascii="Calibri" w:hAnsi="Calibri" w:cs="Calibri"/>
          <w:sz w:val="24"/>
          <w:szCs w:val="24"/>
        </w:rPr>
        <w:t>4:10</w:t>
      </w:r>
      <w:r w:rsidR="00892CA3">
        <w:rPr>
          <w:rFonts w:ascii="Calibri" w:hAnsi="Calibri" w:cs="Calibri"/>
          <w:sz w:val="24"/>
          <w:szCs w:val="24"/>
        </w:rPr>
        <w:t xml:space="preserve"> PM</w:t>
      </w:r>
      <w:r w:rsidR="00416CF4">
        <w:rPr>
          <w:rFonts w:ascii="Calibri" w:hAnsi="Calibri" w:cs="Calibri"/>
          <w:sz w:val="24"/>
          <w:szCs w:val="24"/>
        </w:rPr>
        <w:t xml:space="preserve"> </w:t>
      </w:r>
    </w:p>
    <w:sectPr w:rsidR="006C470F" w:rsidRPr="0075377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B7" w:rsidRDefault="004054B7">
      <w:r>
        <w:separator/>
      </w:r>
    </w:p>
  </w:endnote>
  <w:endnote w:type="continuationSeparator" w:id="0">
    <w:p w:rsidR="004054B7" w:rsidRDefault="004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B7" w:rsidRDefault="004054B7">
      <w:r>
        <w:separator/>
      </w:r>
    </w:p>
  </w:footnote>
  <w:footnote w:type="continuationSeparator" w:id="0">
    <w:p w:rsidR="004054B7" w:rsidRDefault="0040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0C0E"/>
    <w:rsid w:val="00001475"/>
    <w:rsid w:val="00002CAE"/>
    <w:rsid w:val="00003E5E"/>
    <w:rsid w:val="0001371C"/>
    <w:rsid w:val="00015648"/>
    <w:rsid w:val="00022560"/>
    <w:rsid w:val="000231EC"/>
    <w:rsid w:val="000236AB"/>
    <w:rsid w:val="00025009"/>
    <w:rsid w:val="00030932"/>
    <w:rsid w:val="000342DB"/>
    <w:rsid w:val="00037268"/>
    <w:rsid w:val="000378B0"/>
    <w:rsid w:val="00045194"/>
    <w:rsid w:val="000473A4"/>
    <w:rsid w:val="00050972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270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0656A"/>
    <w:rsid w:val="001118F1"/>
    <w:rsid w:val="0011201A"/>
    <w:rsid w:val="00112FC0"/>
    <w:rsid w:val="00113654"/>
    <w:rsid w:val="0013587D"/>
    <w:rsid w:val="00136851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4780"/>
    <w:rsid w:val="001E5365"/>
    <w:rsid w:val="001F0577"/>
    <w:rsid w:val="001F653F"/>
    <w:rsid w:val="001F6F14"/>
    <w:rsid w:val="001F7944"/>
    <w:rsid w:val="00203E62"/>
    <w:rsid w:val="00205EED"/>
    <w:rsid w:val="00215A0F"/>
    <w:rsid w:val="0021744A"/>
    <w:rsid w:val="00225B39"/>
    <w:rsid w:val="00226CB8"/>
    <w:rsid w:val="002302C6"/>
    <w:rsid w:val="0023107E"/>
    <w:rsid w:val="0023160F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1EC1"/>
    <w:rsid w:val="002E2F87"/>
    <w:rsid w:val="002E3CC3"/>
    <w:rsid w:val="002E62B5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569B5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A51A4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054B7"/>
    <w:rsid w:val="00410AB3"/>
    <w:rsid w:val="0041222E"/>
    <w:rsid w:val="004149DC"/>
    <w:rsid w:val="004156ED"/>
    <w:rsid w:val="00416CF4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3CC8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23F2"/>
    <w:rsid w:val="004E0D78"/>
    <w:rsid w:val="004E20E2"/>
    <w:rsid w:val="004E24D6"/>
    <w:rsid w:val="004E47EA"/>
    <w:rsid w:val="004E57FA"/>
    <w:rsid w:val="004E7A8A"/>
    <w:rsid w:val="004F4D05"/>
    <w:rsid w:val="0050239E"/>
    <w:rsid w:val="00503182"/>
    <w:rsid w:val="00505DBB"/>
    <w:rsid w:val="00507BAB"/>
    <w:rsid w:val="00510595"/>
    <w:rsid w:val="00512A7A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26F3"/>
    <w:rsid w:val="006439A1"/>
    <w:rsid w:val="006441AF"/>
    <w:rsid w:val="00644377"/>
    <w:rsid w:val="00644BC4"/>
    <w:rsid w:val="006464BB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0FEF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5A74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C6"/>
    <w:rsid w:val="00774825"/>
    <w:rsid w:val="0077554F"/>
    <w:rsid w:val="0077565C"/>
    <w:rsid w:val="00777FF6"/>
    <w:rsid w:val="00780A9C"/>
    <w:rsid w:val="00780F22"/>
    <w:rsid w:val="0078114F"/>
    <w:rsid w:val="00781FA2"/>
    <w:rsid w:val="00783C81"/>
    <w:rsid w:val="00785421"/>
    <w:rsid w:val="00792F3D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1C0F"/>
    <w:rsid w:val="00864D3D"/>
    <w:rsid w:val="0086523C"/>
    <w:rsid w:val="00877836"/>
    <w:rsid w:val="008811EC"/>
    <w:rsid w:val="00884164"/>
    <w:rsid w:val="00890428"/>
    <w:rsid w:val="00891D70"/>
    <w:rsid w:val="00891E47"/>
    <w:rsid w:val="00892CA3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2C7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9B4"/>
    <w:rsid w:val="00955A6D"/>
    <w:rsid w:val="00963C2D"/>
    <w:rsid w:val="00965746"/>
    <w:rsid w:val="00965D3A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554C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94AB5"/>
    <w:rsid w:val="00AA2275"/>
    <w:rsid w:val="00AA2C09"/>
    <w:rsid w:val="00AA3D5D"/>
    <w:rsid w:val="00AA4B09"/>
    <w:rsid w:val="00AA525D"/>
    <w:rsid w:val="00AA5992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0972"/>
    <w:rsid w:val="00B12D6C"/>
    <w:rsid w:val="00B13F9B"/>
    <w:rsid w:val="00B1460F"/>
    <w:rsid w:val="00B159CA"/>
    <w:rsid w:val="00B17A8D"/>
    <w:rsid w:val="00B22022"/>
    <w:rsid w:val="00B25E60"/>
    <w:rsid w:val="00B30625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8DA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574E"/>
    <w:rsid w:val="00C462C1"/>
    <w:rsid w:val="00C46F4F"/>
    <w:rsid w:val="00C60457"/>
    <w:rsid w:val="00C60D65"/>
    <w:rsid w:val="00C61371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A6C11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E7345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3AA8"/>
    <w:rsid w:val="00D359E0"/>
    <w:rsid w:val="00D36850"/>
    <w:rsid w:val="00D40031"/>
    <w:rsid w:val="00D4078B"/>
    <w:rsid w:val="00D42D84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057E"/>
    <w:rsid w:val="00D92824"/>
    <w:rsid w:val="00D94D05"/>
    <w:rsid w:val="00D94D4C"/>
    <w:rsid w:val="00D96370"/>
    <w:rsid w:val="00D97291"/>
    <w:rsid w:val="00DA0F77"/>
    <w:rsid w:val="00DA17FA"/>
    <w:rsid w:val="00DA2236"/>
    <w:rsid w:val="00DA29EC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7D63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0610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27B9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1F8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ADF3-A427-438D-A9FD-5AC487D2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53</cp:revision>
  <cp:lastPrinted>2017-04-04T01:01:00Z</cp:lastPrinted>
  <dcterms:created xsi:type="dcterms:W3CDTF">2017-04-04T19:11:00Z</dcterms:created>
  <dcterms:modified xsi:type="dcterms:W3CDTF">2017-04-07T02:19:00Z</dcterms:modified>
</cp:coreProperties>
</file>