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AD2CA8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 xml:space="preserve">February </w:t>
      </w:r>
      <w:r w:rsidR="00AD2CA8">
        <w:rPr>
          <w:rFonts w:ascii="Calibri" w:hAnsi="Calibri" w:cs="Calibri"/>
          <w:sz w:val="24"/>
          <w:szCs w:val="24"/>
        </w:rPr>
        <w:t>2-</w:t>
      </w:r>
      <w:r w:rsidR="005356D5">
        <w:rPr>
          <w:rFonts w:ascii="Calibri" w:hAnsi="Calibri" w:cs="Calibri"/>
          <w:sz w:val="24"/>
          <w:szCs w:val="24"/>
        </w:rPr>
        <w:t>21</w:t>
      </w:r>
      <w:r w:rsidR="00AD2CA8">
        <w:rPr>
          <w:rFonts w:ascii="Calibri" w:hAnsi="Calibri" w:cs="Calibri"/>
          <w:sz w:val="24"/>
          <w:szCs w:val="24"/>
        </w:rPr>
        <w:t>-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BB4EEA" w:rsidP="00CE27DE">
      <w:pPr>
        <w:rPr>
          <w:rFonts w:ascii="Calibri" w:hAnsi="Calibri" w:cs="Calibri"/>
          <w:sz w:val="24"/>
          <w:szCs w:val="24"/>
        </w:rPr>
      </w:pPr>
      <w:r w:rsidRPr="00BB4EEA">
        <w:rPr>
          <w:rFonts w:ascii="Calibri" w:hAnsi="Calibri" w:cs="Calibri"/>
          <w:sz w:val="24"/>
          <w:szCs w:val="24"/>
        </w:rPr>
        <w:t xml:space="preserve">Present: </w:t>
      </w:r>
      <w:r w:rsidR="004C7C89" w:rsidRPr="00BB4EEA">
        <w:rPr>
          <w:rFonts w:ascii="Calibri" w:hAnsi="Calibri" w:cs="Calibri"/>
          <w:sz w:val="24"/>
          <w:szCs w:val="24"/>
        </w:rPr>
        <w:t>N. Sch</w:t>
      </w:r>
      <w:r w:rsidR="004C7C89" w:rsidRPr="00BB4EEA">
        <w:rPr>
          <w:rFonts w:ascii="Lucida Grande" w:hAnsi="Lucida Grande" w:cs="Lucida Grande"/>
          <w:color w:val="000000"/>
        </w:rPr>
        <w:t>ü</w:t>
      </w:r>
      <w:r w:rsidR="001D5E3B" w:rsidRPr="00BB4EEA">
        <w:rPr>
          <w:rFonts w:ascii="Calibri" w:hAnsi="Calibri" w:cs="Calibri"/>
          <w:sz w:val="24"/>
          <w:szCs w:val="24"/>
        </w:rPr>
        <w:t xml:space="preserve">rer, J. </w:t>
      </w:r>
      <w:r w:rsidR="004C7C89" w:rsidRPr="00BB4EEA">
        <w:rPr>
          <w:rFonts w:ascii="Calibri" w:hAnsi="Calibri" w:cs="Calibri"/>
          <w:sz w:val="24"/>
          <w:szCs w:val="24"/>
        </w:rPr>
        <w:t xml:space="preserve">Pandya, D. Stewart, C. Brazier, R. Fischer, T. Yamada, D. Hood, E. Klink, D. Domingo-Forasté, </w:t>
      </w:r>
      <w:r w:rsidR="00CE27DE" w:rsidRPr="00BB4EEA">
        <w:rPr>
          <w:rFonts w:ascii="Calibri" w:hAnsi="Calibri" w:cs="Calibri"/>
          <w:sz w:val="24"/>
          <w:szCs w:val="24"/>
        </w:rPr>
        <w:t xml:space="preserve">M. Flores, </w:t>
      </w:r>
      <w:r w:rsidR="004C7C89" w:rsidRPr="00BB4EEA">
        <w:rPr>
          <w:rFonts w:ascii="Calibri" w:hAnsi="Calibri" w:cs="Calibri"/>
          <w:sz w:val="24"/>
          <w:szCs w:val="24"/>
        </w:rPr>
        <w:t>B. Jersky, M. Stephens, A. Montes</w:t>
      </w:r>
    </w:p>
    <w:p w:rsidR="00AD2CA8" w:rsidRDefault="00AD2CA8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Guests:</w:t>
      </w:r>
      <w:r w:rsidR="00976FBD">
        <w:rPr>
          <w:rFonts w:ascii="Calibri" w:hAnsi="Calibri" w:cs="Calibri"/>
          <w:sz w:val="24"/>
          <w:szCs w:val="24"/>
        </w:rPr>
        <w:t xml:space="preserve"> S. Olsen</w:t>
      </w:r>
      <w:r w:rsidR="003366DF">
        <w:rPr>
          <w:rFonts w:ascii="Calibri" w:hAnsi="Calibri" w:cs="Calibri"/>
          <w:sz w:val="24"/>
          <w:szCs w:val="24"/>
        </w:rPr>
        <w:t xml:space="preserve"> (volunteer to rep. staff)</w:t>
      </w:r>
    </w:p>
    <w:p w:rsidR="00AD2CA8" w:rsidRPr="008A109F" w:rsidRDefault="00AD2CA8" w:rsidP="00CE27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>
        <w:rPr>
          <w:rFonts w:ascii="Calibri" w:hAnsi="Calibri" w:cs="Calibri"/>
          <w:sz w:val="24"/>
          <w:szCs w:val="24"/>
        </w:rPr>
        <w:t>J. Moran</w:t>
      </w:r>
      <w:r w:rsidR="00F30041">
        <w:rPr>
          <w:rFonts w:ascii="Calibri" w:hAnsi="Calibri" w:cs="Calibri"/>
          <w:sz w:val="24"/>
          <w:szCs w:val="24"/>
        </w:rPr>
        <w:t>,</w:t>
      </w:r>
      <w:r w:rsidR="00F30041" w:rsidRPr="00F30041">
        <w:rPr>
          <w:rFonts w:ascii="Calibri" w:hAnsi="Calibri" w:cs="Calibri"/>
          <w:sz w:val="24"/>
          <w:szCs w:val="24"/>
        </w:rPr>
        <w:t xml:space="preserve"> </w:t>
      </w:r>
      <w:r w:rsidR="00F30041">
        <w:rPr>
          <w:rFonts w:ascii="Calibri" w:hAnsi="Calibri" w:cs="Calibri"/>
          <w:sz w:val="24"/>
          <w:szCs w:val="24"/>
        </w:rPr>
        <w:t>P. Soni</w:t>
      </w:r>
      <w:r w:rsidR="00CE27DE">
        <w:rPr>
          <w:rFonts w:ascii="Calibri" w:hAnsi="Calibri" w:cs="Calibri"/>
          <w:sz w:val="24"/>
          <w:szCs w:val="24"/>
        </w:rPr>
        <w:t>,</w:t>
      </w:r>
      <w:r w:rsidR="00CE27DE" w:rsidRPr="00CE27DE">
        <w:rPr>
          <w:rFonts w:ascii="Calibri" w:hAnsi="Calibri" w:cs="Calibri"/>
          <w:sz w:val="24"/>
          <w:szCs w:val="24"/>
        </w:rPr>
        <w:t xml:space="preserve"> </w:t>
      </w:r>
      <w:r w:rsidR="00CE27DE">
        <w:rPr>
          <w:rFonts w:ascii="Calibri" w:hAnsi="Calibri" w:cs="Calibri"/>
          <w:sz w:val="24"/>
          <w:szCs w:val="24"/>
        </w:rPr>
        <w:t>D. Hamm, C. Lindsay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AD2CA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</w:t>
      </w:r>
      <w:r w:rsidR="005B4D6C">
        <w:rPr>
          <w:rFonts w:ascii="Calibri" w:hAnsi="Calibri" w:cs="Calibri"/>
          <w:sz w:val="24"/>
          <w:szCs w:val="24"/>
        </w:rPr>
        <w:t xml:space="preserve">Amended </w:t>
      </w:r>
      <w:r w:rsidR="003C229A" w:rsidRPr="008A109F">
        <w:rPr>
          <w:rFonts w:ascii="Calibri" w:hAnsi="Calibri" w:cs="Calibri"/>
          <w:sz w:val="24"/>
          <w:szCs w:val="24"/>
        </w:rPr>
        <w:t>Agenda</w:t>
      </w:r>
    </w:p>
    <w:p w:rsidR="00A65D59" w:rsidRDefault="00AD2CA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</w:t>
      </w:r>
      <w:r w:rsidR="005356D5">
        <w:rPr>
          <w:rFonts w:ascii="Calibri" w:hAnsi="Calibri" w:cs="Calibri"/>
          <w:sz w:val="24"/>
          <w:szCs w:val="24"/>
        </w:rPr>
        <w:t xml:space="preserve"> 14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AB3509" w:rsidRPr="00506701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 with Candidate #3 for Vice Provost for Planning, Wednesday, 2/22, 10:15-11:15 am, AS 125</w:t>
      </w:r>
      <w:r w:rsidR="00EF29A0">
        <w:rPr>
          <w:rFonts w:ascii="Calibri" w:hAnsi="Calibri" w:cs="Calibri"/>
          <w:sz w:val="24"/>
          <w:szCs w:val="24"/>
        </w:rPr>
        <w:t xml:space="preserve">; </w:t>
      </w:r>
      <w:r w:rsidR="00EF29A0" w:rsidRPr="00506701">
        <w:rPr>
          <w:rFonts w:ascii="Calibri" w:hAnsi="Calibri" w:cs="Calibri"/>
          <w:sz w:val="24"/>
          <w:szCs w:val="24"/>
        </w:rPr>
        <w:t>Discuss VP candidates 11:15-11:45.</w:t>
      </w:r>
    </w:p>
    <w:p w:rsidR="00AB3509" w:rsidRPr="00506701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506701">
        <w:rPr>
          <w:rFonts w:ascii="Calibri" w:hAnsi="Calibri" w:cs="Calibri"/>
          <w:sz w:val="24"/>
          <w:szCs w:val="24"/>
        </w:rPr>
        <w:t>Meeting with CSU Executive Vice Chancellor Loren Blanchard, Friday, 2/24, 9:30-10:45 am</w:t>
      </w:r>
      <w:r w:rsidR="005356D5" w:rsidRPr="00506701">
        <w:rPr>
          <w:rFonts w:ascii="Calibri" w:hAnsi="Calibri" w:cs="Calibri"/>
          <w:sz w:val="24"/>
          <w:szCs w:val="24"/>
        </w:rPr>
        <w:t>,</w:t>
      </w:r>
      <w:r w:rsidRPr="00506701">
        <w:rPr>
          <w:rFonts w:ascii="Calibri" w:hAnsi="Calibri" w:cs="Calibri"/>
          <w:sz w:val="24"/>
          <w:szCs w:val="24"/>
        </w:rPr>
        <w:t xml:space="preserve"> BH 302</w:t>
      </w:r>
      <w:r w:rsidR="00EF29A0" w:rsidRPr="00506701">
        <w:rPr>
          <w:rFonts w:ascii="Calibri" w:hAnsi="Calibri" w:cs="Calibri"/>
          <w:sz w:val="24"/>
          <w:szCs w:val="24"/>
        </w:rPr>
        <w:t xml:space="preserve">; </w:t>
      </w:r>
      <w:r w:rsidR="00EF29A0" w:rsidRPr="00506701">
        <w:rPr>
          <w:rFonts w:ascii="Calibri" w:hAnsi="Calibri" w:cs="Calibri"/>
          <w:i/>
          <w:iCs/>
          <w:sz w:val="24"/>
          <w:szCs w:val="24"/>
        </w:rPr>
        <w:t>Discuss VP candidates 10:45-11:15ish.</w:t>
      </w:r>
    </w:p>
    <w:p w:rsidR="005356D5" w:rsidRPr="0057038E" w:rsidRDefault="005356D5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57038E">
        <w:rPr>
          <w:rFonts w:ascii="Calibri" w:hAnsi="Calibri" w:cs="Calibri"/>
          <w:sz w:val="24"/>
          <w:szCs w:val="24"/>
          <w:highlight w:val="yellow"/>
        </w:rPr>
        <w:t xml:space="preserve">Meeting with Finalist #3 for Dean of the College of Education, </w:t>
      </w:r>
      <w:r w:rsidR="0018251D" w:rsidRPr="0057038E">
        <w:rPr>
          <w:rFonts w:ascii="Calibri" w:hAnsi="Calibri" w:cs="Calibri"/>
          <w:sz w:val="24"/>
          <w:szCs w:val="24"/>
          <w:highlight w:val="yellow"/>
        </w:rPr>
        <w:t>Tuesday, 3/7, 2:00-3:00 pm</w:t>
      </w:r>
    </w:p>
    <w:p w:rsidR="005356D5" w:rsidRPr="0057038E" w:rsidRDefault="005356D5" w:rsidP="000A7C6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57038E">
        <w:rPr>
          <w:rFonts w:ascii="Calibri" w:hAnsi="Calibri" w:cs="Calibri"/>
          <w:sz w:val="24"/>
          <w:szCs w:val="24"/>
          <w:highlight w:val="yellow"/>
        </w:rPr>
        <w:t xml:space="preserve">Meeting with Finalist #4 for Dean of the College of Education, </w:t>
      </w:r>
      <w:r w:rsidR="0018251D" w:rsidRPr="0057038E">
        <w:rPr>
          <w:rFonts w:ascii="Calibri" w:hAnsi="Calibri" w:cs="Calibri"/>
          <w:sz w:val="24"/>
          <w:szCs w:val="24"/>
          <w:highlight w:val="yellow"/>
        </w:rPr>
        <w:t>Thursday, 3/9, 2:00-3:00 pm</w:t>
      </w:r>
      <w:r w:rsidR="00EF29A0" w:rsidRPr="0057038E">
        <w:rPr>
          <w:rFonts w:ascii="Calibri" w:hAnsi="Calibri" w:cs="Calibri"/>
          <w:sz w:val="24"/>
          <w:szCs w:val="24"/>
          <w:highlight w:val="yellow"/>
        </w:rPr>
        <w:t xml:space="preserve">. </w:t>
      </w:r>
      <w:r w:rsidR="000A7C61" w:rsidRPr="0057038E">
        <w:rPr>
          <w:rFonts w:ascii="Calibri" w:hAnsi="Calibri" w:cs="Calibri"/>
          <w:i/>
          <w:iCs/>
          <w:sz w:val="24"/>
          <w:szCs w:val="24"/>
          <w:highlight w:val="yellow"/>
        </w:rPr>
        <w:t xml:space="preserve">Discuss </w:t>
      </w:r>
      <w:r w:rsidR="00FD6D1D" w:rsidRPr="0057038E">
        <w:rPr>
          <w:rFonts w:ascii="Calibri" w:hAnsi="Calibri" w:cs="Calibri"/>
          <w:i/>
          <w:iCs/>
          <w:sz w:val="24"/>
          <w:szCs w:val="24"/>
          <w:highlight w:val="yellow"/>
        </w:rPr>
        <w:t>Deans of Ed candidates, 3:00-4:00, Th 3/9</w:t>
      </w:r>
      <w:r w:rsidR="00EF29A0" w:rsidRPr="0057038E">
        <w:rPr>
          <w:rFonts w:ascii="Calibri" w:hAnsi="Calibri" w:cs="Calibri"/>
          <w:i/>
          <w:iCs/>
          <w:sz w:val="24"/>
          <w:szCs w:val="24"/>
          <w:highlight w:val="yellow"/>
        </w:rPr>
        <w:t>.</w:t>
      </w:r>
    </w:p>
    <w:p w:rsidR="00EF29A0" w:rsidRPr="0057038E" w:rsidRDefault="00EF29A0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57038E">
        <w:rPr>
          <w:rFonts w:ascii="Calibri" w:hAnsi="Calibri" w:cs="Calibri"/>
          <w:i/>
          <w:iCs/>
          <w:sz w:val="24"/>
          <w:szCs w:val="24"/>
          <w:highlight w:val="yellow"/>
        </w:rPr>
        <w:t>Meeting with Finalist #1 Dean of CNSM Th 3/2 1:00-1:45 in AS 125.</w:t>
      </w:r>
    </w:p>
    <w:p w:rsidR="00EF29A0" w:rsidRPr="0057038E" w:rsidRDefault="00EF29A0" w:rsidP="00EF29A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57038E">
        <w:rPr>
          <w:rFonts w:ascii="Calibri" w:hAnsi="Calibri" w:cs="Calibri"/>
          <w:i/>
          <w:iCs/>
          <w:sz w:val="24"/>
          <w:szCs w:val="24"/>
          <w:highlight w:val="yellow"/>
        </w:rPr>
        <w:t>Meeting with Finalist #3 Dean of CNSM Tu 3/14 3:00-3:45 in AS 125</w:t>
      </w:r>
    </w:p>
    <w:p w:rsidR="00EF29A0" w:rsidRPr="000E79C3" w:rsidRDefault="00EF29A0" w:rsidP="00EF29A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Still need to schedule Finalist #2 Dean of CNSM</w:t>
      </w:r>
    </w:p>
    <w:p w:rsidR="000E79C3" w:rsidRPr="000E79C3" w:rsidRDefault="000E79C3" w:rsidP="00EF29A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of presentation by chair</w:t>
      </w:r>
      <w:r w:rsidRPr="000E79C3">
        <w:rPr>
          <w:rFonts w:ascii="Calibri" w:hAnsi="Calibri" w:cs="Calibri"/>
          <w:sz w:val="24"/>
          <w:szCs w:val="24"/>
        </w:rPr>
        <w:t xml:space="preserve"> for Pres. </w:t>
      </w:r>
      <w:r w:rsidR="00FE5546">
        <w:rPr>
          <w:rFonts w:ascii="Calibri" w:hAnsi="Calibri" w:cs="Calibri"/>
          <w:sz w:val="24"/>
          <w:szCs w:val="24"/>
        </w:rPr>
        <w:t xml:space="preserve">expanded </w:t>
      </w:r>
      <w:r w:rsidRPr="000E79C3">
        <w:rPr>
          <w:rFonts w:ascii="Calibri" w:hAnsi="Calibri" w:cs="Calibri"/>
          <w:sz w:val="24"/>
          <w:szCs w:val="24"/>
        </w:rPr>
        <w:t>cabinet on 2/28.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A0073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A00736">
        <w:rPr>
          <w:rFonts w:ascii="Calibri" w:hAnsi="Calibri" w:cs="Calibri"/>
          <w:sz w:val="24"/>
          <w:szCs w:val="24"/>
        </w:rPr>
        <w:t>March 2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  <w:r w:rsidR="00F30041">
        <w:rPr>
          <w:rFonts w:ascii="Calibri" w:hAnsi="Calibri" w:cs="Calibri"/>
          <w:sz w:val="24"/>
          <w:szCs w:val="24"/>
        </w:rPr>
        <w:t xml:space="preserve">—no invitees at meeting. 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FE5546">
        <w:rPr>
          <w:rFonts w:ascii="Calibri" w:hAnsi="Calibri" w:cs="Calibri"/>
          <w:sz w:val="24"/>
          <w:szCs w:val="24"/>
        </w:rPr>
        <w:t>: HVDI comm. cmte. met—2 co-chairs and 2 co-secretaries. David Kirp from UCB on campus wants to feature Long Beach College Promise</w:t>
      </w:r>
      <w:r w:rsidR="002E582D">
        <w:rPr>
          <w:rFonts w:ascii="Calibri" w:hAnsi="Calibri" w:cs="Calibri"/>
          <w:sz w:val="24"/>
          <w:szCs w:val="24"/>
        </w:rPr>
        <w:t xml:space="preserve"> in a new book. BJ had m</w:t>
      </w:r>
      <w:r w:rsidR="00FE5546">
        <w:rPr>
          <w:rFonts w:ascii="Calibri" w:hAnsi="Calibri" w:cs="Calibri"/>
          <w:sz w:val="24"/>
          <w:szCs w:val="24"/>
        </w:rPr>
        <w:t>eeting with faculty cohorts (now 2000 cohort); meeting with dept. chairs (now chemical engineering); SOAR partially redesigned; Ethnic Studies report—Campus Climate will submit a proposal for research and ES study #2 may be a part of that.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356D5" w:rsidRDefault="005356D5" w:rsidP="002E582D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</w:t>
      </w:r>
      <w:r w:rsidR="00AD2CA8">
        <w:rPr>
          <w:rFonts w:ascii="Calibri" w:hAnsi="Calibri" w:cs="Calibri"/>
          <w:sz w:val="24"/>
          <w:szCs w:val="24"/>
        </w:rPr>
        <w:t xml:space="preserve">ic Senate meeting on </w:t>
      </w:r>
      <w:r w:rsidR="00A00736">
        <w:rPr>
          <w:rFonts w:ascii="Calibri" w:hAnsi="Calibri" w:cs="Calibri"/>
          <w:sz w:val="24"/>
          <w:szCs w:val="24"/>
        </w:rPr>
        <w:t>March 2</w:t>
      </w:r>
      <w:r>
        <w:rPr>
          <w:rFonts w:ascii="Calibri" w:hAnsi="Calibri" w:cs="Calibri"/>
          <w:sz w:val="24"/>
          <w:szCs w:val="24"/>
        </w:rPr>
        <w:t>, 2017</w:t>
      </w:r>
      <w:r w:rsidR="00E36ED1">
        <w:rPr>
          <w:rFonts w:ascii="Calibri" w:hAnsi="Calibri" w:cs="Calibri"/>
          <w:sz w:val="24"/>
          <w:szCs w:val="24"/>
        </w:rPr>
        <w:t xml:space="preserve"> reviewed and </w:t>
      </w:r>
      <w:r w:rsidR="002E582D">
        <w:rPr>
          <w:rFonts w:ascii="Calibri" w:hAnsi="Calibri" w:cs="Calibri"/>
          <w:sz w:val="24"/>
          <w:szCs w:val="24"/>
        </w:rPr>
        <w:t>revis</w:t>
      </w:r>
      <w:r w:rsidR="00E36ED1">
        <w:rPr>
          <w:rFonts w:ascii="Calibri" w:hAnsi="Calibri" w:cs="Calibri"/>
          <w:sz w:val="24"/>
          <w:szCs w:val="24"/>
        </w:rPr>
        <w:t>ed</w:t>
      </w:r>
    </w:p>
    <w:p w:rsidR="00F60511" w:rsidRDefault="00E36ED1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Potential </w:t>
      </w:r>
      <w:r w:rsidR="002E582D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v</w:t>
      </w:r>
      <w:r w:rsidR="00F60511">
        <w:rPr>
          <w:rFonts w:ascii="Calibri" w:hAnsi="Calibri" w:cs="Calibri"/>
          <w:sz w:val="24"/>
          <w:szCs w:val="24"/>
        </w:rPr>
        <w:t>acancy clause</w:t>
      </w:r>
      <w:r>
        <w:rPr>
          <w:rFonts w:ascii="Calibri" w:hAnsi="Calibri" w:cs="Calibri"/>
          <w:sz w:val="24"/>
          <w:szCs w:val="24"/>
        </w:rPr>
        <w:t>s</w:t>
      </w:r>
      <w:r w:rsidR="002E582D">
        <w:rPr>
          <w:rFonts w:ascii="Calibri" w:hAnsi="Calibri" w:cs="Calibri"/>
          <w:sz w:val="24"/>
          <w:szCs w:val="24"/>
        </w:rPr>
        <w:t>”</w:t>
      </w:r>
      <w:r w:rsidR="00F60511">
        <w:rPr>
          <w:rFonts w:ascii="Calibri" w:hAnsi="Calibri" w:cs="Calibri"/>
          <w:sz w:val="24"/>
          <w:szCs w:val="24"/>
        </w:rPr>
        <w:t xml:space="preserve"> in selection/appointment/review policy</w:t>
      </w:r>
      <w:r w:rsidR="00CE27DE">
        <w:rPr>
          <w:rFonts w:ascii="Calibri" w:hAnsi="Calibri" w:cs="Calibri"/>
          <w:sz w:val="24"/>
          <w:szCs w:val="24"/>
        </w:rPr>
        <w:t>—</w:t>
      </w:r>
      <w:r>
        <w:rPr>
          <w:rFonts w:ascii="Calibri" w:hAnsi="Calibri" w:cs="Calibri"/>
          <w:sz w:val="24"/>
          <w:szCs w:val="24"/>
        </w:rPr>
        <w:t>handout</w:t>
      </w:r>
      <w:r w:rsidR="00CE27DE">
        <w:rPr>
          <w:rFonts w:ascii="Calibri" w:hAnsi="Calibri" w:cs="Calibri"/>
          <w:sz w:val="24"/>
          <w:szCs w:val="24"/>
        </w:rPr>
        <w:t>; revised for presentation to AS.</w:t>
      </w:r>
    </w:p>
    <w:p w:rsidR="005356D5" w:rsidRDefault="005356D5" w:rsidP="000230EB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Status of Student Senators on the Academic Senate vis-à-vis ASI</w:t>
      </w:r>
      <w:r w:rsidR="00CC2830">
        <w:rPr>
          <w:rFonts w:ascii="Calibri" w:hAnsi="Calibri" w:cs="Calibri"/>
          <w:sz w:val="24"/>
          <w:szCs w:val="24"/>
        </w:rPr>
        <w:t>—make also ASI officers but elected separately</w:t>
      </w:r>
      <w:r w:rsidR="000230EB">
        <w:rPr>
          <w:rFonts w:ascii="Calibri" w:hAnsi="Calibri" w:cs="Calibri"/>
          <w:sz w:val="24"/>
          <w:szCs w:val="24"/>
        </w:rPr>
        <w:t xml:space="preserve">. Remain student senators, but as part of ASI get </w:t>
      </w:r>
      <w:r w:rsidR="000230EB">
        <w:rPr>
          <w:rFonts w:ascii="Calibri" w:hAnsi="Calibri" w:cs="Calibri"/>
          <w:sz w:val="24"/>
          <w:szCs w:val="24"/>
        </w:rPr>
        <w:lastRenderedPageBreak/>
        <w:t>benefits. M</w:t>
      </w:r>
      <w:r w:rsidR="00853410">
        <w:rPr>
          <w:rFonts w:ascii="Calibri" w:hAnsi="Calibri" w:cs="Calibri"/>
          <w:sz w:val="24"/>
          <w:szCs w:val="24"/>
        </w:rPr>
        <w:t xml:space="preserve">S: what benefit to student body? MF: </w:t>
      </w:r>
      <w:r w:rsidR="00C33795">
        <w:rPr>
          <w:rFonts w:ascii="Calibri" w:hAnsi="Calibri" w:cs="Calibri"/>
          <w:sz w:val="24"/>
          <w:szCs w:val="24"/>
        </w:rPr>
        <w:t xml:space="preserve">better lines of communication but not supervision. </w:t>
      </w:r>
      <w:r w:rsidR="00A2548F">
        <w:rPr>
          <w:rFonts w:ascii="Calibri" w:hAnsi="Calibri" w:cs="Calibri"/>
          <w:sz w:val="24"/>
          <w:szCs w:val="24"/>
        </w:rPr>
        <w:t>ASI is also thinking about which ex officio offi</w:t>
      </w:r>
      <w:r w:rsidR="002E582D">
        <w:rPr>
          <w:rFonts w:ascii="Calibri" w:hAnsi="Calibri" w:cs="Calibri"/>
          <w:sz w:val="24"/>
          <w:szCs w:val="24"/>
        </w:rPr>
        <w:t>cers as members of senate. As of n</w:t>
      </w:r>
      <w:r w:rsidR="003F7AAA">
        <w:rPr>
          <w:rFonts w:ascii="Calibri" w:hAnsi="Calibri" w:cs="Calibri"/>
          <w:sz w:val="24"/>
          <w:szCs w:val="24"/>
        </w:rPr>
        <w:t>ow Pres</w:t>
      </w:r>
      <w:r w:rsidR="002E582D">
        <w:rPr>
          <w:rFonts w:ascii="Calibri" w:hAnsi="Calibri" w:cs="Calibri"/>
          <w:sz w:val="24"/>
          <w:szCs w:val="24"/>
        </w:rPr>
        <w:t>.</w:t>
      </w:r>
      <w:r w:rsidR="003F7AAA">
        <w:rPr>
          <w:rFonts w:ascii="Calibri" w:hAnsi="Calibri" w:cs="Calibri"/>
          <w:sz w:val="24"/>
          <w:szCs w:val="24"/>
        </w:rPr>
        <w:t xml:space="preserve"> and V</w:t>
      </w:r>
      <w:r w:rsidR="00A2548F">
        <w:rPr>
          <w:rFonts w:ascii="Calibri" w:hAnsi="Calibri" w:cs="Calibri"/>
          <w:sz w:val="24"/>
          <w:szCs w:val="24"/>
        </w:rPr>
        <w:t>eep cannot send designee. But want to have designee for a semester</w:t>
      </w:r>
      <w:r w:rsidR="003F7AAA">
        <w:rPr>
          <w:rFonts w:ascii="Calibri" w:hAnsi="Calibri" w:cs="Calibri"/>
          <w:sz w:val="24"/>
          <w:szCs w:val="24"/>
        </w:rPr>
        <w:t>; also designee for exec</w:t>
      </w:r>
      <w:r w:rsidR="005F3CDE">
        <w:rPr>
          <w:rFonts w:ascii="Calibri" w:hAnsi="Calibri" w:cs="Calibri"/>
          <w:sz w:val="24"/>
          <w:szCs w:val="24"/>
        </w:rPr>
        <w:t>.</w:t>
      </w:r>
      <w:r w:rsidR="002E582D">
        <w:rPr>
          <w:rFonts w:ascii="Calibri" w:hAnsi="Calibri" w:cs="Calibri"/>
          <w:sz w:val="24"/>
          <w:szCs w:val="24"/>
        </w:rPr>
        <w:t xml:space="preserve"> cmte. Thus we’d also </w:t>
      </w:r>
      <w:r w:rsidR="005F3CDE">
        <w:rPr>
          <w:rFonts w:ascii="Calibri" w:hAnsi="Calibri" w:cs="Calibri"/>
          <w:sz w:val="24"/>
          <w:szCs w:val="24"/>
        </w:rPr>
        <w:t xml:space="preserve">need to make </w:t>
      </w:r>
      <w:r w:rsidR="002E582D">
        <w:rPr>
          <w:rFonts w:ascii="Calibri" w:hAnsi="Calibri" w:cs="Calibri"/>
          <w:sz w:val="24"/>
          <w:szCs w:val="24"/>
        </w:rPr>
        <w:t xml:space="preserve">a </w:t>
      </w:r>
      <w:r w:rsidR="005F3CDE">
        <w:rPr>
          <w:rFonts w:ascii="Calibri" w:hAnsi="Calibri" w:cs="Calibri"/>
          <w:sz w:val="24"/>
          <w:szCs w:val="24"/>
        </w:rPr>
        <w:t xml:space="preserve">change to </w:t>
      </w:r>
      <w:r w:rsidR="002E582D">
        <w:rPr>
          <w:rFonts w:ascii="Calibri" w:hAnsi="Calibri" w:cs="Calibri"/>
          <w:sz w:val="24"/>
          <w:szCs w:val="24"/>
        </w:rPr>
        <w:t xml:space="preserve">the </w:t>
      </w:r>
      <w:r w:rsidR="005F3CDE">
        <w:rPr>
          <w:rFonts w:ascii="Calibri" w:hAnsi="Calibri" w:cs="Calibri"/>
          <w:sz w:val="24"/>
          <w:szCs w:val="24"/>
        </w:rPr>
        <w:t>AS constitution</w:t>
      </w:r>
      <w:r w:rsidR="00A2548F">
        <w:rPr>
          <w:rFonts w:ascii="Calibri" w:hAnsi="Calibri" w:cs="Calibri"/>
          <w:sz w:val="24"/>
          <w:szCs w:val="24"/>
        </w:rPr>
        <w:t xml:space="preserve">. </w:t>
      </w:r>
    </w:p>
    <w:p w:rsidR="005356D5" w:rsidRDefault="005356D5" w:rsidP="00BA5642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Committee designee for Calendar Committee</w:t>
      </w:r>
      <w:r w:rsidR="00BA5642">
        <w:rPr>
          <w:rFonts w:ascii="Calibri" w:hAnsi="Calibri" w:cs="Calibri"/>
          <w:sz w:val="24"/>
          <w:szCs w:val="24"/>
        </w:rPr>
        <w:t>—RF + JP will serve as ES designees.</w:t>
      </w:r>
    </w:p>
    <w:p w:rsidR="000F0DBB" w:rsidRDefault="005356D5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Talking points for meeting with EVC Loren Blanchard—</w:t>
      </w:r>
      <w:r w:rsidRPr="002E582D">
        <w:rPr>
          <w:rFonts w:ascii="Calibri" w:hAnsi="Calibri" w:cs="Calibri"/>
          <w:sz w:val="24"/>
          <w:szCs w:val="24"/>
        </w:rPr>
        <w:t>TIME CERTAIN 3:30 pm</w:t>
      </w:r>
      <w:r w:rsidR="00BA5642" w:rsidRPr="002E582D">
        <w:rPr>
          <w:rFonts w:ascii="Calibri" w:hAnsi="Calibri" w:cs="Calibri"/>
          <w:sz w:val="24"/>
          <w:szCs w:val="24"/>
        </w:rPr>
        <w:t>:</w:t>
      </w:r>
      <w:r w:rsidR="004519E0">
        <w:rPr>
          <w:rFonts w:ascii="Calibri" w:hAnsi="Calibri" w:cs="Calibri"/>
          <w:sz w:val="24"/>
          <w:szCs w:val="24"/>
        </w:rPr>
        <w:t xml:space="preserve"> with Jeff Gold and James Minor, etc. Meeting with lots of constituencies on campus.</w:t>
      </w:r>
      <w:r w:rsidR="00BA5642">
        <w:rPr>
          <w:rFonts w:ascii="Calibri" w:hAnsi="Calibri" w:cs="Calibri"/>
          <w:sz w:val="24"/>
          <w:szCs w:val="24"/>
        </w:rPr>
        <w:t xml:space="preserve"> </w:t>
      </w:r>
      <w:r w:rsidR="004519E0">
        <w:rPr>
          <w:rFonts w:ascii="Calibri" w:hAnsi="Calibri" w:cs="Calibri"/>
          <w:sz w:val="24"/>
          <w:szCs w:val="24"/>
        </w:rPr>
        <w:t xml:space="preserve">What is our message? </w:t>
      </w:r>
      <w:r w:rsidR="002E582D">
        <w:rPr>
          <w:rFonts w:ascii="Calibri" w:hAnsi="Calibri" w:cs="Calibri"/>
          <w:sz w:val="24"/>
          <w:szCs w:val="24"/>
        </w:rPr>
        <w:t>[In fact came with Nathan Evans].</w:t>
      </w:r>
    </w:p>
    <w:p w:rsidR="000F0DBB" w:rsidRDefault="004519E0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Impact of unfunded mandates like HVDI, etc.</w:t>
      </w:r>
      <w:r w:rsidR="000F0DBB">
        <w:rPr>
          <w:rFonts w:ascii="Calibri" w:hAnsi="Calibri" w:cs="Calibri"/>
          <w:sz w:val="24"/>
          <w:szCs w:val="24"/>
        </w:rPr>
        <w:t xml:space="preserve">? He’s going to ask legislature to get money. </w:t>
      </w:r>
    </w:p>
    <w:p w:rsidR="005356D5" w:rsidRDefault="000F0DBB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Tenure density. </w:t>
      </w:r>
      <w:r w:rsidR="00A22AF3">
        <w:rPr>
          <w:rFonts w:ascii="Calibri" w:hAnsi="Calibri" w:cs="Calibri"/>
          <w:sz w:val="24"/>
          <w:szCs w:val="24"/>
        </w:rPr>
        <w:t>Must rely on adjunct faculty in cmte. work</w:t>
      </w:r>
      <w:r w:rsidR="00796C50">
        <w:rPr>
          <w:rFonts w:ascii="Calibri" w:hAnsi="Calibri" w:cs="Calibri"/>
          <w:sz w:val="24"/>
          <w:szCs w:val="24"/>
        </w:rPr>
        <w:t>.</w:t>
      </w:r>
    </w:p>
    <w:p w:rsidR="00796C50" w:rsidRDefault="00796C50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Vision for five-ten years. </w:t>
      </w:r>
      <w:r w:rsidR="00AB7339">
        <w:rPr>
          <w:rFonts w:ascii="Calibri" w:hAnsi="Calibri" w:cs="Calibri"/>
          <w:sz w:val="24"/>
          <w:szCs w:val="24"/>
        </w:rPr>
        <w:t>What different scenarios does he see.</w:t>
      </w:r>
    </w:p>
    <w:p w:rsidR="000F0DBB" w:rsidRDefault="00AB7339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LB: </w:t>
      </w:r>
      <w:r w:rsidR="00113138">
        <w:rPr>
          <w:rFonts w:ascii="Calibri" w:hAnsi="Calibri" w:cs="Calibri"/>
          <w:sz w:val="24"/>
          <w:szCs w:val="24"/>
        </w:rPr>
        <w:t>Wants a positive plan for us articulated with our vision.</w:t>
      </w:r>
    </w:p>
    <w:p w:rsidR="00AB7339" w:rsidRDefault="00E17543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can we go to tuition free? Help students grad in 4 years? [But didn’t increase grad in 1960s when tuition free]</w:t>
      </w:r>
      <w:r w:rsidR="00FF51AE">
        <w:rPr>
          <w:rFonts w:ascii="Calibri" w:hAnsi="Calibri" w:cs="Calibri"/>
          <w:sz w:val="24"/>
          <w:szCs w:val="24"/>
        </w:rPr>
        <w:t>.</w:t>
      </w:r>
    </w:p>
    <w:p w:rsidR="00FF51AE" w:rsidRDefault="007526D0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Within the wiggle room that you have…</w:t>
      </w:r>
      <w:r w:rsidR="00AE523A">
        <w:rPr>
          <w:rFonts w:ascii="Calibri" w:hAnsi="Calibri" w:cs="Calibri"/>
          <w:sz w:val="24"/>
          <w:szCs w:val="24"/>
        </w:rPr>
        <w:t xml:space="preserve"> what we can do to make our students burden lighter</w:t>
      </w:r>
    </w:p>
    <w:p w:rsidR="007526D0" w:rsidRDefault="00AE523A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Think like a system—</w:t>
      </w:r>
      <w:r w:rsidR="00BC7921">
        <w:rPr>
          <w:rFonts w:ascii="Calibri" w:hAnsi="Calibri" w:cs="Calibri"/>
          <w:sz w:val="24"/>
          <w:szCs w:val="24"/>
        </w:rPr>
        <w:t xml:space="preserve">e.g., </w:t>
      </w:r>
      <w:r>
        <w:rPr>
          <w:rFonts w:ascii="Calibri" w:hAnsi="Calibri" w:cs="Calibri"/>
          <w:sz w:val="24"/>
          <w:szCs w:val="24"/>
        </w:rPr>
        <w:t>multi-campus depts.</w:t>
      </w:r>
      <w:r w:rsidR="003A3F2C">
        <w:rPr>
          <w:rFonts w:ascii="Calibri" w:hAnsi="Calibri" w:cs="Calibri"/>
          <w:sz w:val="24"/>
          <w:szCs w:val="24"/>
        </w:rPr>
        <w:t xml:space="preserve"> and future of humanities. </w:t>
      </w:r>
    </w:p>
    <w:p w:rsidR="00BC7921" w:rsidRDefault="00780F0C" w:rsidP="000F0D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[N</w:t>
      </w:r>
      <w:r w:rsidR="00BC7921">
        <w:rPr>
          <w:rFonts w:ascii="Calibri" w:hAnsi="Calibri" w:cs="Calibri"/>
          <w:sz w:val="24"/>
          <w:szCs w:val="24"/>
        </w:rPr>
        <w:t xml:space="preserve">eed more base budget funding to improve ed.] </w:t>
      </w:r>
      <w:r w:rsidR="00D42AB0">
        <w:rPr>
          <w:rFonts w:ascii="Calibri" w:hAnsi="Calibri" w:cs="Calibri"/>
          <w:sz w:val="24"/>
          <w:szCs w:val="24"/>
        </w:rPr>
        <w:t>W</w:t>
      </w:r>
      <w:r w:rsidR="00D92EF9">
        <w:rPr>
          <w:rFonts w:ascii="Calibri" w:hAnsi="Calibri" w:cs="Calibri"/>
          <w:sz w:val="24"/>
          <w:szCs w:val="24"/>
        </w:rPr>
        <w:t>e are cho</w:t>
      </w:r>
      <w:r w:rsidR="00D42AB0">
        <w:rPr>
          <w:rFonts w:ascii="Calibri" w:hAnsi="Calibri" w:cs="Calibri"/>
          <w:sz w:val="24"/>
          <w:szCs w:val="24"/>
        </w:rPr>
        <w:t xml:space="preserve">mping at the bit to do all these things but need more base budget funding. </w:t>
      </w:r>
      <w:r w:rsidR="00D92EF9">
        <w:rPr>
          <w:rFonts w:ascii="Calibri" w:hAnsi="Calibri" w:cs="Calibri"/>
          <w:sz w:val="24"/>
          <w:szCs w:val="24"/>
        </w:rPr>
        <w:t>More base budget means lower tuition.</w:t>
      </w:r>
      <w:r w:rsidR="00122B14">
        <w:rPr>
          <w:rFonts w:ascii="Calibri" w:hAnsi="Calibri" w:cs="Calibri"/>
          <w:sz w:val="24"/>
          <w:szCs w:val="24"/>
        </w:rPr>
        <w:t xml:space="preserve"> Proper tax system could have free tuition.</w:t>
      </w:r>
      <w:r w:rsidR="00F91AC9">
        <w:rPr>
          <w:rFonts w:ascii="Calibri" w:hAnsi="Calibri" w:cs="Calibri"/>
          <w:sz w:val="24"/>
          <w:szCs w:val="24"/>
        </w:rPr>
        <w:t xml:space="preserve"> </w:t>
      </w:r>
    </w:p>
    <w:p w:rsidR="00F83E32" w:rsidRPr="00C13829" w:rsidRDefault="00F83E32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for finalists for Dean of CNSM—</w:t>
      </w:r>
      <w:r w:rsidRPr="002E582D">
        <w:rPr>
          <w:rFonts w:ascii="Calibri" w:hAnsi="Calibri" w:cs="Calibri"/>
          <w:sz w:val="24"/>
          <w:szCs w:val="24"/>
        </w:rPr>
        <w:t>TIME CERTAIN 3:45 pm</w:t>
      </w:r>
      <w:r w:rsidR="004F1F37">
        <w:rPr>
          <w:rFonts w:ascii="Calibri" w:hAnsi="Calibri" w:cs="Calibri"/>
          <w:sz w:val="24"/>
          <w:szCs w:val="24"/>
        </w:rPr>
        <w:t>—no action.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A02B42" w:rsidRDefault="00A02B42" w:rsidP="00A02B4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SPOT evaluations text:</w:t>
      </w:r>
    </w:p>
    <w:p w:rsidR="00A02B42" w:rsidRDefault="00A02B42" w:rsidP="00A02B42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“All classes that have both a C classification and </w:t>
      </w:r>
      <w:r w:rsidR="0018251D">
        <w:rPr>
          <w:rFonts w:asciiTheme="minorHAnsi" w:hAnsiTheme="minorHAnsi" w:cs="Calibri"/>
          <w:sz w:val="24"/>
          <w:szCs w:val="24"/>
        </w:rPr>
        <w:t>six or more students shall be evaluated</w:t>
      </w:r>
      <w:r>
        <w:rPr>
          <w:rFonts w:asciiTheme="minorHAnsi" w:hAnsiTheme="minorHAnsi" w:cs="Calibri"/>
          <w:sz w:val="24"/>
          <w:szCs w:val="24"/>
        </w:rPr>
        <w:t>.”</w:t>
      </w:r>
      <w:r w:rsidR="002E582D">
        <w:rPr>
          <w:rFonts w:asciiTheme="minorHAnsi" w:hAnsiTheme="minorHAnsi" w:cs="Calibri"/>
          <w:sz w:val="24"/>
          <w:szCs w:val="24"/>
        </w:rPr>
        <w:t>—add to agenda of “policy meeting” of the Senate.</w:t>
      </w:r>
    </w:p>
    <w:p w:rsidR="0018251D" w:rsidRPr="00AB3509" w:rsidRDefault="0018251D" w:rsidP="001825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  <w:r w:rsidR="001F16AD">
        <w:rPr>
          <w:rFonts w:ascii="Calibri" w:hAnsi="Calibri" w:cs="Calibri"/>
          <w:sz w:val="24"/>
          <w:szCs w:val="24"/>
        </w:rPr>
        <w:t>—see above under Provost’s comments.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  <w:r w:rsidR="001F16AD">
        <w:rPr>
          <w:rFonts w:asciiTheme="minorHAnsi" w:hAnsiTheme="minorHAnsi" w:cs="Calibri"/>
          <w:sz w:val="24"/>
          <w:szCs w:val="24"/>
        </w:rPr>
        <w:t>—no action</w:t>
      </w:r>
    </w:p>
    <w:p w:rsidR="00AB3509" w:rsidRPr="004E57FA" w:rsidRDefault="00AB3509" w:rsidP="00AB350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  <w:r w:rsidR="001F16AD">
        <w:rPr>
          <w:rFonts w:asciiTheme="minorHAnsi" w:hAnsiTheme="minorHAnsi" w:cs="Calibri"/>
          <w:sz w:val="24"/>
          <w:szCs w:val="24"/>
        </w:rPr>
        <w:t>—no action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  <w:r w:rsidR="001F16AD">
        <w:rPr>
          <w:rFonts w:asciiTheme="minorHAnsi" w:hAnsiTheme="minorHAnsi" w:cs="Calibri"/>
          <w:sz w:val="24"/>
          <w:szCs w:val="24"/>
        </w:rPr>
        <w:t>—no action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  <w:r w:rsidR="001F16AD">
        <w:rPr>
          <w:rFonts w:asciiTheme="minorHAnsi" w:hAnsiTheme="minorHAnsi" w:cs="Calibri"/>
          <w:sz w:val="24"/>
          <w:szCs w:val="24"/>
        </w:rPr>
        <w:t xml:space="preserve">—call for self-nominees is </w:t>
      </w:r>
      <w:r w:rsidR="002E582D">
        <w:rPr>
          <w:rFonts w:asciiTheme="minorHAnsi" w:hAnsiTheme="minorHAnsi" w:cs="Calibri"/>
          <w:sz w:val="24"/>
          <w:szCs w:val="24"/>
        </w:rPr>
        <w:t xml:space="preserve">currently </w:t>
      </w:r>
      <w:r w:rsidR="001F16AD">
        <w:rPr>
          <w:rFonts w:asciiTheme="minorHAnsi" w:hAnsiTheme="minorHAnsi" w:cs="Calibri"/>
          <w:sz w:val="24"/>
          <w:szCs w:val="24"/>
        </w:rPr>
        <w:t>out</w:t>
      </w:r>
      <w:r w:rsidR="002E582D">
        <w:rPr>
          <w:rFonts w:asciiTheme="minorHAnsi" w:hAnsiTheme="minorHAnsi" w:cs="Calibri"/>
          <w:sz w:val="24"/>
          <w:szCs w:val="24"/>
        </w:rPr>
        <w:t>.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1F16AD">
        <w:rPr>
          <w:rFonts w:ascii="Calibri" w:hAnsi="Calibri" w:cs="Calibri"/>
          <w:sz w:val="24"/>
          <w:szCs w:val="24"/>
        </w:rPr>
        <w:t>—no action</w:t>
      </w:r>
    </w:p>
    <w:p w:rsidR="00A5276D" w:rsidRPr="006C71BA" w:rsidRDefault="00311818" w:rsidP="009C46EC">
      <w:pPr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6C71BA">
        <w:rPr>
          <w:rFonts w:ascii="Calibri" w:hAnsi="Calibri" w:cs="Calibri"/>
          <w:sz w:val="24"/>
          <w:szCs w:val="24"/>
        </w:rPr>
        <w:t>Adjourn</w:t>
      </w:r>
      <w:r w:rsidR="002E582D">
        <w:rPr>
          <w:rFonts w:ascii="Calibri" w:hAnsi="Calibri" w:cs="Calibri"/>
          <w:sz w:val="24"/>
          <w:szCs w:val="24"/>
        </w:rPr>
        <w:t>ed @ 4:07.</w:t>
      </w:r>
      <w:bookmarkStart w:id="0" w:name="_GoBack"/>
      <w:bookmarkEnd w:id="0"/>
    </w:p>
    <w:sectPr w:rsidR="00A5276D" w:rsidRPr="006C71BA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35" w:rsidRDefault="008D5D35">
      <w:r>
        <w:separator/>
      </w:r>
    </w:p>
  </w:endnote>
  <w:endnote w:type="continuationSeparator" w:id="0">
    <w:p w:rsidR="008D5D35" w:rsidRDefault="008D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35" w:rsidRDefault="008D5D35">
      <w:r>
        <w:separator/>
      </w:r>
    </w:p>
  </w:footnote>
  <w:footnote w:type="continuationSeparator" w:id="0">
    <w:p w:rsidR="008D5D35" w:rsidRDefault="008D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0EB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2DD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A7C61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4BC8"/>
    <w:rsid w:val="000D7F6B"/>
    <w:rsid w:val="000E05B1"/>
    <w:rsid w:val="000E1D25"/>
    <w:rsid w:val="000E4283"/>
    <w:rsid w:val="000E4364"/>
    <w:rsid w:val="000E79C3"/>
    <w:rsid w:val="000F0DBB"/>
    <w:rsid w:val="000F5394"/>
    <w:rsid w:val="000F646B"/>
    <w:rsid w:val="00106250"/>
    <w:rsid w:val="001118F1"/>
    <w:rsid w:val="0011201A"/>
    <w:rsid w:val="00112FC0"/>
    <w:rsid w:val="00113138"/>
    <w:rsid w:val="00117F3B"/>
    <w:rsid w:val="00122B14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96B75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16AD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E582D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2C68"/>
    <w:rsid w:val="0033487B"/>
    <w:rsid w:val="003366DF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A3F2C"/>
    <w:rsid w:val="003B432B"/>
    <w:rsid w:val="003B48BF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3F7AAA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19E0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1F37"/>
    <w:rsid w:val="004F4D05"/>
    <w:rsid w:val="0050239E"/>
    <w:rsid w:val="00505DBB"/>
    <w:rsid w:val="00506701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038E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D6C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3CDE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26D0"/>
    <w:rsid w:val="00760ED1"/>
    <w:rsid w:val="00761537"/>
    <w:rsid w:val="0076388F"/>
    <w:rsid w:val="007712C6"/>
    <w:rsid w:val="00774825"/>
    <w:rsid w:val="0077554F"/>
    <w:rsid w:val="0077565C"/>
    <w:rsid w:val="00777FF6"/>
    <w:rsid w:val="00780F0C"/>
    <w:rsid w:val="00780F22"/>
    <w:rsid w:val="0078114F"/>
    <w:rsid w:val="00781FA2"/>
    <w:rsid w:val="00783C81"/>
    <w:rsid w:val="00785421"/>
    <w:rsid w:val="00793C10"/>
    <w:rsid w:val="00794EC9"/>
    <w:rsid w:val="00795686"/>
    <w:rsid w:val="00796C50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3DA8"/>
    <w:rsid w:val="008525C3"/>
    <w:rsid w:val="00853410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5D35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674BA"/>
    <w:rsid w:val="00971F45"/>
    <w:rsid w:val="00974439"/>
    <w:rsid w:val="00975586"/>
    <w:rsid w:val="00976FBD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736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2AF3"/>
    <w:rsid w:val="00A2548F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339"/>
    <w:rsid w:val="00AB779B"/>
    <w:rsid w:val="00AC001D"/>
    <w:rsid w:val="00AC127A"/>
    <w:rsid w:val="00AC498A"/>
    <w:rsid w:val="00AD0584"/>
    <w:rsid w:val="00AD2CA8"/>
    <w:rsid w:val="00AD36FD"/>
    <w:rsid w:val="00AD5329"/>
    <w:rsid w:val="00AD55C9"/>
    <w:rsid w:val="00AE230E"/>
    <w:rsid w:val="00AE3211"/>
    <w:rsid w:val="00AE508B"/>
    <w:rsid w:val="00AE523A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5642"/>
    <w:rsid w:val="00BA7057"/>
    <w:rsid w:val="00BB379C"/>
    <w:rsid w:val="00BB4EEA"/>
    <w:rsid w:val="00BB6954"/>
    <w:rsid w:val="00BB7DBA"/>
    <w:rsid w:val="00BC748A"/>
    <w:rsid w:val="00BC7921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3795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2830"/>
    <w:rsid w:val="00CC3F76"/>
    <w:rsid w:val="00CC5820"/>
    <w:rsid w:val="00CC665D"/>
    <w:rsid w:val="00CC736A"/>
    <w:rsid w:val="00CC7959"/>
    <w:rsid w:val="00CC7B75"/>
    <w:rsid w:val="00CD0904"/>
    <w:rsid w:val="00CD1133"/>
    <w:rsid w:val="00CD4E48"/>
    <w:rsid w:val="00CD5F66"/>
    <w:rsid w:val="00CD6340"/>
    <w:rsid w:val="00CE27DE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0F9C"/>
    <w:rsid w:val="00D32239"/>
    <w:rsid w:val="00D32883"/>
    <w:rsid w:val="00D359E0"/>
    <w:rsid w:val="00D36850"/>
    <w:rsid w:val="00D40031"/>
    <w:rsid w:val="00D4078B"/>
    <w:rsid w:val="00D42AB0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2EF9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17543"/>
    <w:rsid w:val="00E20D31"/>
    <w:rsid w:val="00E3140F"/>
    <w:rsid w:val="00E36ED1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012E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29A0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0041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1AC9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D6D1D"/>
    <w:rsid w:val="00FE0A71"/>
    <w:rsid w:val="00FE2787"/>
    <w:rsid w:val="00FE5546"/>
    <w:rsid w:val="00FE56F9"/>
    <w:rsid w:val="00FE74CC"/>
    <w:rsid w:val="00FE7F77"/>
    <w:rsid w:val="00FF12E8"/>
    <w:rsid w:val="00FF4D71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E645-5A82-432C-BBFE-17E3CA1B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51</cp:revision>
  <cp:lastPrinted>2017-01-20T18:36:00Z</cp:lastPrinted>
  <dcterms:created xsi:type="dcterms:W3CDTF">2017-02-21T19:56:00Z</dcterms:created>
  <dcterms:modified xsi:type="dcterms:W3CDTF">2017-02-28T18:12:00Z</dcterms:modified>
</cp:coreProperties>
</file>