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32" w:rsidRPr="00C0778C" w:rsidRDefault="003B7932" w:rsidP="003031E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C0778C">
        <w:rPr>
          <w:rFonts w:ascii="Times New Roman" w:hAnsi="Times New Roman" w:cs="Times New Roman"/>
          <w:b/>
        </w:rPr>
        <w:t>Academic Senate of California State University, Long Beach</w:t>
      </w:r>
    </w:p>
    <w:p w:rsidR="003B7932" w:rsidRPr="00C0778C" w:rsidRDefault="003B7932" w:rsidP="003031E1">
      <w:pPr>
        <w:contextualSpacing/>
        <w:jc w:val="center"/>
        <w:rPr>
          <w:rFonts w:ascii="Times New Roman" w:hAnsi="Times New Roman" w:cs="Times New Roman"/>
          <w:b/>
        </w:rPr>
      </w:pPr>
      <w:r w:rsidRPr="00C0778C">
        <w:rPr>
          <w:rFonts w:ascii="Times New Roman" w:hAnsi="Times New Roman" w:cs="Times New Roman"/>
          <w:b/>
        </w:rPr>
        <w:t>CSULB</w:t>
      </w:r>
    </w:p>
    <w:p w:rsidR="003B7932" w:rsidRPr="00C0778C" w:rsidRDefault="003B7932" w:rsidP="003031E1">
      <w:pPr>
        <w:contextualSpacing/>
        <w:jc w:val="center"/>
        <w:rPr>
          <w:rFonts w:ascii="Times New Roman" w:hAnsi="Times New Roman" w:cs="Times New Roman"/>
          <w:b/>
        </w:rPr>
      </w:pPr>
      <w:r w:rsidRPr="00C0778C">
        <w:rPr>
          <w:rFonts w:ascii="Times New Roman" w:hAnsi="Times New Roman" w:cs="Times New Roman"/>
          <w:b/>
        </w:rPr>
        <w:t>Campus Climate Committee</w:t>
      </w:r>
    </w:p>
    <w:p w:rsidR="003B7932" w:rsidRPr="00C0778C" w:rsidRDefault="003B7932" w:rsidP="003031E1">
      <w:pPr>
        <w:contextualSpacing/>
        <w:jc w:val="center"/>
        <w:rPr>
          <w:rFonts w:ascii="Times New Roman" w:hAnsi="Times New Roman" w:cs="Times New Roman"/>
          <w:b/>
        </w:rPr>
      </w:pPr>
      <w:r w:rsidRPr="00C0778C">
        <w:rPr>
          <w:rFonts w:ascii="Times New Roman" w:hAnsi="Times New Roman" w:cs="Times New Roman"/>
          <w:b/>
        </w:rPr>
        <w:t>2014-2015 Annual Report</w:t>
      </w:r>
    </w:p>
    <w:p w:rsidR="003B7932" w:rsidRPr="00C0778C" w:rsidRDefault="003B7932" w:rsidP="003031E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</w:rPr>
      </w:pPr>
    </w:p>
    <w:p w:rsidR="003B7932" w:rsidRPr="00C0778C" w:rsidRDefault="003B7932" w:rsidP="003031E1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C0778C">
        <w:rPr>
          <w:rFonts w:ascii="Times New Roman" w:hAnsi="Times New Roman" w:cs="Times New Roman"/>
          <w:b/>
          <w:bCs/>
        </w:rPr>
        <w:t xml:space="preserve">Prepared by: </w:t>
      </w:r>
      <w:r w:rsidRPr="00C0778C">
        <w:rPr>
          <w:rFonts w:ascii="Times New Roman" w:hAnsi="Times New Roman" w:cs="Times New Roman"/>
        </w:rPr>
        <w:t>Nielan Barnes</w:t>
      </w:r>
      <w:r w:rsidRPr="00C0778C">
        <w:rPr>
          <w:rFonts w:ascii="Times New Roman" w:hAnsi="Times New Roman" w:cs="Times New Roman"/>
        </w:rPr>
        <w:t>, Chair</w:t>
      </w:r>
    </w:p>
    <w:p w:rsidR="003B7932" w:rsidRPr="00C0778C" w:rsidRDefault="003B7932" w:rsidP="003031E1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C0778C">
        <w:rPr>
          <w:rFonts w:ascii="Times New Roman" w:hAnsi="Times New Roman" w:cs="Times New Roman"/>
          <w:b/>
          <w:bCs/>
        </w:rPr>
        <w:t xml:space="preserve">Date: </w:t>
      </w:r>
      <w:r w:rsidRPr="00C0778C">
        <w:rPr>
          <w:rFonts w:ascii="Times New Roman" w:hAnsi="Times New Roman" w:cs="Times New Roman"/>
          <w:b/>
          <w:bCs/>
        </w:rPr>
        <w:t xml:space="preserve"> </w:t>
      </w:r>
      <w:r w:rsidRPr="00C0778C">
        <w:rPr>
          <w:rFonts w:ascii="Times New Roman" w:hAnsi="Times New Roman" w:cs="Times New Roman"/>
        </w:rPr>
        <w:t>May 201</w:t>
      </w:r>
      <w:r w:rsidRPr="00C0778C">
        <w:rPr>
          <w:rFonts w:ascii="Times New Roman" w:hAnsi="Times New Roman" w:cs="Times New Roman"/>
        </w:rPr>
        <w:t>5</w:t>
      </w:r>
    </w:p>
    <w:p w:rsidR="007D2736" w:rsidRPr="00C0778C" w:rsidRDefault="007D2736" w:rsidP="003031E1">
      <w:pPr>
        <w:contextualSpacing/>
        <w:rPr>
          <w:rFonts w:ascii="Times New Roman" w:hAnsi="Times New Roman" w:cs="Times New Roman"/>
          <w:b/>
          <w:bCs/>
        </w:rPr>
      </w:pPr>
    </w:p>
    <w:p w:rsidR="003B7932" w:rsidRPr="00C0778C" w:rsidRDefault="003B7932" w:rsidP="003031E1">
      <w:pPr>
        <w:contextualSpacing/>
        <w:rPr>
          <w:rFonts w:ascii="Times New Roman" w:hAnsi="Times New Roman" w:cs="Times New Roman"/>
        </w:rPr>
      </w:pPr>
      <w:r w:rsidRPr="00C0778C">
        <w:rPr>
          <w:rFonts w:ascii="Times New Roman" w:hAnsi="Times New Roman" w:cs="Times New Roman"/>
          <w:b/>
          <w:bCs/>
        </w:rPr>
        <w:t xml:space="preserve">Membership: </w:t>
      </w:r>
      <w:r w:rsidRPr="00C0778C">
        <w:rPr>
          <w:rFonts w:ascii="Times New Roman" w:hAnsi="Times New Roman" w:cs="Times New Roman"/>
        </w:rPr>
        <w:t>Barnes, N</w:t>
      </w:r>
      <w:r w:rsidRPr="00C0778C">
        <w:rPr>
          <w:rFonts w:ascii="Times New Roman" w:hAnsi="Times New Roman" w:cs="Times New Roman"/>
        </w:rPr>
        <w:t xml:space="preserve">ielan (CLA); </w:t>
      </w:r>
      <w:r w:rsidR="007D2736" w:rsidRPr="00C0778C">
        <w:rPr>
          <w:rFonts w:ascii="Times New Roman" w:hAnsi="Times New Roman" w:cs="Times New Roman"/>
        </w:rPr>
        <w:t xml:space="preserve">Dunbar, Anthony (SS staff); </w:t>
      </w:r>
      <w:proofErr w:type="spellStart"/>
      <w:r w:rsidR="007D2736" w:rsidRPr="00C0778C">
        <w:rPr>
          <w:rFonts w:ascii="Times New Roman" w:hAnsi="Times New Roman" w:cs="Times New Roman"/>
        </w:rPr>
        <w:t>Engberg</w:t>
      </w:r>
      <w:proofErr w:type="spellEnd"/>
      <w:r w:rsidR="007D2736" w:rsidRPr="00C0778C">
        <w:rPr>
          <w:rFonts w:ascii="Times New Roman" w:hAnsi="Times New Roman" w:cs="Times New Roman"/>
        </w:rPr>
        <w:t xml:space="preserve">, Kathleen (CHHS staff); </w:t>
      </w:r>
      <w:proofErr w:type="spellStart"/>
      <w:r w:rsidRPr="00C0778C">
        <w:rPr>
          <w:rFonts w:ascii="Times New Roman" w:hAnsi="Times New Roman" w:cs="Times New Roman"/>
        </w:rPr>
        <w:t>Estanol</w:t>
      </w:r>
      <w:proofErr w:type="spellEnd"/>
      <w:r w:rsidRPr="00C0778C">
        <w:rPr>
          <w:rFonts w:ascii="Times New Roman" w:hAnsi="Times New Roman" w:cs="Times New Roman"/>
        </w:rPr>
        <w:t xml:space="preserve">, </w:t>
      </w:r>
      <w:r w:rsidRPr="00C0778C">
        <w:rPr>
          <w:rFonts w:ascii="Times New Roman" w:hAnsi="Times New Roman" w:cs="Times New Roman"/>
        </w:rPr>
        <w:t>Nicole (AS</w:t>
      </w:r>
      <w:r w:rsidR="007D2736" w:rsidRPr="00C0778C">
        <w:rPr>
          <w:rFonts w:ascii="Times New Roman" w:hAnsi="Times New Roman" w:cs="Times New Roman"/>
        </w:rPr>
        <w:t xml:space="preserve"> student rep</w:t>
      </w:r>
      <w:r w:rsidRPr="00C0778C">
        <w:rPr>
          <w:rFonts w:ascii="Times New Roman" w:hAnsi="Times New Roman" w:cs="Times New Roman"/>
        </w:rPr>
        <w:t xml:space="preserve">); </w:t>
      </w:r>
      <w:r w:rsidRPr="00C0778C">
        <w:rPr>
          <w:rFonts w:ascii="Times New Roman" w:hAnsi="Times New Roman" w:cs="Times New Roman"/>
        </w:rPr>
        <w:t>Klaus,</w:t>
      </w:r>
      <w:r w:rsidRPr="00C0778C">
        <w:rPr>
          <w:rFonts w:ascii="Times New Roman" w:hAnsi="Times New Roman" w:cs="Times New Roman"/>
        </w:rPr>
        <w:t xml:space="preserve"> Jeff (VP of SS); </w:t>
      </w:r>
      <w:r w:rsidRPr="00C0778C">
        <w:rPr>
          <w:rFonts w:ascii="Times New Roman" w:hAnsi="Times New Roman" w:cs="Times New Roman"/>
        </w:rPr>
        <w:t>Leonard-</w:t>
      </w:r>
      <w:proofErr w:type="spellStart"/>
      <w:r w:rsidRPr="00C0778C">
        <w:rPr>
          <w:rFonts w:ascii="Times New Roman" w:hAnsi="Times New Roman" w:cs="Times New Roman"/>
        </w:rPr>
        <w:t>Geisen</w:t>
      </w:r>
      <w:proofErr w:type="spellEnd"/>
      <w:r w:rsidRPr="00C0778C">
        <w:rPr>
          <w:rFonts w:ascii="Times New Roman" w:hAnsi="Times New Roman" w:cs="Times New Roman"/>
        </w:rPr>
        <w:t>,</w:t>
      </w:r>
      <w:r w:rsidRPr="00C0778C">
        <w:rPr>
          <w:rFonts w:ascii="Times New Roman" w:hAnsi="Times New Roman" w:cs="Times New Roman"/>
        </w:rPr>
        <w:t xml:space="preserve"> Susan (CED); </w:t>
      </w:r>
      <w:r w:rsidRPr="00C0778C">
        <w:rPr>
          <w:rFonts w:ascii="Times New Roman" w:hAnsi="Times New Roman" w:cs="Times New Roman"/>
        </w:rPr>
        <w:t>Martinez,</w:t>
      </w:r>
      <w:r w:rsidRPr="00C0778C">
        <w:rPr>
          <w:rFonts w:ascii="Times New Roman" w:hAnsi="Times New Roman" w:cs="Times New Roman"/>
        </w:rPr>
        <w:t xml:space="preserve"> Corrine (CED); Morelos, Eva (AS</w:t>
      </w:r>
      <w:r w:rsidR="007D2736" w:rsidRPr="00C0778C">
        <w:rPr>
          <w:rFonts w:ascii="Times New Roman" w:hAnsi="Times New Roman" w:cs="Times New Roman"/>
        </w:rPr>
        <w:t xml:space="preserve"> </w:t>
      </w:r>
      <w:r w:rsidR="007D2736" w:rsidRPr="00C0778C">
        <w:rPr>
          <w:rFonts w:ascii="Times New Roman" w:hAnsi="Times New Roman" w:cs="Times New Roman"/>
        </w:rPr>
        <w:t>student rep</w:t>
      </w:r>
      <w:r w:rsidRPr="00C0778C">
        <w:rPr>
          <w:rFonts w:ascii="Times New Roman" w:hAnsi="Times New Roman" w:cs="Times New Roman"/>
        </w:rPr>
        <w:t>)</w:t>
      </w:r>
      <w:r w:rsidR="007D2736" w:rsidRPr="00C0778C">
        <w:rPr>
          <w:rFonts w:ascii="Times New Roman" w:hAnsi="Times New Roman" w:cs="Times New Roman"/>
        </w:rPr>
        <w:t xml:space="preserve">; </w:t>
      </w:r>
      <w:r w:rsidRPr="00C0778C">
        <w:rPr>
          <w:rFonts w:ascii="Times New Roman" w:hAnsi="Times New Roman" w:cs="Times New Roman"/>
        </w:rPr>
        <w:t>Munoz-Perez</w:t>
      </w:r>
      <w:r w:rsidRPr="00C0778C">
        <w:rPr>
          <w:rFonts w:ascii="Times New Roman" w:hAnsi="Times New Roman" w:cs="Times New Roman"/>
        </w:rPr>
        <w:t xml:space="preserve">, Maggie </w:t>
      </w:r>
      <w:r w:rsidRPr="00C0778C">
        <w:rPr>
          <w:rFonts w:ascii="Times New Roman" w:hAnsi="Times New Roman" w:cs="Times New Roman"/>
        </w:rPr>
        <w:t>(</w:t>
      </w:r>
      <w:r w:rsidR="007D2736" w:rsidRPr="00C0778C">
        <w:rPr>
          <w:rFonts w:ascii="Times New Roman" w:hAnsi="Times New Roman" w:cs="Times New Roman"/>
        </w:rPr>
        <w:t xml:space="preserve">SS </w:t>
      </w:r>
      <w:r w:rsidRPr="00C0778C">
        <w:rPr>
          <w:rFonts w:ascii="Times New Roman" w:hAnsi="Times New Roman" w:cs="Times New Roman"/>
        </w:rPr>
        <w:t>staff)</w:t>
      </w:r>
      <w:r w:rsidR="007D2736" w:rsidRPr="00C0778C">
        <w:rPr>
          <w:rFonts w:ascii="Times New Roman" w:hAnsi="Times New Roman" w:cs="Times New Roman"/>
        </w:rPr>
        <w:t xml:space="preserve">; </w:t>
      </w:r>
      <w:r w:rsidRPr="00C0778C">
        <w:rPr>
          <w:rFonts w:ascii="Times New Roman" w:hAnsi="Times New Roman" w:cs="Times New Roman"/>
        </w:rPr>
        <w:t>Osman,</w:t>
      </w:r>
      <w:r w:rsidR="007D2736" w:rsidRPr="00C0778C">
        <w:rPr>
          <w:rFonts w:ascii="Times New Roman" w:hAnsi="Times New Roman" w:cs="Times New Roman"/>
        </w:rPr>
        <w:t xml:space="preserve"> Meriam (AS student rep);</w:t>
      </w:r>
      <w:r w:rsidRPr="00C0778C">
        <w:rPr>
          <w:rFonts w:ascii="Times New Roman" w:hAnsi="Times New Roman" w:cs="Times New Roman"/>
        </w:rPr>
        <w:t xml:space="preserve"> </w:t>
      </w:r>
      <w:r w:rsidR="007D2736" w:rsidRPr="00C0778C">
        <w:rPr>
          <w:rFonts w:ascii="Times New Roman" w:hAnsi="Times New Roman" w:cs="Times New Roman"/>
        </w:rPr>
        <w:t>Singh-Carlson,</w:t>
      </w:r>
      <w:r w:rsidR="007D2736" w:rsidRPr="00C0778C">
        <w:rPr>
          <w:rFonts w:ascii="Times New Roman" w:hAnsi="Times New Roman" w:cs="Times New Roman"/>
        </w:rPr>
        <w:t xml:space="preserve"> </w:t>
      </w:r>
      <w:proofErr w:type="spellStart"/>
      <w:r w:rsidR="007D2736" w:rsidRPr="00C0778C">
        <w:rPr>
          <w:rFonts w:ascii="Times New Roman" w:hAnsi="Times New Roman" w:cs="Times New Roman"/>
        </w:rPr>
        <w:t>Savitri</w:t>
      </w:r>
      <w:proofErr w:type="spellEnd"/>
      <w:r w:rsidR="007D2736" w:rsidRPr="00C0778C">
        <w:rPr>
          <w:rFonts w:ascii="Times New Roman" w:hAnsi="Times New Roman" w:cs="Times New Roman"/>
        </w:rPr>
        <w:t xml:space="preserve"> (CHHS).</w:t>
      </w:r>
    </w:p>
    <w:p w:rsidR="003B7932" w:rsidRPr="00C0778C" w:rsidRDefault="003B7932" w:rsidP="003031E1">
      <w:pPr>
        <w:contextualSpacing/>
        <w:rPr>
          <w:rFonts w:ascii="Times New Roman" w:hAnsi="Times New Roman" w:cs="Times New Roman"/>
          <w:b/>
        </w:rPr>
      </w:pPr>
    </w:p>
    <w:p w:rsidR="003B7932" w:rsidRPr="00C0778C" w:rsidRDefault="003B7932" w:rsidP="003031E1">
      <w:pPr>
        <w:contextualSpacing/>
        <w:rPr>
          <w:rFonts w:ascii="Times New Roman" w:hAnsi="Times New Roman" w:cs="Times New Roman"/>
          <w:b/>
        </w:rPr>
      </w:pPr>
      <w:r w:rsidRPr="00C0778C">
        <w:rPr>
          <w:rFonts w:ascii="Times New Roman" w:hAnsi="Times New Roman" w:cs="Times New Roman"/>
          <w:b/>
          <w:bCs/>
        </w:rPr>
        <w:t>Ex-Officio Membership:</w:t>
      </w:r>
      <w:r w:rsidR="00E43F33" w:rsidRPr="00C0778C">
        <w:rPr>
          <w:rFonts w:ascii="Times New Roman" w:hAnsi="Times New Roman" w:cs="Times New Roman"/>
          <w:b/>
          <w:bCs/>
        </w:rPr>
        <w:t xml:space="preserve"> </w:t>
      </w:r>
      <w:r w:rsidR="00E43F33" w:rsidRPr="00C0778C">
        <w:rPr>
          <w:rFonts w:ascii="Times New Roman" w:hAnsi="Times New Roman" w:cs="Times New Roman"/>
        </w:rPr>
        <w:t>Gamble, Brandon (CED);</w:t>
      </w:r>
      <w:r w:rsidR="00E43F33" w:rsidRPr="00C0778C">
        <w:rPr>
          <w:rFonts w:ascii="Times New Roman" w:hAnsi="Times New Roman" w:cs="Times New Roman"/>
        </w:rPr>
        <w:t xml:space="preserve"> </w:t>
      </w:r>
      <w:proofErr w:type="spellStart"/>
      <w:r w:rsidR="00E43F33" w:rsidRPr="00C0778C">
        <w:rPr>
          <w:rFonts w:ascii="Times New Roman" w:hAnsi="Times New Roman" w:cs="Times New Roman"/>
        </w:rPr>
        <w:t>Freesemann</w:t>
      </w:r>
      <w:proofErr w:type="spellEnd"/>
      <w:r w:rsidR="00E43F33" w:rsidRPr="00C0778C">
        <w:rPr>
          <w:rFonts w:ascii="Times New Roman" w:hAnsi="Times New Roman" w:cs="Times New Roman"/>
        </w:rPr>
        <w:t>, Keith (</w:t>
      </w:r>
      <w:proofErr w:type="spellStart"/>
      <w:r w:rsidR="00E43F33" w:rsidRPr="00C0778C">
        <w:rPr>
          <w:rFonts w:ascii="Times New Roman" w:hAnsi="Times New Roman" w:cs="Times New Roman"/>
        </w:rPr>
        <w:t>Ombuds</w:t>
      </w:r>
      <w:proofErr w:type="spellEnd"/>
      <w:r w:rsidR="00E43F33" w:rsidRPr="00C0778C">
        <w:rPr>
          <w:rFonts w:ascii="Times New Roman" w:hAnsi="Times New Roman" w:cs="Times New Roman"/>
        </w:rPr>
        <w:t>); Hamada, Larisa (Office of Equity &amp; Diversity);</w:t>
      </w:r>
      <w:r w:rsidR="00E43F33" w:rsidRPr="00C0778C">
        <w:rPr>
          <w:rFonts w:ascii="Times New Roman" w:hAnsi="Times New Roman" w:cs="Times New Roman"/>
        </w:rPr>
        <w:t xml:space="preserve"> </w:t>
      </w:r>
      <w:proofErr w:type="spellStart"/>
      <w:r w:rsidR="00E43F33" w:rsidRPr="00C0778C">
        <w:rPr>
          <w:rFonts w:ascii="Times New Roman" w:hAnsi="Times New Roman" w:cs="Times New Roman"/>
        </w:rPr>
        <w:t>Sauceda</w:t>
      </w:r>
      <w:proofErr w:type="spellEnd"/>
      <w:r w:rsidR="00E43F33" w:rsidRPr="00C0778C">
        <w:rPr>
          <w:rFonts w:ascii="Times New Roman" w:hAnsi="Times New Roman" w:cs="Times New Roman"/>
        </w:rPr>
        <w:t xml:space="preserve"> </w:t>
      </w:r>
      <w:proofErr w:type="spellStart"/>
      <w:r w:rsidR="00E43F33" w:rsidRPr="00C0778C">
        <w:rPr>
          <w:rFonts w:ascii="Times New Roman" w:hAnsi="Times New Roman" w:cs="Times New Roman"/>
        </w:rPr>
        <w:t>Mansea</w:t>
      </w:r>
      <w:r w:rsidR="00E43F33" w:rsidRPr="00C0778C">
        <w:rPr>
          <w:rFonts w:ascii="Times New Roman" w:hAnsi="Times New Roman" w:cs="Times New Roman"/>
        </w:rPr>
        <w:t>u</w:t>
      </w:r>
      <w:proofErr w:type="spellEnd"/>
      <w:r w:rsidR="00E43F33" w:rsidRPr="00C0778C">
        <w:rPr>
          <w:rFonts w:ascii="Times New Roman" w:hAnsi="Times New Roman" w:cs="Times New Roman"/>
        </w:rPr>
        <w:t>, James (Multicultural Center).</w:t>
      </w:r>
    </w:p>
    <w:p w:rsidR="007D2736" w:rsidRPr="00C0778C" w:rsidRDefault="007D2736" w:rsidP="003031E1">
      <w:pPr>
        <w:contextualSpacing/>
        <w:rPr>
          <w:rFonts w:ascii="Times New Roman" w:hAnsi="Times New Roman" w:cs="Times New Roman"/>
          <w:b/>
          <w:bCs/>
        </w:rPr>
      </w:pPr>
    </w:p>
    <w:p w:rsidR="00E43F33" w:rsidRPr="00C0778C" w:rsidRDefault="003B7932" w:rsidP="003031E1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C0778C">
        <w:rPr>
          <w:rFonts w:ascii="Times New Roman" w:hAnsi="Times New Roman" w:cs="Times New Roman"/>
          <w:b/>
          <w:bCs/>
        </w:rPr>
        <w:t>Officers:</w:t>
      </w:r>
      <w:r w:rsidR="00E43F33" w:rsidRPr="00C0778C">
        <w:rPr>
          <w:rFonts w:ascii="Times New Roman" w:hAnsi="Times New Roman" w:cs="Times New Roman"/>
          <w:b/>
          <w:bCs/>
        </w:rPr>
        <w:t xml:space="preserve"> </w:t>
      </w:r>
      <w:r w:rsidR="00E43F33" w:rsidRPr="00C0778C">
        <w:rPr>
          <w:rFonts w:ascii="Times New Roman" w:hAnsi="Times New Roman" w:cs="Times New Roman"/>
        </w:rPr>
        <w:t>Nielan Barnes, Chair</w:t>
      </w:r>
      <w:r w:rsidR="00E43F33" w:rsidRPr="00C0778C">
        <w:rPr>
          <w:rFonts w:ascii="Times New Roman" w:hAnsi="Times New Roman" w:cs="Times New Roman"/>
        </w:rPr>
        <w:t xml:space="preserve">; </w:t>
      </w:r>
      <w:r w:rsidR="00E43F33" w:rsidRPr="00C0778C">
        <w:rPr>
          <w:rFonts w:ascii="Times New Roman" w:hAnsi="Times New Roman" w:cs="Times New Roman"/>
        </w:rPr>
        <w:t>Susan</w:t>
      </w:r>
      <w:r w:rsidR="00E43F33" w:rsidRPr="00C0778C">
        <w:rPr>
          <w:rFonts w:ascii="Times New Roman" w:hAnsi="Times New Roman" w:cs="Times New Roman"/>
        </w:rPr>
        <w:t xml:space="preserve"> </w:t>
      </w:r>
      <w:r w:rsidR="00E43F33" w:rsidRPr="00C0778C">
        <w:rPr>
          <w:rFonts w:ascii="Times New Roman" w:hAnsi="Times New Roman" w:cs="Times New Roman"/>
        </w:rPr>
        <w:t>Leonard-</w:t>
      </w:r>
      <w:proofErr w:type="spellStart"/>
      <w:r w:rsidR="00E43F33" w:rsidRPr="00C0778C">
        <w:rPr>
          <w:rFonts w:ascii="Times New Roman" w:hAnsi="Times New Roman" w:cs="Times New Roman"/>
        </w:rPr>
        <w:t>Geisen</w:t>
      </w:r>
      <w:proofErr w:type="spellEnd"/>
      <w:r w:rsidR="00E43F33" w:rsidRPr="00C0778C">
        <w:rPr>
          <w:rFonts w:ascii="Times New Roman" w:hAnsi="Times New Roman" w:cs="Times New Roman"/>
        </w:rPr>
        <w:t>,</w:t>
      </w:r>
      <w:r w:rsidR="00E43F33" w:rsidRPr="00C0778C">
        <w:rPr>
          <w:rFonts w:ascii="Times New Roman" w:hAnsi="Times New Roman" w:cs="Times New Roman"/>
        </w:rPr>
        <w:t xml:space="preserve"> Secretary</w:t>
      </w:r>
    </w:p>
    <w:p w:rsidR="003B7932" w:rsidRPr="00C0778C" w:rsidRDefault="003B7932" w:rsidP="003031E1">
      <w:pPr>
        <w:contextualSpacing/>
        <w:rPr>
          <w:rFonts w:ascii="Times New Roman" w:hAnsi="Times New Roman" w:cs="Times New Roman"/>
          <w:b/>
        </w:rPr>
      </w:pPr>
    </w:p>
    <w:p w:rsidR="003B7932" w:rsidRPr="00C0778C" w:rsidRDefault="007D2736" w:rsidP="003031E1">
      <w:pPr>
        <w:contextualSpacing/>
        <w:rPr>
          <w:rFonts w:ascii="Times New Roman" w:hAnsi="Times New Roman" w:cs="Times New Roman"/>
          <w:b/>
        </w:rPr>
      </w:pPr>
      <w:r w:rsidRPr="00C0778C">
        <w:rPr>
          <w:rFonts w:ascii="Times New Roman" w:hAnsi="Times New Roman" w:cs="Times New Roman"/>
          <w:b/>
        </w:rPr>
        <w:t>Vacancies:</w:t>
      </w:r>
      <w:r w:rsidR="00E43F33" w:rsidRPr="00C0778C">
        <w:rPr>
          <w:rFonts w:ascii="Times New Roman" w:hAnsi="Times New Roman" w:cs="Times New Roman"/>
          <w:b/>
        </w:rPr>
        <w:t xml:space="preserve"> </w:t>
      </w:r>
      <w:r w:rsidR="00E43F33" w:rsidRPr="00C0778C">
        <w:rPr>
          <w:rFonts w:ascii="Times New Roman" w:hAnsi="Times New Roman" w:cs="Times New Roman"/>
        </w:rPr>
        <w:t>1 lecturer position (of 2); 1 Academic Senate liaison</w:t>
      </w:r>
      <w:r w:rsidR="00E43F33" w:rsidRPr="00C0778C">
        <w:rPr>
          <w:rFonts w:ascii="Times New Roman" w:hAnsi="Times New Roman" w:cs="Times New Roman"/>
          <w:b/>
        </w:rPr>
        <w:t xml:space="preserve"> </w:t>
      </w:r>
    </w:p>
    <w:p w:rsidR="007D2736" w:rsidRPr="00C0778C" w:rsidRDefault="007D2736" w:rsidP="003031E1">
      <w:pPr>
        <w:contextualSpacing/>
        <w:rPr>
          <w:rFonts w:ascii="Times New Roman" w:hAnsi="Times New Roman" w:cs="Times New Roman"/>
          <w:b/>
        </w:rPr>
      </w:pPr>
    </w:p>
    <w:p w:rsidR="003031E1" w:rsidRPr="00C0778C" w:rsidRDefault="003B7932" w:rsidP="003031E1">
      <w:pPr>
        <w:contextualSpacing/>
        <w:rPr>
          <w:rFonts w:ascii="Times New Roman" w:hAnsi="Times New Roman" w:cs="Times New Roman"/>
          <w:b/>
          <w:bCs/>
        </w:rPr>
      </w:pPr>
      <w:r w:rsidRPr="00C0778C">
        <w:rPr>
          <w:rFonts w:ascii="Times New Roman" w:hAnsi="Times New Roman" w:cs="Times New Roman"/>
          <w:b/>
          <w:bCs/>
        </w:rPr>
        <w:t>Actions taken by the Committee:</w:t>
      </w:r>
    </w:p>
    <w:p w:rsidR="003B5188" w:rsidRPr="00C0778C" w:rsidRDefault="003031E1" w:rsidP="003031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C0778C">
        <w:rPr>
          <w:rFonts w:ascii="Times New Roman" w:hAnsi="Times New Roman" w:cs="Times New Roman"/>
        </w:rPr>
        <w:t>I</w:t>
      </w:r>
      <w:r w:rsidR="003B5188" w:rsidRPr="00C0778C">
        <w:rPr>
          <w:rFonts w:ascii="Times New Roman" w:hAnsi="Times New Roman" w:cs="Times New Roman"/>
        </w:rPr>
        <w:t>nvestigate</w:t>
      </w:r>
      <w:r w:rsidRPr="00C0778C">
        <w:rPr>
          <w:rFonts w:ascii="Times New Roman" w:hAnsi="Times New Roman" w:cs="Times New Roman"/>
        </w:rPr>
        <w:t xml:space="preserve"> (benchmark)</w:t>
      </w:r>
      <w:r w:rsidR="003B5188" w:rsidRPr="00C0778C">
        <w:rPr>
          <w:rFonts w:ascii="Times New Roman" w:hAnsi="Times New Roman" w:cs="Times New Roman"/>
        </w:rPr>
        <w:t xml:space="preserve"> the current </w:t>
      </w:r>
      <w:r w:rsidRPr="00C0778C">
        <w:rPr>
          <w:rFonts w:ascii="Times New Roman" w:hAnsi="Times New Roman" w:cs="Times New Roman"/>
        </w:rPr>
        <w:t>status of</w:t>
      </w:r>
      <w:r w:rsidR="003B5188" w:rsidRPr="00C0778C">
        <w:rPr>
          <w:rFonts w:ascii="Times New Roman" w:hAnsi="Times New Roman" w:cs="Times New Roman"/>
        </w:rPr>
        <w:t xml:space="preserve"> CSULB</w:t>
      </w:r>
      <w:r w:rsidRPr="00C0778C">
        <w:rPr>
          <w:rFonts w:ascii="Times New Roman" w:hAnsi="Times New Roman" w:cs="Times New Roman"/>
        </w:rPr>
        <w:t>, CSU</w:t>
      </w:r>
      <w:r w:rsidR="003B5188" w:rsidRPr="00C0778C">
        <w:rPr>
          <w:rFonts w:ascii="Times New Roman" w:hAnsi="Times New Roman" w:cs="Times New Roman"/>
        </w:rPr>
        <w:t xml:space="preserve"> and other </w:t>
      </w:r>
      <w:r w:rsidRPr="00C0778C">
        <w:rPr>
          <w:rFonts w:ascii="Times New Roman" w:hAnsi="Times New Roman" w:cs="Times New Roman"/>
        </w:rPr>
        <w:t>US campus climate surveys.</w:t>
      </w:r>
    </w:p>
    <w:p w:rsidR="003031E1" w:rsidRPr="00C0778C" w:rsidRDefault="003031E1" w:rsidP="003031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C0778C">
        <w:rPr>
          <w:rFonts w:ascii="Times New Roman" w:hAnsi="Times New Roman" w:cs="Times New Roman"/>
        </w:rPr>
        <w:t xml:space="preserve">Investigate (benchmark) the current status of </w:t>
      </w:r>
      <w:r w:rsidRPr="00C0778C">
        <w:rPr>
          <w:rFonts w:ascii="Times New Roman" w:hAnsi="Times New Roman" w:cs="Times New Roman"/>
        </w:rPr>
        <w:t>CSULB, CSU and other US campus</w:t>
      </w:r>
      <w:r w:rsidRPr="00C0778C">
        <w:rPr>
          <w:rFonts w:ascii="Times New Roman" w:hAnsi="Times New Roman" w:cs="Times New Roman"/>
        </w:rPr>
        <w:t xml:space="preserve"> academic civility (anti-bullying) policies. </w:t>
      </w:r>
    </w:p>
    <w:p w:rsidR="003B7932" w:rsidRPr="00C0778C" w:rsidRDefault="003B7932" w:rsidP="003031E1">
      <w:pPr>
        <w:contextualSpacing/>
        <w:rPr>
          <w:rFonts w:ascii="Times New Roman" w:hAnsi="Times New Roman" w:cs="Times New Roman"/>
          <w:b/>
          <w:bCs/>
        </w:rPr>
      </w:pPr>
    </w:p>
    <w:p w:rsidR="003B7932" w:rsidRPr="00C0778C" w:rsidRDefault="003B7932" w:rsidP="003031E1">
      <w:pPr>
        <w:contextualSpacing/>
        <w:rPr>
          <w:rFonts w:ascii="Times New Roman" w:hAnsi="Times New Roman" w:cs="Times New Roman"/>
          <w:b/>
          <w:bCs/>
        </w:rPr>
      </w:pPr>
      <w:r w:rsidRPr="00C0778C">
        <w:rPr>
          <w:rFonts w:ascii="Times New Roman" w:hAnsi="Times New Roman" w:cs="Times New Roman"/>
          <w:b/>
          <w:bCs/>
        </w:rPr>
        <w:t>Internal Proceedings / Discussion Occurred:</w:t>
      </w:r>
    </w:p>
    <w:p w:rsidR="003B5188" w:rsidRPr="00C0778C" w:rsidRDefault="003B5188" w:rsidP="003031E1">
      <w:pPr>
        <w:contextualSpacing/>
        <w:rPr>
          <w:rFonts w:ascii="Times New Roman" w:hAnsi="Times New Roman" w:cs="Times New Roman"/>
        </w:rPr>
      </w:pPr>
    </w:p>
    <w:p w:rsidR="00756E33" w:rsidRPr="00C0778C" w:rsidRDefault="00E43F33" w:rsidP="003031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C0778C">
        <w:rPr>
          <w:rFonts w:ascii="Times New Roman" w:hAnsi="Times New Roman" w:cs="Times New Roman"/>
        </w:rPr>
        <w:t>Discussion re</w:t>
      </w:r>
      <w:r w:rsidR="00C0778C" w:rsidRPr="00C0778C">
        <w:rPr>
          <w:rFonts w:ascii="Times New Roman" w:hAnsi="Times New Roman" w:cs="Times New Roman"/>
        </w:rPr>
        <w:t>garding</w:t>
      </w:r>
      <w:r w:rsidR="003B5188" w:rsidRPr="00C0778C">
        <w:rPr>
          <w:rFonts w:ascii="Times New Roman" w:hAnsi="Times New Roman" w:cs="Times New Roman"/>
        </w:rPr>
        <w:t xml:space="preserve"> the charge of the Campus Climate Committee in terms of </w:t>
      </w:r>
      <w:r w:rsidR="00756E33" w:rsidRPr="00C0778C">
        <w:rPr>
          <w:rFonts w:ascii="Times New Roman" w:hAnsi="Times New Roman" w:cs="Times New Roman"/>
        </w:rPr>
        <w:t xml:space="preserve">its </w:t>
      </w:r>
      <w:r w:rsidR="00C0778C" w:rsidRPr="00C0778C">
        <w:rPr>
          <w:rFonts w:ascii="Times New Roman" w:hAnsi="Times New Roman" w:cs="Times New Roman"/>
        </w:rPr>
        <w:t>ability to carry out campus climate</w:t>
      </w:r>
      <w:r w:rsidR="00756E33" w:rsidRPr="00C0778C">
        <w:rPr>
          <w:rFonts w:ascii="Times New Roman" w:hAnsi="Times New Roman" w:cs="Times New Roman"/>
        </w:rPr>
        <w:t xml:space="preserve"> </w:t>
      </w:r>
      <w:r w:rsidR="003B5188" w:rsidRPr="00C0778C">
        <w:rPr>
          <w:rFonts w:ascii="Times New Roman" w:hAnsi="Times New Roman" w:cs="Times New Roman"/>
        </w:rPr>
        <w:t>assessment. When was the last time CSULB</w:t>
      </w:r>
      <w:r w:rsidR="00C0778C" w:rsidRPr="00C0778C">
        <w:rPr>
          <w:rFonts w:ascii="Times New Roman" w:hAnsi="Times New Roman" w:cs="Times New Roman"/>
        </w:rPr>
        <w:t xml:space="preserve"> had a campus climate</w:t>
      </w:r>
      <w:r w:rsidRPr="00C0778C">
        <w:rPr>
          <w:rFonts w:ascii="Times New Roman" w:hAnsi="Times New Roman" w:cs="Times New Roman"/>
        </w:rPr>
        <w:t xml:space="preserve"> assessment </w:t>
      </w:r>
      <w:r w:rsidR="00C0778C" w:rsidRPr="00C0778C">
        <w:rPr>
          <w:rFonts w:ascii="Times New Roman" w:hAnsi="Times New Roman" w:cs="Times New Roman"/>
        </w:rPr>
        <w:t xml:space="preserve">(that included faculty, staff and students) </w:t>
      </w:r>
      <w:r w:rsidRPr="00C0778C">
        <w:rPr>
          <w:rFonts w:ascii="Times New Roman" w:hAnsi="Times New Roman" w:cs="Times New Roman"/>
        </w:rPr>
        <w:t>and how was it carried out?</w:t>
      </w:r>
      <w:r w:rsidR="003B5188" w:rsidRPr="00C0778C">
        <w:rPr>
          <w:rFonts w:ascii="Times New Roman" w:hAnsi="Times New Roman" w:cs="Times New Roman"/>
        </w:rPr>
        <w:t xml:space="preserve">  </w:t>
      </w:r>
      <w:r w:rsidR="00C0778C" w:rsidRPr="00C0778C">
        <w:rPr>
          <w:rFonts w:ascii="Times New Roman" w:hAnsi="Times New Roman" w:cs="Times New Roman"/>
        </w:rPr>
        <w:t>Discussion lead to b</w:t>
      </w:r>
      <w:r w:rsidR="003B5188" w:rsidRPr="00C0778C">
        <w:rPr>
          <w:rFonts w:ascii="Times New Roman" w:hAnsi="Times New Roman" w:cs="Times New Roman"/>
        </w:rPr>
        <w:t>enchmarking of CSU/UC and other US recent campus climate surveys</w:t>
      </w:r>
      <w:r w:rsidR="00213ABC" w:rsidRPr="00C0778C">
        <w:rPr>
          <w:rFonts w:ascii="Times New Roman" w:hAnsi="Times New Roman" w:cs="Times New Roman"/>
        </w:rPr>
        <w:t>.</w:t>
      </w:r>
    </w:p>
    <w:p w:rsidR="00756E33" w:rsidRPr="00C0778C" w:rsidRDefault="003B5188" w:rsidP="003031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C0778C">
        <w:rPr>
          <w:rFonts w:ascii="Times New Roman" w:hAnsi="Times New Roman" w:cs="Times New Roman"/>
        </w:rPr>
        <w:t xml:space="preserve">The CCC agreed there is a need to update and improve the CCC website (update the CCC website with minutes and agendas; fix faulty google link) as well as to use </w:t>
      </w:r>
      <w:proofErr w:type="spellStart"/>
      <w:r w:rsidRPr="00C0778C">
        <w:rPr>
          <w:rFonts w:ascii="Times New Roman" w:hAnsi="Times New Roman" w:cs="Times New Roman"/>
        </w:rPr>
        <w:t>Beachboard</w:t>
      </w:r>
      <w:proofErr w:type="spellEnd"/>
      <w:r w:rsidRPr="00C0778C">
        <w:rPr>
          <w:rFonts w:ascii="Times New Roman" w:hAnsi="Times New Roman" w:cs="Times New Roman"/>
        </w:rPr>
        <w:t xml:space="preserve"> as a means of communication and sharing information for the CCC.  </w:t>
      </w:r>
    </w:p>
    <w:p w:rsidR="003B5188" w:rsidRPr="00C0778C" w:rsidRDefault="003B5188" w:rsidP="003031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C0778C">
        <w:rPr>
          <w:rFonts w:ascii="Times New Roman" w:hAnsi="Times New Roman" w:cs="Times New Roman"/>
        </w:rPr>
        <w:t>Composition of the CCC</w:t>
      </w:r>
      <w:r w:rsidR="00C0778C" w:rsidRPr="00C0778C">
        <w:rPr>
          <w:rFonts w:ascii="Times New Roman" w:hAnsi="Times New Roman" w:cs="Times New Roman"/>
        </w:rPr>
        <w:t xml:space="preserve"> was discussed in terms of inclusion of staff and meeting quorum</w:t>
      </w:r>
    </w:p>
    <w:p w:rsidR="00756E33" w:rsidRPr="00C0778C" w:rsidRDefault="003B5188" w:rsidP="00756E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0778C">
        <w:rPr>
          <w:rFonts w:ascii="Times New Roman" w:hAnsi="Times New Roman" w:cs="Times New Roman"/>
        </w:rPr>
        <w:t>Staff representation on CCC</w:t>
      </w:r>
      <w:r w:rsidR="00C0778C" w:rsidRPr="00C0778C">
        <w:rPr>
          <w:rFonts w:ascii="Times New Roman" w:hAnsi="Times New Roman" w:cs="Times New Roman"/>
        </w:rPr>
        <w:t xml:space="preserve"> was resolved and </w:t>
      </w:r>
      <w:r w:rsidRPr="00C0778C">
        <w:rPr>
          <w:rFonts w:ascii="Times New Roman" w:hAnsi="Times New Roman" w:cs="Times New Roman"/>
        </w:rPr>
        <w:t>staff members will participate as voting members of the CCC.</w:t>
      </w:r>
    </w:p>
    <w:p w:rsidR="00756E33" w:rsidRPr="00C0778C" w:rsidRDefault="003B5188" w:rsidP="003031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C0778C">
        <w:rPr>
          <w:rFonts w:ascii="Times New Roman" w:hAnsi="Times New Roman" w:cs="Times New Roman"/>
          <w:bCs/>
        </w:rPr>
        <w:t>Meeting Quorum and membership</w:t>
      </w:r>
      <w:r w:rsidR="00C0778C" w:rsidRPr="00C0778C">
        <w:rPr>
          <w:rFonts w:ascii="Times New Roman" w:hAnsi="Times New Roman" w:cs="Times New Roman"/>
          <w:bCs/>
        </w:rPr>
        <w:t xml:space="preserve"> criteria were discussed due to the problems with membership attendance, inability to meet quorum and increasing information sharing re: campus climate across CSULB</w:t>
      </w:r>
    </w:p>
    <w:p w:rsidR="003031E1" w:rsidRPr="00C0778C" w:rsidRDefault="003031E1" w:rsidP="00756E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0778C">
        <w:rPr>
          <w:rFonts w:ascii="Times New Roman" w:hAnsi="Times New Roman" w:cs="Times New Roman"/>
        </w:rPr>
        <w:t xml:space="preserve">Academic Civility Policy - </w:t>
      </w:r>
      <w:r w:rsidRPr="00C0778C">
        <w:rPr>
          <w:rFonts w:ascii="Times New Roman" w:hAnsi="Times New Roman" w:cs="Times New Roman"/>
        </w:rPr>
        <w:t xml:space="preserve">preliminary </w:t>
      </w:r>
      <w:r w:rsidR="00C0778C" w:rsidRPr="00C0778C">
        <w:rPr>
          <w:rFonts w:ascii="Times New Roman" w:hAnsi="Times New Roman" w:cs="Times New Roman"/>
        </w:rPr>
        <w:t>discussion regarding establishing a CSULB anti-bullying policy led to b</w:t>
      </w:r>
      <w:r w:rsidRPr="00C0778C">
        <w:rPr>
          <w:rFonts w:ascii="Times New Roman" w:hAnsi="Times New Roman" w:cs="Times New Roman"/>
        </w:rPr>
        <w:t>enchmarking of CSU and other University Academic Civility and Bullying policy</w:t>
      </w:r>
      <w:r w:rsidR="00213ABC" w:rsidRPr="00C0778C">
        <w:rPr>
          <w:rFonts w:ascii="Times New Roman" w:hAnsi="Times New Roman" w:cs="Times New Roman"/>
        </w:rPr>
        <w:t>.</w:t>
      </w:r>
    </w:p>
    <w:p w:rsidR="003031E1" w:rsidRPr="00C0778C" w:rsidRDefault="003031E1" w:rsidP="003031E1">
      <w:pPr>
        <w:contextualSpacing/>
        <w:rPr>
          <w:rFonts w:ascii="Times New Roman" w:hAnsi="Times New Roman" w:cs="Times New Roman"/>
          <w:bCs/>
        </w:rPr>
      </w:pPr>
    </w:p>
    <w:p w:rsidR="003B7932" w:rsidRPr="00C0778C" w:rsidRDefault="003B7932" w:rsidP="003031E1">
      <w:pPr>
        <w:contextualSpacing/>
        <w:rPr>
          <w:rFonts w:ascii="Times New Roman" w:hAnsi="Times New Roman" w:cs="Times New Roman"/>
          <w:b/>
          <w:bCs/>
        </w:rPr>
      </w:pPr>
      <w:r w:rsidRPr="00C0778C">
        <w:rPr>
          <w:rFonts w:ascii="Times New Roman" w:hAnsi="Times New Roman" w:cs="Times New Roman"/>
          <w:b/>
          <w:bCs/>
        </w:rPr>
        <w:t>Presentation / Reports Received:</w:t>
      </w:r>
    </w:p>
    <w:p w:rsidR="00C0778C" w:rsidRPr="00C0778C" w:rsidRDefault="00C0778C" w:rsidP="00C0778C">
      <w:pPr>
        <w:contextualSpacing/>
        <w:rPr>
          <w:rFonts w:ascii="Times New Roman" w:hAnsi="Times New Roman" w:cs="Times New Roman"/>
        </w:rPr>
      </w:pPr>
      <w:r w:rsidRPr="00C0778C">
        <w:rPr>
          <w:rFonts w:ascii="Times New Roman" w:hAnsi="Times New Roman" w:cs="Times New Roman"/>
          <w:b/>
          <w:bCs/>
        </w:rPr>
        <w:tab/>
      </w:r>
      <w:r w:rsidR="007E3DAE" w:rsidRPr="00C0778C">
        <w:rPr>
          <w:rFonts w:ascii="Times New Roman" w:hAnsi="Times New Roman" w:cs="Times New Roman"/>
          <w:bCs/>
        </w:rPr>
        <w:t xml:space="preserve">November 12, 2014 - </w:t>
      </w:r>
      <w:r w:rsidR="007E3DAE" w:rsidRPr="00C0778C">
        <w:rPr>
          <w:rFonts w:ascii="Times New Roman" w:hAnsi="Times New Roman" w:cs="Times New Roman"/>
        </w:rPr>
        <w:t>Dina</w:t>
      </w:r>
      <w:r w:rsidRPr="00C0778C">
        <w:rPr>
          <w:rFonts w:ascii="Times New Roman" w:hAnsi="Times New Roman" w:cs="Times New Roman"/>
        </w:rPr>
        <w:t xml:space="preserve"> </w:t>
      </w:r>
      <w:proofErr w:type="spellStart"/>
      <w:r w:rsidRPr="00C0778C">
        <w:rPr>
          <w:rFonts w:ascii="Times New Roman" w:hAnsi="Times New Roman" w:cs="Times New Roman"/>
        </w:rPr>
        <w:t>Perrone</w:t>
      </w:r>
      <w:proofErr w:type="spellEnd"/>
      <w:r w:rsidRPr="00C0778C">
        <w:rPr>
          <w:rFonts w:ascii="Times New Roman" w:hAnsi="Times New Roman" w:cs="Times New Roman"/>
        </w:rPr>
        <w:t xml:space="preserve"> from the campus </w:t>
      </w:r>
      <w:r w:rsidR="007E3DAE" w:rsidRPr="00C0778C">
        <w:rPr>
          <w:rFonts w:ascii="Times New Roman" w:hAnsi="Times New Roman" w:cs="Times New Roman"/>
        </w:rPr>
        <w:t>LGBTQ</w:t>
      </w:r>
      <w:r w:rsidRPr="00C0778C">
        <w:rPr>
          <w:rFonts w:ascii="Times New Roman" w:hAnsi="Times New Roman" w:cs="Times New Roman"/>
        </w:rPr>
        <w:t xml:space="preserve"> climate committee reported on the activities of the CLGBTQCC</w:t>
      </w:r>
    </w:p>
    <w:p w:rsidR="00C0778C" w:rsidRPr="00C0778C" w:rsidRDefault="007E3DAE" w:rsidP="00C0778C">
      <w:pPr>
        <w:ind w:firstLine="720"/>
        <w:contextualSpacing/>
        <w:rPr>
          <w:rFonts w:ascii="Times New Roman" w:hAnsi="Times New Roman" w:cs="Times New Roman"/>
        </w:rPr>
      </w:pPr>
      <w:r w:rsidRPr="00C0778C">
        <w:rPr>
          <w:rFonts w:ascii="Times New Roman" w:hAnsi="Times New Roman" w:cs="Times New Roman"/>
        </w:rPr>
        <w:t>December 10, 2014</w:t>
      </w:r>
      <w:r w:rsidRPr="00C0778C">
        <w:rPr>
          <w:rFonts w:ascii="Times New Roman" w:hAnsi="Times New Roman" w:cs="Times New Roman"/>
        </w:rPr>
        <w:t xml:space="preserve"> - </w:t>
      </w:r>
      <w:r w:rsidRPr="00C0778C">
        <w:rPr>
          <w:rFonts w:ascii="Times New Roman" w:hAnsi="Times New Roman" w:cs="Times New Roman"/>
        </w:rPr>
        <w:t xml:space="preserve">Susan Plant, Angela Locke </w:t>
      </w:r>
      <w:r w:rsidR="00C0778C" w:rsidRPr="00C0778C">
        <w:rPr>
          <w:rFonts w:ascii="Times New Roman" w:hAnsi="Times New Roman" w:cs="Times New Roman"/>
        </w:rPr>
        <w:t>gave a p</w:t>
      </w:r>
      <w:r w:rsidRPr="00C0778C">
        <w:rPr>
          <w:rFonts w:ascii="Times New Roman" w:hAnsi="Times New Roman" w:cs="Times New Roman"/>
        </w:rPr>
        <w:t>resentation on the Diverse Learning Environment Student Survey</w:t>
      </w:r>
    </w:p>
    <w:p w:rsidR="00C0778C" w:rsidRPr="00C0778C" w:rsidRDefault="00E27644" w:rsidP="00C0778C">
      <w:pPr>
        <w:ind w:firstLine="720"/>
        <w:contextualSpacing/>
        <w:rPr>
          <w:rFonts w:ascii="Times New Roman" w:hAnsi="Times New Roman" w:cs="Times New Roman"/>
        </w:rPr>
      </w:pPr>
      <w:r w:rsidRPr="00C0778C">
        <w:rPr>
          <w:rFonts w:ascii="Times New Roman" w:hAnsi="Times New Roman" w:cs="Times New Roman"/>
        </w:rPr>
        <w:t xml:space="preserve">February 11, 2015 - </w:t>
      </w:r>
      <w:r w:rsidRPr="00C0778C">
        <w:rPr>
          <w:rFonts w:ascii="Times New Roman" w:hAnsi="Times New Roman" w:cs="Times New Roman"/>
        </w:rPr>
        <w:t xml:space="preserve">Norbert </w:t>
      </w:r>
      <w:proofErr w:type="spellStart"/>
      <w:r w:rsidRPr="00C0778C">
        <w:rPr>
          <w:rFonts w:ascii="Times New Roman" w:hAnsi="Times New Roman" w:cs="Times New Roman"/>
        </w:rPr>
        <w:t>Shurer</w:t>
      </w:r>
      <w:proofErr w:type="spellEnd"/>
      <w:r w:rsidRPr="00C0778C">
        <w:rPr>
          <w:rFonts w:ascii="Times New Roman" w:hAnsi="Times New Roman" w:cs="Times New Roman"/>
        </w:rPr>
        <w:t xml:space="preserve"> (Academic Senate Executive Committee) </w:t>
      </w:r>
      <w:r w:rsidR="00C0778C" w:rsidRPr="00C0778C">
        <w:rPr>
          <w:rFonts w:ascii="Times New Roman" w:hAnsi="Times New Roman" w:cs="Times New Roman"/>
        </w:rPr>
        <w:t xml:space="preserve">received comments from the CCC for the </w:t>
      </w:r>
      <w:r w:rsidRPr="00C0778C">
        <w:rPr>
          <w:rFonts w:ascii="Times New Roman" w:hAnsi="Times New Roman" w:cs="Times New Roman"/>
        </w:rPr>
        <w:t>WASC report</w:t>
      </w:r>
      <w:r w:rsidRPr="00C0778C">
        <w:rPr>
          <w:rFonts w:ascii="Times New Roman" w:hAnsi="Times New Roman" w:cs="Times New Roman"/>
        </w:rPr>
        <w:t xml:space="preserve"> </w:t>
      </w:r>
      <w:r w:rsidRPr="00C0778C">
        <w:rPr>
          <w:rFonts w:ascii="Times New Roman" w:hAnsi="Times New Roman" w:cs="Times New Roman"/>
        </w:rPr>
        <w:t>(due November 2015)</w:t>
      </w:r>
    </w:p>
    <w:p w:rsidR="00A44CCF" w:rsidRPr="00C0778C" w:rsidRDefault="00A44CCF" w:rsidP="00C0778C">
      <w:pPr>
        <w:ind w:firstLine="720"/>
        <w:contextualSpacing/>
        <w:rPr>
          <w:rFonts w:ascii="Times New Roman" w:hAnsi="Times New Roman" w:cs="Times New Roman"/>
          <w:b/>
        </w:rPr>
      </w:pPr>
      <w:r w:rsidRPr="00C0778C">
        <w:rPr>
          <w:rFonts w:ascii="Times New Roman" w:hAnsi="Times New Roman" w:cs="Times New Roman"/>
        </w:rPr>
        <w:t>March 11, 2105</w:t>
      </w:r>
      <w:r w:rsidRPr="00C0778C">
        <w:rPr>
          <w:rFonts w:ascii="Times New Roman" w:hAnsi="Times New Roman" w:cs="Times New Roman"/>
          <w:b/>
        </w:rPr>
        <w:t xml:space="preserve"> </w:t>
      </w:r>
      <w:r w:rsidRPr="00C0778C">
        <w:rPr>
          <w:rFonts w:ascii="Times New Roman" w:hAnsi="Times New Roman" w:cs="Times New Roman"/>
        </w:rPr>
        <w:t xml:space="preserve">Doug </w:t>
      </w:r>
      <w:proofErr w:type="spellStart"/>
      <w:r w:rsidRPr="00C0778C">
        <w:rPr>
          <w:rFonts w:ascii="Times New Roman" w:hAnsi="Times New Roman" w:cs="Times New Roman"/>
        </w:rPr>
        <w:t>Foreste</w:t>
      </w:r>
      <w:proofErr w:type="spellEnd"/>
      <w:r w:rsidRPr="00C0778C">
        <w:rPr>
          <w:rFonts w:ascii="Times New Roman" w:hAnsi="Times New Roman" w:cs="Times New Roman"/>
        </w:rPr>
        <w:t xml:space="preserve"> (Acting President - CFA)</w:t>
      </w:r>
      <w:r w:rsidR="00C0778C" w:rsidRPr="00C0778C">
        <w:rPr>
          <w:rFonts w:ascii="Times New Roman" w:hAnsi="Times New Roman" w:cs="Times New Roman"/>
        </w:rPr>
        <w:t xml:space="preserve"> presented on Faculty union issues relevant to the CCC</w:t>
      </w:r>
    </w:p>
    <w:p w:rsidR="00E27644" w:rsidRPr="00C0778C" w:rsidRDefault="00E27644" w:rsidP="003031E1">
      <w:pPr>
        <w:autoSpaceDE w:val="0"/>
        <w:autoSpaceDN w:val="0"/>
        <w:contextualSpacing/>
        <w:rPr>
          <w:rFonts w:ascii="Times New Roman" w:hAnsi="Times New Roman" w:cs="Times New Roman"/>
          <w:b/>
        </w:rPr>
      </w:pPr>
    </w:p>
    <w:p w:rsidR="003B7932" w:rsidRPr="00C0778C" w:rsidRDefault="003B7932" w:rsidP="003031E1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C0778C">
        <w:rPr>
          <w:rFonts w:ascii="Times New Roman" w:hAnsi="Times New Roman" w:cs="Times New Roman"/>
          <w:b/>
          <w:bCs/>
        </w:rPr>
        <w:t xml:space="preserve">Official Recommendations to the Campus Climate Committee and Academic Senate: </w:t>
      </w:r>
      <w:r w:rsidRPr="00C0778C">
        <w:rPr>
          <w:rFonts w:ascii="Times New Roman" w:hAnsi="Times New Roman" w:cs="Times New Roman"/>
        </w:rPr>
        <w:t>None</w:t>
      </w:r>
    </w:p>
    <w:p w:rsidR="00E43F33" w:rsidRPr="00C0778C" w:rsidRDefault="00E43F33" w:rsidP="003031E1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3B7932" w:rsidRPr="00C0778C" w:rsidRDefault="003B7932" w:rsidP="003031E1">
      <w:pPr>
        <w:contextualSpacing/>
        <w:rPr>
          <w:rFonts w:ascii="Times New Roman" w:hAnsi="Times New Roman" w:cs="Times New Roman"/>
          <w:b/>
          <w:bCs/>
        </w:rPr>
      </w:pPr>
      <w:r w:rsidRPr="00C0778C">
        <w:rPr>
          <w:rFonts w:ascii="Times New Roman" w:hAnsi="Times New Roman" w:cs="Times New Roman"/>
          <w:b/>
          <w:bCs/>
        </w:rPr>
        <w:t>Action Items for Next Year:</w:t>
      </w:r>
    </w:p>
    <w:p w:rsidR="003031E1" w:rsidRPr="00C0778C" w:rsidRDefault="003031E1" w:rsidP="003031E1">
      <w:pPr>
        <w:pStyle w:val="ListParagraph"/>
        <w:numPr>
          <w:ilvl w:val="1"/>
          <w:numId w:val="8"/>
        </w:numPr>
        <w:autoSpaceDE w:val="0"/>
        <w:autoSpaceDN w:val="0"/>
        <w:ind w:left="0"/>
        <w:rPr>
          <w:rFonts w:ascii="Times New Roman" w:hAnsi="Times New Roman" w:cs="Times New Roman"/>
        </w:rPr>
      </w:pPr>
      <w:r w:rsidRPr="00C0778C">
        <w:rPr>
          <w:rFonts w:ascii="Times New Roman" w:hAnsi="Times New Roman" w:cs="Times New Roman"/>
        </w:rPr>
        <w:t xml:space="preserve">Discuss composition and charge of CCC with AS president in regard to the ability of the committee to do actual </w:t>
      </w:r>
      <w:r w:rsidRPr="00C0778C">
        <w:rPr>
          <w:rFonts w:ascii="Times New Roman" w:hAnsi="Times New Roman" w:cs="Times New Roman"/>
        </w:rPr>
        <w:t xml:space="preserve">assessment and </w:t>
      </w:r>
      <w:r w:rsidRPr="00C0778C">
        <w:rPr>
          <w:rFonts w:ascii="Times New Roman" w:hAnsi="Times New Roman" w:cs="Times New Roman"/>
        </w:rPr>
        <w:t xml:space="preserve">policy work and the relationship and differences between the </w:t>
      </w:r>
      <w:r w:rsidR="00C0778C" w:rsidRPr="00C0778C">
        <w:rPr>
          <w:rFonts w:ascii="Times New Roman" w:hAnsi="Times New Roman" w:cs="Times New Roman"/>
        </w:rPr>
        <w:t xml:space="preserve">Academic Senate, the </w:t>
      </w:r>
      <w:r w:rsidRPr="00C0778C">
        <w:rPr>
          <w:rFonts w:ascii="Times New Roman" w:hAnsi="Times New Roman" w:cs="Times New Roman"/>
        </w:rPr>
        <w:t>CCC and the CLGBTQ</w:t>
      </w:r>
      <w:bookmarkStart w:id="0" w:name="_GoBack"/>
      <w:bookmarkEnd w:id="0"/>
      <w:r w:rsidRPr="00C0778C">
        <w:rPr>
          <w:rFonts w:ascii="Times New Roman" w:hAnsi="Times New Roman" w:cs="Times New Roman"/>
        </w:rPr>
        <w:t>CC.</w:t>
      </w:r>
    </w:p>
    <w:p w:rsidR="003031E1" w:rsidRPr="00C0778C" w:rsidRDefault="00C0778C" w:rsidP="003031E1">
      <w:pPr>
        <w:pStyle w:val="ListParagraph"/>
        <w:numPr>
          <w:ilvl w:val="1"/>
          <w:numId w:val="8"/>
        </w:numPr>
        <w:autoSpaceDE w:val="0"/>
        <w:autoSpaceDN w:val="0"/>
        <w:ind w:left="0"/>
        <w:rPr>
          <w:rFonts w:ascii="Times New Roman" w:hAnsi="Times New Roman" w:cs="Times New Roman"/>
        </w:rPr>
      </w:pPr>
      <w:r w:rsidRPr="00C0778C">
        <w:rPr>
          <w:rFonts w:ascii="Times New Roman" w:hAnsi="Times New Roman" w:cs="Times New Roman"/>
        </w:rPr>
        <w:t>Anti-bullying/</w:t>
      </w:r>
      <w:r w:rsidR="003031E1" w:rsidRPr="00C0778C">
        <w:rPr>
          <w:rFonts w:ascii="Times New Roman" w:hAnsi="Times New Roman" w:cs="Times New Roman"/>
        </w:rPr>
        <w:t>Civility Policy- follow up with Office of Equity</w:t>
      </w:r>
      <w:r w:rsidR="00213ABC" w:rsidRPr="00C0778C">
        <w:rPr>
          <w:rFonts w:ascii="Times New Roman" w:hAnsi="Times New Roman" w:cs="Times New Roman"/>
        </w:rPr>
        <w:t xml:space="preserve"> and the Academic Senate.</w:t>
      </w:r>
    </w:p>
    <w:p w:rsidR="003031E1" w:rsidRPr="00C0778C" w:rsidRDefault="003031E1" w:rsidP="003031E1">
      <w:pPr>
        <w:pStyle w:val="ListParagraph"/>
        <w:numPr>
          <w:ilvl w:val="1"/>
          <w:numId w:val="8"/>
        </w:numPr>
        <w:autoSpaceDE w:val="0"/>
        <w:autoSpaceDN w:val="0"/>
        <w:ind w:left="0"/>
        <w:rPr>
          <w:rFonts w:ascii="Times New Roman" w:hAnsi="Times New Roman" w:cs="Times New Roman"/>
        </w:rPr>
      </w:pPr>
      <w:r w:rsidRPr="00C0778C">
        <w:rPr>
          <w:rFonts w:ascii="Times New Roman" w:hAnsi="Times New Roman" w:cs="Times New Roman"/>
        </w:rPr>
        <w:t>Discuss free speech policy re</w:t>
      </w:r>
      <w:r w:rsidR="00C0778C" w:rsidRPr="00C0778C">
        <w:rPr>
          <w:rFonts w:ascii="Times New Roman" w:hAnsi="Times New Roman" w:cs="Times New Roman"/>
        </w:rPr>
        <w:t>garding</w:t>
      </w:r>
      <w:r w:rsidRPr="00C0778C">
        <w:rPr>
          <w:rFonts w:ascii="Times New Roman" w:hAnsi="Times New Roman" w:cs="Times New Roman"/>
        </w:rPr>
        <w:t xml:space="preserve"> the </w:t>
      </w:r>
      <w:proofErr w:type="gramStart"/>
      <w:r w:rsidRPr="00C0778C">
        <w:rPr>
          <w:rFonts w:ascii="Times New Roman" w:hAnsi="Times New Roman" w:cs="Times New Roman"/>
        </w:rPr>
        <w:t>Spring</w:t>
      </w:r>
      <w:proofErr w:type="gramEnd"/>
      <w:r w:rsidRPr="00C0778C">
        <w:rPr>
          <w:rFonts w:ascii="Times New Roman" w:hAnsi="Times New Roman" w:cs="Times New Roman"/>
        </w:rPr>
        <w:t xml:space="preserve"> 2015 ‘gender prank video’ that documented physical violence on campus due to gender-based hate speech</w:t>
      </w:r>
      <w:r w:rsidR="00213ABC" w:rsidRPr="00C0778C">
        <w:rPr>
          <w:rFonts w:ascii="Times New Roman" w:hAnsi="Times New Roman" w:cs="Times New Roman"/>
        </w:rPr>
        <w:t>.</w:t>
      </w:r>
    </w:p>
    <w:p w:rsidR="003031E1" w:rsidRPr="00C0778C" w:rsidRDefault="003031E1" w:rsidP="003031E1">
      <w:pPr>
        <w:pStyle w:val="ListParagraph"/>
        <w:numPr>
          <w:ilvl w:val="1"/>
          <w:numId w:val="8"/>
        </w:numPr>
        <w:autoSpaceDE w:val="0"/>
        <w:autoSpaceDN w:val="0"/>
        <w:ind w:left="0"/>
        <w:rPr>
          <w:rFonts w:ascii="Times New Roman" w:hAnsi="Times New Roman" w:cs="Times New Roman"/>
        </w:rPr>
      </w:pPr>
      <w:r w:rsidRPr="00C0778C">
        <w:rPr>
          <w:rFonts w:ascii="Times New Roman" w:hAnsi="Times New Roman" w:cs="Times New Roman"/>
        </w:rPr>
        <w:t xml:space="preserve">Faculty Satisfaction Survey- invite Terre </w:t>
      </w:r>
      <w:r w:rsidR="00213ABC" w:rsidRPr="00C0778C">
        <w:rPr>
          <w:rFonts w:ascii="Times New Roman" w:hAnsi="Times New Roman" w:cs="Times New Roman"/>
        </w:rPr>
        <w:t>Allen and Mark Wiley to meeting in September or October 2015.</w:t>
      </w:r>
    </w:p>
    <w:p w:rsidR="003B7932" w:rsidRPr="00C0778C" w:rsidRDefault="003B7932" w:rsidP="003031E1">
      <w:pPr>
        <w:contextualSpacing/>
        <w:rPr>
          <w:rFonts w:ascii="Times New Roman" w:hAnsi="Times New Roman" w:cs="Times New Roman"/>
          <w:b/>
        </w:rPr>
      </w:pPr>
    </w:p>
    <w:p w:rsidR="00B85862" w:rsidRPr="00C0778C" w:rsidRDefault="00B85862" w:rsidP="003031E1">
      <w:pPr>
        <w:pStyle w:val="ListParagraph"/>
        <w:ind w:left="0"/>
        <w:rPr>
          <w:rFonts w:ascii="Times New Roman" w:hAnsi="Times New Roman" w:cs="Times New Roman"/>
        </w:rPr>
      </w:pPr>
    </w:p>
    <w:p w:rsidR="00F72F91" w:rsidRPr="00C0778C" w:rsidRDefault="00F72F91" w:rsidP="003031E1">
      <w:pPr>
        <w:contextualSpacing/>
        <w:rPr>
          <w:rFonts w:ascii="Times New Roman" w:hAnsi="Times New Roman" w:cs="Times New Roman"/>
        </w:rPr>
      </w:pPr>
    </w:p>
    <w:p w:rsidR="00F72F91" w:rsidRPr="00C0778C" w:rsidRDefault="00F72F91" w:rsidP="003031E1">
      <w:pPr>
        <w:contextualSpacing/>
        <w:rPr>
          <w:rFonts w:ascii="Times New Roman" w:hAnsi="Times New Roman" w:cs="Times New Roman"/>
        </w:rPr>
      </w:pPr>
    </w:p>
    <w:sectPr w:rsidR="00F72F91" w:rsidRPr="00C0778C" w:rsidSect="00976AF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A20"/>
    <w:multiLevelType w:val="hybridMultilevel"/>
    <w:tmpl w:val="545CD6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92B7393"/>
    <w:multiLevelType w:val="hybridMultilevel"/>
    <w:tmpl w:val="04F6AAAC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0AEE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4079230D"/>
    <w:multiLevelType w:val="hybridMultilevel"/>
    <w:tmpl w:val="08E46908"/>
    <w:lvl w:ilvl="0" w:tplc="F4367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D5E2ABA">
      <w:start w:val="1"/>
      <w:numFmt w:val="decimal"/>
      <w:lvlText w:val="%2."/>
      <w:lvlJc w:val="left"/>
      <w:pPr>
        <w:ind w:left="1800" w:hanging="360"/>
      </w:pPr>
      <w:rPr>
        <w:rFonts w:ascii="Arial" w:eastAsiaTheme="minorEastAsia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A59C8"/>
    <w:multiLevelType w:val="hybridMultilevel"/>
    <w:tmpl w:val="8D544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655CC"/>
    <w:multiLevelType w:val="hybridMultilevel"/>
    <w:tmpl w:val="62749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5B7DF9"/>
    <w:multiLevelType w:val="hybridMultilevel"/>
    <w:tmpl w:val="563CBAD4"/>
    <w:lvl w:ilvl="0" w:tplc="8616891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0E0CB1"/>
    <w:multiLevelType w:val="hybridMultilevel"/>
    <w:tmpl w:val="1286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E4"/>
    <w:rsid w:val="00030CE4"/>
    <w:rsid w:val="00044DDA"/>
    <w:rsid w:val="000610CA"/>
    <w:rsid w:val="00104AB2"/>
    <w:rsid w:val="0010617D"/>
    <w:rsid w:val="00143658"/>
    <w:rsid w:val="001E78B9"/>
    <w:rsid w:val="00213ABC"/>
    <w:rsid w:val="00257DDC"/>
    <w:rsid w:val="00296856"/>
    <w:rsid w:val="002A0539"/>
    <w:rsid w:val="002B6D1A"/>
    <w:rsid w:val="002D5A2E"/>
    <w:rsid w:val="002E14C7"/>
    <w:rsid w:val="003031E1"/>
    <w:rsid w:val="003615EC"/>
    <w:rsid w:val="003967DF"/>
    <w:rsid w:val="003B5188"/>
    <w:rsid w:val="003B7932"/>
    <w:rsid w:val="004649C9"/>
    <w:rsid w:val="005101A4"/>
    <w:rsid w:val="00517AAD"/>
    <w:rsid w:val="00525F07"/>
    <w:rsid w:val="005B5DEB"/>
    <w:rsid w:val="005E2D78"/>
    <w:rsid w:val="00633B83"/>
    <w:rsid w:val="00641EA1"/>
    <w:rsid w:val="007122FC"/>
    <w:rsid w:val="00721DC1"/>
    <w:rsid w:val="0073461F"/>
    <w:rsid w:val="007555DD"/>
    <w:rsid w:val="00756E33"/>
    <w:rsid w:val="007C6667"/>
    <w:rsid w:val="007D2736"/>
    <w:rsid w:val="007E3DAE"/>
    <w:rsid w:val="00816483"/>
    <w:rsid w:val="00855DCA"/>
    <w:rsid w:val="008B07FD"/>
    <w:rsid w:val="008B3C5D"/>
    <w:rsid w:val="00905483"/>
    <w:rsid w:val="00905F5C"/>
    <w:rsid w:val="009405C0"/>
    <w:rsid w:val="009454C0"/>
    <w:rsid w:val="00967A16"/>
    <w:rsid w:val="00976AF3"/>
    <w:rsid w:val="00A02CAA"/>
    <w:rsid w:val="00A22A95"/>
    <w:rsid w:val="00A41A16"/>
    <w:rsid w:val="00A44CCF"/>
    <w:rsid w:val="00A50F57"/>
    <w:rsid w:val="00A71B44"/>
    <w:rsid w:val="00AA7191"/>
    <w:rsid w:val="00AB504C"/>
    <w:rsid w:val="00AE0ED3"/>
    <w:rsid w:val="00B10148"/>
    <w:rsid w:val="00B133C8"/>
    <w:rsid w:val="00B470DE"/>
    <w:rsid w:val="00B85862"/>
    <w:rsid w:val="00B91D41"/>
    <w:rsid w:val="00C048CB"/>
    <w:rsid w:val="00C0778C"/>
    <w:rsid w:val="00C36838"/>
    <w:rsid w:val="00C51115"/>
    <w:rsid w:val="00C71CEB"/>
    <w:rsid w:val="00C76DFF"/>
    <w:rsid w:val="00CB1EB8"/>
    <w:rsid w:val="00CE061D"/>
    <w:rsid w:val="00DA71C9"/>
    <w:rsid w:val="00DB5459"/>
    <w:rsid w:val="00DD7105"/>
    <w:rsid w:val="00DE284F"/>
    <w:rsid w:val="00DE3CF4"/>
    <w:rsid w:val="00E26D9D"/>
    <w:rsid w:val="00E27644"/>
    <w:rsid w:val="00E43F33"/>
    <w:rsid w:val="00E447E9"/>
    <w:rsid w:val="00EA3EA4"/>
    <w:rsid w:val="00EB6AA4"/>
    <w:rsid w:val="00EE27C5"/>
    <w:rsid w:val="00F72F91"/>
    <w:rsid w:val="00FB1C4B"/>
    <w:rsid w:val="00FB54C0"/>
    <w:rsid w:val="00FF02B0"/>
    <w:rsid w:val="00FF1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518E87-381D-4331-A57B-BDB4A725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E4"/>
    <w:pPr>
      <w:ind w:left="720"/>
      <w:contextualSpacing/>
    </w:pPr>
  </w:style>
  <w:style w:type="paragraph" w:customStyle="1" w:styleId="Default">
    <w:name w:val="Default"/>
    <w:rsid w:val="007122F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Martinez</dc:creator>
  <cp:lastModifiedBy>Nielan</cp:lastModifiedBy>
  <cp:revision>13</cp:revision>
  <cp:lastPrinted>2014-10-07T17:44:00Z</cp:lastPrinted>
  <dcterms:created xsi:type="dcterms:W3CDTF">2015-05-13T17:08:00Z</dcterms:created>
  <dcterms:modified xsi:type="dcterms:W3CDTF">2015-05-21T18:56:00Z</dcterms:modified>
</cp:coreProperties>
</file>