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EC02" w14:textId="77777777" w:rsidR="007C564F" w:rsidRDefault="007C564F" w:rsidP="007C564F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Committee on Athletics</w:t>
      </w:r>
    </w:p>
    <w:p w14:paraId="7C8DC6B0" w14:textId="77777777" w:rsidR="007C564F" w:rsidRDefault="00B44414" w:rsidP="007C564F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Meeting #</w:t>
      </w:r>
      <w:r w:rsidR="00F64DE6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2016-17</w:t>
      </w:r>
    </w:p>
    <w:p w14:paraId="660C5674" w14:textId="77777777" w:rsidR="00B44414" w:rsidRDefault="00B44414" w:rsidP="007C564F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3:00-4:</w:t>
      </w:r>
      <w:r w:rsidR="00F64DE6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0pm</w:t>
      </w:r>
    </w:p>
    <w:p w14:paraId="025D9E8C" w14:textId="77777777" w:rsidR="007C564F" w:rsidRDefault="007C564F" w:rsidP="007C56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C9824BE" w14:textId="77777777" w:rsidR="007C564F" w:rsidRDefault="00F64DE6" w:rsidP="007C56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November 16</w:t>
      </w:r>
      <w:r w:rsidR="00B44414">
        <w:rPr>
          <w:rFonts w:ascii="Times New Roman" w:hAnsi="Times New Roman"/>
          <w:b/>
          <w:sz w:val="24"/>
          <w:szCs w:val="24"/>
          <w:lang w:val="en-US"/>
        </w:rPr>
        <w:t>, 2016</w:t>
      </w:r>
    </w:p>
    <w:p w14:paraId="53C67C98" w14:textId="77777777" w:rsidR="007C564F" w:rsidRPr="00B44414" w:rsidRDefault="00B44414" w:rsidP="007C56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44414">
        <w:rPr>
          <w:rFonts w:ascii="Times New Roman" w:hAnsi="Times New Roman"/>
          <w:b/>
          <w:sz w:val="24"/>
          <w:szCs w:val="24"/>
          <w:lang w:val="en-US"/>
        </w:rPr>
        <w:t>Academic Senate Conference Room (AS-125)</w:t>
      </w:r>
    </w:p>
    <w:p w14:paraId="00A6AF76" w14:textId="77777777" w:rsidR="007C564F" w:rsidRDefault="007C564F" w:rsidP="009E3471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5A5E5FC" w14:textId="454362BD" w:rsidR="009E3471" w:rsidRDefault="009E3471" w:rsidP="009E347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Attendees: </w:t>
      </w:r>
      <w:r>
        <w:rPr>
          <w:rFonts w:ascii="Times New Roman" w:hAnsi="Times New Roman"/>
          <w:sz w:val="24"/>
          <w:szCs w:val="24"/>
          <w:lang w:val="en-US"/>
        </w:rPr>
        <w:t xml:space="preserve">Kim Armstrong, Jennifer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Asenas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Rebecca Bryant, Bonnie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Gasior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6104A">
        <w:rPr>
          <w:rFonts w:ascii="Times New Roman" w:hAnsi="Times New Roman"/>
          <w:sz w:val="24"/>
          <w:szCs w:val="24"/>
          <w:lang w:val="en-US"/>
        </w:rPr>
        <w:t>Mar</w:t>
      </w:r>
      <w:r w:rsidR="005B1439">
        <w:rPr>
          <w:rFonts w:ascii="Times New Roman" w:hAnsi="Times New Roman"/>
          <w:sz w:val="24"/>
          <w:szCs w:val="24"/>
          <w:lang w:val="en-US"/>
        </w:rPr>
        <w:t xml:space="preserve">tha Grace (for Sandra Shirley), </w:t>
      </w:r>
      <w:r>
        <w:rPr>
          <w:rFonts w:ascii="Times New Roman" w:hAnsi="Times New Roman"/>
          <w:sz w:val="24"/>
          <w:szCs w:val="24"/>
          <w:lang w:val="en-US"/>
        </w:rPr>
        <w:t xml:space="preserve">Cindy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Manser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B1439">
        <w:rPr>
          <w:rFonts w:ascii="Times New Roman" w:hAnsi="Times New Roman"/>
          <w:sz w:val="24"/>
          <w:szCs w:val="24"/>
          <w:lang w:val="en-US"/>
        </w:rPr>
        <w:t>Mimi Nakajima, Praveen Shankar,</w:t>
      </w:r>
      <w:r w:rsidR="001610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Michael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Solt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Jon Stone, Sharon Taylor. </w:t>
      </w:r>
    </w:p>
    <w:p w14:paraId="14FDA587" w14:textId="7EFBEA4E" w:rsidR="005B1439" w:rsidRPr="0016104A" w:rsidRDefault="005B1439" w:rsidP="009E347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19B6">
        <w:rPr>
          <w:rFonts w:ascii="Times New Roman" w:hAnsi="Times New Roman"/>
          <w:b/>
          <w:sz w:val="24"/>
          <w:szCs w:val="24"/>
          <w:lang w:val="en-US"/>
        </w:rPr>
        <w:t>Guests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Ashlie Kite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1610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610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Kyle </w:t>
      </w:r>
      <w:proofErr w:type="spellStart"/>
      <w:r w:rsidRPr="001610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Siemer</w:t>
      </w:r>
      <w:proofErr w:type="spellEnd"/>
    </w:p>
    <w:p w14:paraId="1874BD28" w14:textId="77777777" w:rsidR="009E3471" w:rsidRDefault="009E3471" w:rsidP="007C56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18966E2" w14:textId="77777777" w:rsidR="009E3471" w:rsidRPr="00B44414" w:rsidRDefault="009E3471" w:rsidP="007C56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F3CC8E7" w14:textId="77777777" w:rsidR="00DA436C" w:rsidRDefault="00DA436C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Call to order</w:t>
      </w:r>
      <w:r w:rsidR="00FA6C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3:05pm </w:t>
      </w:r>
    </w:p>
    <w:p w14:paraId="79F40B26" w14:textId="77777777" w:rsidR="00DA436C" w:rsidRDefault="00DA436C" w:rsidP="00DA436C">
      <w:pPr>
        <w:ind w:left="180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25CAAB7" w14:textId="77777777" w:rsidR="00DA436C" w:rsidRDefault="00F64DE6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Approval of October 2016 minutes</w:t>
      </w:r>
      <w:r w:rsidR="00FA6C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FA6CCF" w:rsidRPr="00FA6C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Approved </w:t>
      </w:r>
    </w:p>
    <w:p w14:paraId="580DF656" w14:textId="77777777" w:rsidR="00DA436C" w:rsidRDefault="00DA436C" w:rsidP="00DA436C">
      <w:pPr>
        <w:pStyle w:val="ListParagraph"/>
        <w:rPr>
          <w:bCs/>
          <w:lang w:val="en-US"/>
        </w:rPr>
      </w:pPr>
      <w:bookmarkStart w:id="0" w:name="_GoBack"/>
      <w:bookmarkEnd w:id="0"/>
    </w:p>
    <w:p w14:paraId="2AB02280" w14:textId="77777777" w:rsidR="00A3170A" w:rsidRDefault="00DA436C" w:rsidP="00A3170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Announcements</w:t>
      </w:r>
      <w:r w:rsidR="00FA6C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4228597F" w14:textId="77777777" w:rsidR="00A3170A" w:rsidRDefault="00A3170A" w:rsidP="00A3170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0FE448A" w14:textId="77777777" w:rsidR="003F19A8" w:rsidRDefault="00A3170A" w:rsidP="00A3170A">
      <w:pPr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committee received updates on</w:t>
      </w:r>
      <w:r w:rsidR="003F19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following teams:</w:t>
      </w:r>
    </w:p>
    <w:p w14:paraId="55982F15" w14:textId="77777777" w:rsidR="003F19A8" w:rsidRDefault="00A3170A" w:rsidP="003F19A8">
      <w:pPr>
        <w:numPr>
          <w:ilvl w:val="2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F19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Cross country;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women’s</w:t>
      </w:r>
      <w:r w:rsidR="003F19A8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30671">
        <w:rPr>
          <w:rFonts w:ascii="Times New Roman" w:hAnsi="Times New Roman" w:cs="Times New Roman"/>
          <w:bCs/>
          <w:sz w:val="24"/>
          <w:szCs w:val="24"/>
          <w:lang w:val="en-US"/>
        </w:rPr>
        <w:t>soccer</w:t>
      </w:r>
      <w:r w:rsidR="003F19A8">
        <w:rPr>
          <w:rFonts w:ascii="Times New Roman" w:hAnsi="Times New Roman" w:cs="Times New Roman"/>
          <w:bCs/>
          <w:sz w:val="24"/>
          <w:szCs w:val="24"/>
          <w:lang w:val="en-US"/>
        </w:rPr>
        <w:t>, golf, and volleyball; 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en’s</w:t>
      </w:r>
      <w:r w:rsidR="003F19A8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basketball</w:t>
      </w:r>
      <w:r w:rsidR="003F19A8">
        <w:rPr>
          <w:rFonts w:ascii="Times New Roman" w:hAnsi="Times New Roman" w:cs="Times New Roman"/>
          <w:bCs/>
          <w:sz w:val="24"/>
          <w:szCs w:val="24"/>
          <w:lang w:val="en-US"/>
        </w:rPr>
        <w:t>, golf, and water polo.</w:t>
      </w:r>
    </w:p>
    <w:p w14:paraId="4A53275F" w14:textId="77777777" w:rsidR="00A3170A" w:rsidRDefault="003F19A8" w:rsidP="003F19A8">
      <w:pPr>
        <w:numPr>
          <w:ilvl w:val="2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Softball team playing fall games. Baseball is playing inter-squad games: dirt vs. bags.  </w:t>
      </w:r>
    </w:p>
    <w:p w14:paraId="731A532E" w14:textId="77777777" w:rsidR="003F19A8" w:rsidRDefault="003F19A8" w:rsidP="00A3170A">
      <w:pPr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Men’s golf fundraiser: Dell Walker Cup at the Virginia Country Club</w:t>
      </w:r>
    </w:p>
    <w:p w14:paraId="53F60C96" w14:textId="77777777" w:rsidR="003F19A8" w:rsidRDefault="003F19A8" w:rsidP="003F19A8">
      <w:pPr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Creation of a committee to meaningful ways to support LGBT community and athletes.</w:t>
      </w:r>
    </w:p>
    <w:p w14:paraId="214DC085" w14:textId="77777777" w:rsidR="00EE72EC" w:rsidRPr="003F19A8" w:rsidRDefault="00EE72EC" w:rsidP="003F19A8">
      <w:pPr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F19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Beach Fan Council: </w:t>
      </w:r>
      <w:r w:rsidR="003F19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Start </w:t>
      </w:r>
      <w:r w:rsidRPr="003F19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recognizing faculty members during games. </w:t>
      </w:r>
    </w:p>
    <w:p w14:paraId="3EDF629E" w14:textId="77777777" w:rsidR="00DA436C" w:rsidRDefault="00DA436C" w:rsidP="00DA436C">
      <w:pPr>
        <w:pStyle w:val="ListParagraph"/>
        <w:rPr>
          <w:bCs/>
          <w:lang w:val="en-US"/>
        </w:rPr>
      </w:pPr>
    </w:p>
    <w:p w14:paraId="1AD718FF" w14:textId="77777777" w:rsidR="00DA436C" w:rsidRDefault="00DA436C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Approval of agenda</w:t>
      </w:r>
      <w:r w:rsidR="003F19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3F19A8" w:rsidRPr="003F19A8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Approved</w:t>
      </w:r>
    </w:p>
    <w:p w14:paraId="48E6C10F" w14:textId="77777777" w:rsidR="00F64DE6" w:rsidRDefault="00F64DE6" w:rsidP="00F64DE6">
      <w:pPr>
        <w:pStyle w:val="ListParagraph"/>
        <w:rPr>
          <w:bCs/>
          <w:lang w:val="en-US"/>
        </w:rPr>
      </w:pPr>
    </w:p>
    <w:p w14:paraId="57892ECB" w14:textId="77777777" w:rsidR="00F64DE6" w:rsidRDefault="00F64DE6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Old Business</w:t>
      </w:r>
      <w:r w:rsidR="003F19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EB25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None. </w:t>
      </w:r>
    </w:p>
    <w:p w14:paraId="44D5137D" w14:textId="77777777" w:rsidR="00F64DE6" w:rsidRDefault="00F64DE6" w:rsidP="00F64DE6">
      <w:pPr>
        <w:pStyle w:val="ListParagraph"/>
        <w:rPr>
          <w:bCs/>
          <w:lang w:val="en-US"/>
        </w:rPr>
      </w:pPr>
    </w:p>
    <w:p w14:paraId="3D5971E9" w14:textId="77777777" w:rsidR="00F64DE6" w:rsidRDefault="00F64DE6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New Business</w:t>
      </w:r>
    </w:p>
    <w:p w14:paraId="2B73C6C5" w14:textId="77777777" w:rsidR="00F64DE6" w:rsidRDefault="00F64DE6" w:rsidP="00F64DE6">
      <w:pPr>
        <w:pStyle w:val="ListParagraph"/>
        <w:rPr>
          <w:bCs/>
          <w:lang w:val="en-US"/>
        </w:rPr>
      </w:pPr>
    </w:p>
    <w:p w14:paraId="139D4637" w14:textId="77777777" w:rsidR="00A91191" w:rsidRPr="00A91191" w:rsidRDefault="00A91191" w:rsidP="005C110E">
      <w:pPr>
        <w:pStyle w:val="ListParagraph"/>
        <w:numPr>
          <w:ilvl w:val="0"/>
          <w:numId w:val="3"/>
        </w:numPr>
        <w:ind w:left="1800"/>
        <w:rPr>
          <w:bCs/>
          <w:lang w:val="en-US"/>
        </w:rPr>
      </w:pPr>
      <w:r w:rsidRPr="00A91191">
        <w:rPr>
          <w:bCs/>
          <w:lang w:val="en-US"/>
        </w:rPr>
        <w:t xml:space="preserve">Ashlie Kite: Presentation on Academic Progress Rate (APR) and Graduate Success Rate (GSR): </w:t>
      </w:r>
    </w:p>
    <w:p w14:paraId="60B9D9F5" w14:textId="46BF387C" w:rsidR="001E233C" w:rsidRDefault="00B8772E" w:rsidP="00A91191">
      <w:pPr>
        <w:pStyle w:val="ListParagraph"/>
        <w:numPr>
          <w:ilvl w:val="1"/>
          <w:numId w:val="3"/>
        </w:numPr>
        <w:rPr>
          <w:bCs/>
          <w:lang w:val="en-US"/>
        </w:rPr>
      </w:pPr>
      <w:r w:rsidRPr="007019B6">
        <w:rPr>
          <w:b/>
          <w:bCs/>
          <w:lang w:val="en-US"/>
        </w:rPr>
        <w:t>APR</w:t>
      </w:r>
      <w:r w:rsidRPr="00A91191">
        <w:rPr>
          <w:bCs/>
          <w:lang w:val="en-US"/>
        </w:rPr>
        <w:t xml:space="preserve"> </w:t>
      </w:r>
      <w:r w:rsidR="001E233C">
        <w:rPr>
          <w:bCs/>
          <w:lang w:val="en-US"/>
        </w:rPr>
        <w:t xml:space="preserve">was </w:t>
      </w:r>
      <w:r w:rsidR="00A91191">
        <w:rPr>
          <w:bCs/>
          <w:lang w:val="en-US"/>
        </w:rPr>
        <w:t xml:space="preserve">created by NCAA to take into account the special circumstances of student athletes to track their academic progress. </w:t>
      </w:r>
      <w:r w:rsidR="001E233C">
        <w:rPr>
          <w:bCs/>
          <w:lang w:val="en-US"/>
        </w:rPr>
        <w:t>APR is calculated each term by reviewing the eligibility and retention for each scholarship student-athlete.</w:t>
      </w:r>
    </w:p>
    <w:p w14:paraId="07B85C72" w14:textId="2DD359DF" w:rsidR="001E233C" w:rsidRDefault="001E233C" w:rsidP="00A91191">
      <w:pPr>
        <w:pStyle w:val="ListParagraph"/>
        <w:numPr>
          <w:ilvl w:val="1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NCAA minimum APR is a 930 multi-year rater and the maximum is 1,000. </w:t>
      </w:r>
    </w:p>
    <w:p w14:paraId="139B6CDF" w14:textId="54EB80D1" w:rsidR="00345320" w:rsidRDefault="00A91191" w:rsidP="00A91191">
      <w:pPr>
        <w:pStyle w:val="ListParagraph"/>
        <w:numPr>
          <w:ilvl w:val="1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APR differs from the Federal </w:t>
      </w:r>
      <w:r w:rsidR="00345320">
        <w:rPr>
          <w:bCs/>
          <w:lang w:val="en-US"/>
        </w:rPr>
        <w:t xml:space="preserve">methodology to track student progress in the following ways: </w:t>
      </w:r>
    </w:p>
    <w:p w14:paraId="4CAC6607" w14:textId="77777777" w:rsidR="00345320" w:rsidRDefault="00B8772E" w:rsidP="00345320">
      <w:pPr>
        <w:pStyle w:val="ListParagraph"/>
        <w:numPr>
          <w:ilvl w:val="2"/>
          <w:numId w:val="3"/>
        </w:numPr>
        <w:rPr>
          <w:bCs/>
          <w:lang w:val="en-US"/>
        </w:rPr>
      </w:pPr>
      <w:r w:rsidRPr="00A91191">
        <w:rPr>
          <w:bCs/>
          <w:lang w:val="en-US"/>
        </w:rPr>
        <w:t>Every term</w:t>
      </w:r>
      <w:r w:rsidR="00345320">
        <w:rPr>
          <w:bCs/>
          <w:lang w:val="en-US"/>
        </w:rPr>
        <w:t xml:space="preserve"> a student-</w:t>
      </w:r>
      <w:r w:rsidRPr="00A91191">
        <w:rPr>
          <w:bCs/>
          <w:lang w:val="en-US"/>
        </w:rPr>
        <w:t xml:space="preserve">athlete receives aid, they’re in a cohort. </w:t>
      </w:r>
    </w:p>
    <w:p w14:paraId="0CD2EB2B" w14:textId="40D85FC9" w:rsidR="00345320" w:rsidRDefault="00345320" w:rsidP="00345320">
      <w:pPr>
        <w:pStyle w:val="ListParagraph"/>
        <w:numPr>
          <w:ilvl w:val="2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Each student-athlete in the cohort </w:t>
      </w:r>
      <w:r w:rsidR="00B8772E" w:rsidRPr="00A91191">
        <w:rPr>
          <w:bCs/>
          <w:lang w:val="en-US"/>
        </w:rPr>
        <w:t>has the opportunity to earn 2 pts. 1 = academic eligibility (grades</w:t>
      </w:r>
      <w:proofErr w:type="gramStart"/>
      <w:r w:rsidR="00B8772E" w:rsidRPr="00A91191">
        <w:rPr>
          <w:bCs/>
          <w:lang w:val="en-US"/>
        </w:rPr>
        <w:t>) ;</w:t>
      </w:r>
      <w:proofErr w:type="gramEnd"/>
      <w:r w:rsidR="00B8772E" w:rsidRPr="00A91191">
        <w:rPr>
          <w:bCs/>
          <w:lang w:val="en-US"/>
        </w:rPr>
        <w:t xml:space="preserve"> 1</w:t>
      </w:r>
      <w:r w:rsidR="001E233C">
        <w:rPr>
          <w:bCs/>
          <w:lang w:val="en-US"/>
        </w:rPr>
        <w:t xml:space="preserve"> = retained (return to school) per semester. </w:t>
      </w:r>
    </w:p>
    <w:p w14:paraId="1294952F" w14:textId="77777777" w:rsidR="00345320" w:rsidRDefault="00345320" w:rsidP="00345320">
      <w:pPr>
        <w:pStyle w:val="ListParagraph"/>
        <w:numPr>
          <w:ilvl w:val="1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APR provides the following forms of analysis: </w:t>
      </w:r>
    </w:p>
    <w:p w14:paraId="692BE744" w14:textId="77777777" w:rsidR="00345320" w:rsidRDefault="00B8772E" w:rsidP="00345320">
      <w:pPr>
        <w:pStyle w:val="ListParagraph"/>
        <w:numPr>
          <w:ilvl w:val="2"/>
          <w:numId w:val="3"/>
        </w:numPr>
        <w:rPr>
          <w:bCs/>
          <w:lang w:val="en-US"/>
        </w:rPr>
      </w:pPr>
      <w:r w:rsidRPr="00A91191">
        <w:rPr>
          <w:bCs/>
          <w:lang w:val="en-US"/>
        </w:rPr>
        <w:t>Sport by sport analysis of eligibility and retention</w:t>
      </w:r>
    </w:p>
    <w:p w14:paraId="54540893" w14:textId="77777777" w:rsidR="00345320" w:rsidRDefault="00B8772E" w:rsidP="00345320">
      <w:pPr>
        <w:pStyle w:val="ListParagraph"/>
        <w:numPr>
          <w:ilvl w:val="2"/>
          <w:numId w:val="3"/>
        </w:numPr>
        <w:rPr>
          <w:bCs/>
          <w:lang w:val="en-US"/>
        </w:rPr>
      </w:pPr>
      <w:r w:rsidRPr="00A91191">
        <w:rPr>
          <w:bCs/>
          <w:lang w:val="en-US"/>
        </w:rPr>
        <w:t>APR follows head coach</w:t>
      </w:r>
      <w:r w:rsidR="00345320">
        <w:rPr>
          <w:bCs/>
          <w:lang w:val="en-US"/>
        </w:rPr>
        <w:t>, which is a</w:t>
      </w:r>
      <w:r w:rsidRPr="00A91191">
        <w:rPr>
          <w:bCs/>
          <w:lang w:val="en-US"/>
        </w:rPr>
        <w:t xml:space="preserve">nother tool to assess a program and what challenges they may have. </w:t>
      </w:r>
    </w:p>
    <w:p w14:paraId="36D9C652" w14:textId="77777777" w:rsidR="00345320" w:rsidRDefault="00345320" w:rsidP="00345320">
      <w:pPr>
        <w:pStyle w:val="ListParagraph"/>
        <w:numPr>
          <w:ilvl w:val="1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CSULBs APR standings: </w:t>
      </w:r>
    </w:p>
    <w:p w14:paraId="5B9A063D" w14:textId="42E8B4AC" w:rsidR="00345320" w:rsidRDefault="003540BD" w:rsidP="00345320">
      <w:pPr>
        <w:pStyle w:val="ListParagraph"/>
        <w:numPr>
          <w:ilvl w:val="2"/>
          <w:numId w:val="3"/>
        </w:numPr>
        <w:rPr>
          <w:bCs/>
          <w:lang w:val="en-US"/>
        </w:rPr>
      </w:pPr>
      <w:r w:rsidRPr="00A91191">
        <w:rPr>
          <w:bCs/>
          <w:lang w:val="en-US"/>
        </w:rPr>
        <w:t xml:space="preserve">All of our teams have been operating a 930 threshold for NCAA goals. </w:t>
      </w:r>
    </w:p>
    <w:p w14:paraId="3EEE32D1" w14:textId="77777777" w:rsidR="00345320" w:rsidRDefault="00345320" w:rsidP="00345320">
      <w:pPr>
        <w:pStyle w:val="ListParagraph"/>
        <w:numPr>
          <w:ilvl w:val="2"/>
          <w:numId w:val="3"/>
        </w:numPr>
        <w:rPr>
          <w:bCs/>
          <w:lang w:val="en-US"/>
        </w:rPr>
      </w:pPr>
      <w:r>
        <w:rPr>
          <w:bCs/>
          <w:lang w:val="en-US"/>
        </w:rPr>
        <w:t>In comparison to other CSUs, we were 3</w:t>
      </w:r>
      <w:r w:rsidRPr="00345320">
        <w:rPr>
          <w:bCs/>
          <w:vertAlign w:val="superscript"/>
          <w:lang w:val="en-US"/>
        </w:rPr>
        <w:t>rd</w:t>
      </w:r>
      <w:r>
        <w:rPr>
          <w:bCs/>
          <w:lang w:val="en-US"/>
        </w:rPr>
        <w:t xml:space="preserve">, but varies by sport. </w:t>
      </w:r>
    </w:p>
    <w:p w14:paraId="532061E7" w14:textId="77777777" w:rsidR="00345320" w:rsidRDefault="00345320" w:rsidP="00345320">
      <w:pPr>
        <w:pStyle w:val="ListParagraph"/>
        <w:numPr>
          <w:ilvl w:val="2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We will know about more recent efforts late spring 2017. </w:t>
      </w:r>
    </w:p>
    <w:p w14:paraId="1218BBE0" w14:textId="77777777" w:rsidR="007019B6" w:rsidRDefault="007019B6" w:rsidP="007019B6">
      <w:pPr>
        <w:pStyle w:val="ListParagraph"/>
        <w:numPr>
          <w:ilvl w:val="1"/>
          <w:numId w:val="3"/>
        </w:numPr>
        <w:rPr>
          <w:bCs/>
          <w:lang w:val="en-US"/>
        </w:rPr>
      </w:pPr>
      <w:r>
        <w:rPr>
          <w:bCs/>
          <w:lang w:val="en-US"/>
        </w:rPr>
        <w:t>Consequences for dropping below 930 benchmark:</w:t>
      </w:r>
    </w:p>
    <w:p w14:paraId="59EC45AF" w14:textId="77777777" w:rsidR="007019B6" w:rsidRDefault="007019B6" w:rsidP="007019B6">
      <w:pPr>
        <w:pStyle w:val="ListParagraph"/>
        <w:numPr>
          <w:ilvl w:val="2"/>
          <w:numId w:val="3"/>
        </w:numPr>
        <w:rPr>
          <w:bCs/>
          <w:lang w:val="en-US"/>
        </w:rPr>
      </w:pPr>
      <w:r>
        <w:rPr>
          <w:bCs/>
          <w:lang w:val="en-US"/>
        </w:rPr>
        <w:lastRenderedPageBreak/>
        <w:t>Team: Reprimand</w:t>
      </w:r>
    </w:p>
    <w:p w14:paraId="583A2516" w14:textId="77777777" w:rsidR="007019B6" w:rsidRDefault="007019B6" w:rsidP="007019B6">
      <w:pPr>
        <w:pStyle w:val="ListParagraph"/>
        <w:numPr>
          <w:ilvl w:val="2"/>
          <w:numId w:val="3"/>
        </w:numPr>
        <w:rPr>
          <w:bCs/>
          <w:lang w:val="en-US"/>
        </w:rPr>
      </w:pPr>
      <w:r>
        <w:rPr>
          <w:bCs/>
          <w:lang w:val="en-US"/>
        </w:rPr>
        <w:t>Team: Post-season ineligible</w:t>
      </w:r>
    </w:p>
    <w:p w14:paraId="7837DCA6" w14:textId="0ADDBEBB" w:rsidR="007019B6" w:rsidRPr="007019B6" w:rsidRDefault="007019B6" w:rsidP="007019B6">
      <w:pPr>
        <w:pStyle w:val="ListParagraph"/>
        <w:numPr>
          <w:ilvl w:val="2"/>
          <w:numId w:val="3"/>
        </w:numPr>
        <w:rPr>
          <w:bCs/>
          <w:lang w:val="en-US"/>
        </w:rPr>
      </w:pPr>
      <w:r w:rsidRPr="00345320">
        <w:rPr>
          <w:bCs/>
          <w:lang w:val="en-US"/>
        </w:rPr>
        <w:t xml:space="preserve">Regularly occurring institutional program: scholarships reduced, even teams who are above 930 may be ineligible for post-season play. </w:t>
      </w:r>
    </w:p>
    <w:p w14:paraId="1C58BCED" w14:textId="343B77F4" w:rsidR="00345320" w:rsidRDefault="00345320" w:rsidP="00345320">
      <w:pPr>
        <w:pStyle w:val="ListParagraph"/>
        <w:numPr>
          <w:ilvl w:val="1"/>
          <w:numId w:val="3"/>
        </w:numPr>
        <w:rPr>
          <w:bCs/>
          <w:lang w:val="en-US"/>
        </w:rPr>
      </w:pPr>
      <w:r w:rsidRPr="007019B6">
        <w:rPr>
          <w:b/>
          <w:bCs/>
          <w:lang w:val="en-US"/>
        </w:rPr>
        <w:t>GSR</w:t>
      </w:r>
      <w:r>
        <w:rPr>
          <w:bCs/>
          <w:lang w:val="en-US"/>
        </w:rPr>
        <w:t xml:space="preserve"> </w:t>
      </w:r>
      <w:r w:rsidR="00D16C4B">
        <w:rPr>
          <w:bCs/>
          <w:lang w:val="en-US"/>
        </w:rPr>
        <w:t xml:space="preserve">evaluates the overall graduation of student-athletes. It only accounts for first-time freshmen receiving a scholarship. </w:t>
      </w:r>
    </w:p>
    <w:p w14:paraId="13549A0E" w14:textId="7A4B7B0C" w:rsidR="00345320" w:rsidRDefault="00345320" w:rsidP="00345320">
      <w:pPr>
        <w:pStyle w:val="ListParagraph"/>
        <w:numPr>
          <w:ilvl w:val="2"/>
          <w:numId w:val="3"/>
        </w:numPr>
        <w:rPr>
          <w:bCs/>
          <w:lang w:val="en-US"/>
        </w:rPr>
      </w:pPr>
      <w:r w:rsidRPr="00345320">
        <w:rPr>
          <w:bCs/>
          <w:lang w:val="en-US"/>
        </w:rPr>
        <w:t xml:space="preserve">Still adjusting numbers to account for students who transferred that were academically qualified. </w:t>
      </w:r>
    </w:p>
    <w:p w14:paraId="2FA6C947" w14:textId="7FDAC64B" w:rsidR="00345320" w:rsidRDefault="00345320" w:rsidP="00345320">
      <w:pPr>
        <w:pStyle w:val="ListParagraph"/>
        <w:numPr>
          <w:ilvl w:val="2"/>
          <w:numId w:val="3"/>
        </w:numPr>
        <w:rPr>
          <w:bCs/>
          <w:lang w:val="en-US"/>
        </w:rPr>
      </w:pPr>
      <w:r>
        <w:rPr>
          <w:bCs/>
          <w:lang w:val="en-US"/>
        </w:rPr>
        <w:t>Can also receive delayed graduation points if student leaves higher education altogether, but return</w:t>
      </w:r>
      <w:r w:rsidR="001E233C">
        <w:rPr>
          <w:bCs/>
          <w:lang w:val="en-US"/>
        </w:rPr>
        <w:t>s to CSULB to</w:t>
      </w:r>
      <w:r>
        <w:rPr>
          <w:bCs/>
          <w:lang w:val="en-US"/>
        </w:rPr>
        <w:t xml:space="preserve"> graduate</w:t>
      </w:r>
      <w:r w:rsidR="001E233C">
        <w:rPr>
          <w:bCs/>
          <w:lang w:val="en-US"/>
        </w:rPr>
        <w:t>.</w:t>
      </w:r>
    </w:p>
    <w:p w14:paraId="2C84797E" w14:textId="2B0AC241" w:rsidR="00345320" w:rsidRDefault="001E233C" w:rsidP="00345320">
      <w:pPr>
        <w:pStyle w:val="ListParagraph"/>
        <w:numPr>
          <w:ilvl w:val="2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Work </w:t>
      </w:r>
      <w:r w:rsidR="00345320">
        <w:rPr>
          <w:bCs/>
          <w:lang w:val="en-US"/>
        </w:rPr>
        <w:t xml:space="preserve">to avoid students who leave CSULB and are ineligible.  </w:t>
      </w:r>
    </w:p>
    <w:p w14:paraId="3D9E6470" w14:textId="77777777" w:rsidR="00DA436C" w:rsidRDefault="00F64DE6" w:rsidP="00345320">
      <w:pPr>
        <w:pStyle w:val="ListParagraph"/>
        <w:numPr>
          <w:ilvl w:val="0"/>
          <w:numId w:val="3"/>
        </w:numPr>
        <w:rPr>
          <w:bCs/>
          <w:lang w:val="en-US"/>
        </w:rPr>
      </w:pPr>
      <w:r w:rsidRPr="00345320">
        <w:rPr>
          <w:bCs/>
          <w:lang w:val="en-US"/>
        </w:rPr>
        <w:t xml:space="preserve">Kyle </w:t>
      </w:r>
      <w:proofErr w:type="spellStart"/>
      <w:r w:rsidRPr="00345320">
        <w:rPr>
          <w:bCs/>
          <w:lang w:val="en-US"/>
        </w:rPr>
        <w:t>Siem</w:t>
      </w:r>
      <w:r w:rsidR="00345320" w:rsidRPr="00345320">
        <w:rPr>
          <w:bCs/>
          <w:lang w:val="en-US"/>
        </w:rPr>
        <w:t>er</w:t>
      </w:r>
      <w:proofErr w:type="spellEnd"/>
      <w:r w:rsidR="00345320" w:rsidRPr="00345320">
        <w:rPr>
          <w:bCs/>
          <w:lang w:val="en-US"/>
        </w:rPr>
        <w:t>, Associate Athletic Director,</w:t>
      </w:r>
      <w:r w:rsidRPr="00345320">
        <w:rPr>
          <w:bCs/>
          <w:lang w:val="en-US"/>
        </w:rPr>
        <w:t xml:space="preserve"> Compliance. </w:t>
      </w:r>
      <w:r w:rsidR="00345320" w:rsidRPr="00345320">
        <w:rPr>
          <w:bCs/>
          <w:lang w:val="en-US"/>
        </w:rPr>
        <w:t xml:space="preserve">Presentation on Compliance: </w:t>
      </w:r>
    </w:p>
    <w:p w14:paraId="007FE73F" w14:textId="77EAC0C1" w:rsidR="00345320" w:rsidRDefault="00345320" w:rsidP="00345320">
      <w:pPr>
        <w:pStyle w:val="ListParagraph"/>
        <w:numPr>
          <w:ilvl w:val="1"/>
          <w:numId w:val="3"/>
        </w:numPr>
        <w:rPr>
          <w:bCs/>
          <w:lang w:val="en-US"/>
        </w:rPr>
      </w:pPr>
      <w:r>
        <w:rPr>
          <w:bCs/>
          <w:lang w:val="en-US"/>
        </w:rPr>
        <w:t>Compliance refers to the</w:t>
      </w:r>
      <w:r w:rsidR="007019B6">
        <w:rPr>
          <w:bCs/>
          <w:lang w:val="en-US"/>
        </w:rPr>
        <w:t xml:space="preserve"> set of</w:t>
      </w:r>
      <w:r>
        <w:rPr>
          <w:bCs/>
          <w:lang w:val="en-US"/>
        </w:rPr>
        <w:t xml:space="preserve"> rules that are democratically adopted by all member </w:t>
      </w:r>
      <w:r w:rsidR="001E233C">
        <w:rPr>
          <w:bCs/>
          <w:lang w:val="en-US"/>
        </w:rPr>
        <w:t>institutions</w:t>
      </w:r>
      <w:r>
        <w:rPr>
          <w:bCs/>
          <w:lang w:val="en-US"/>
        </w:rPr>
        <w:t xml:space="preserve">. </w:t>
      </w:r>
    </w:p>
    <w:p w14:paraId="45D70519" w14:textId="13175890" w:rsidR="00345320" w:rsidRDefault="00345320" w:rsidP="00345320">
      <w:pPr>
        <w:pStyle w:val="ListParagraph"/>
        <w:numPr>
          <w:ilvl w:val="1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Goal is to educate constituents what their compliance responsibilities are: </w:t>
      </w:r>
      <w:r w:rsidRPr="00345320">
        <w:rPr>
          <w:bCs/>
          <w:lang w:val="en-US"/>
        </w:rPr>
        <w:t xml:space="preserve">Personnel, </w:t>
      </w:r>
      <w:r w:rsidR="001E233C" w:rsidRPr="00345320">
        <w:rPr>
          <w:bCs/>
          <w:lang w:val="en-US"/>
        </w:rPr>
        <w:t>amateurism</w:t>
      </w:r>
      <w:r w:rsidRPr="00345320">
        <w:rPr>
          <w:bCs/>
          <w:lang w:val="en-US"/>
        </w:rPr>
        <w:t xml:space="preserve">, recruiting, eligibility, </w:t>
      </w:r>
      <w:r w:rsidR="001E233C" w:rsidRPr="00345320">
        <w:rPr>
          <w:bCs/>
          <w:lang w:val="en-US"/>
        </w:rPr>
        <w:t>financial</w:t>
      </w:r>
      <w:r w:rsidRPr="00345320">
        <w:rPr>
          <w:bCs/>
          <w:lang w:val="en-US"/>
        </w:rPr>
        <w:t xml:space="preserve"> aid, playing and practice seasons</w:t>
      </w:r>
      <w:r>
        <w:rPr>
          <w:bCs/>
          <w:lang w:val="en-US"/>
        </w:rPr>
        <w:t>.</w:t>
      </w:r>
    </w:p>
    <w:p w14:paraId="64EB662D" w14:textId="77777777" w:rsidR="00345320" w:rsidRPr="00345320" w:rsidRDefault="00345320" w:rsidP="00345320">
      <w:pPr>
        <w:pStyle w:val="ListParagraph"/>
        <w:numPr>
          <w:ilvl w:val="1"/>
          <w:numId w:val="3"/>
        </w:numPr>
        <w:rPr>
          <w:bCs/>
          <w:lang w:val="en-US"/>
        </w:rPr>
      </w:pPr>
      <w:r>
        <w:rPr>
          <w:bCs/>
          <w:lang w:val="en-US"/>
        </w:rPr>
        <w:t xml:space="preserve">Interpretation: how to accomplish goals while following rules: requests for relief, demonstration of self-policing to mitigate penalties for compliance violations </w:t>
      </w:r>
    </w:p>
    <w:p w14:paraId="35BBA656" w14:textId="77777777" w:rsidR="00B42217" w:rsidRPr="00345320" w:rsidRDefault="00345320" w:rsidP="00345320">
      <w:pPr>
        <w:pStyle w:val="ListParagraph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For Next Meeti</w:t>
      </w:r>
      <w:r w:rsidRPr="00345320">
        <w:rPr>
          <w:bCs/>
          <w:lang w:val="en-US"/>
        </w:rPr>
        <w:t>n</w:t>
      </w:r>
      <w:r>
        <w:rPr>
          <w:bCs/>
          <w:lang w:val="en-US"/>
        </w:rPr>
        <w:t>g</w:t>
      </w:r>
      <w:r w:rsidRPr="00345320">
        <w:rPr>
          <w:bCs/>
          <w:lang w:val="en-US"/>
        </w:rPr>
        <w:t xml:space="preserve">: How do we make our committee work more meaningful? How can we be ambassadors of the athletics program to the faculty? </w:t>
      </w:r>
    </w:p>
    <w:p w14:paraId="7AE910D9" w14:textId="77777777" w:rsidR="00B42217" w:rsidRDefault="00B42217" w:rsidP="00F64DE6">
      <w:pPr>
        <w:pStyle w:val="ListParagraph"/>
        <w:ind w:left="2880"/>
        <w:rPr>
          <w:bCs/>
          <w:lang w:val="en-US"/>
        </w:rPr>
      </w:pPr>
    </w:p>
    <w:p w14:paraId="5A384C57" w14:textId="77777777" w:rsidR="0004560A" w:rsidRDefault="00DA436C" w:rsidP="0004560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Adjournment</w:t>
      </w:r>
      <w:r w:rsidR="00045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4:14pm </w:t>
      </w:r>
    </w:p>
    <w:p w14:paraId="3CD59B05" w14:textId="77777777" w:rsidR="00EB257B" w:rsidRDefault="00EB257B" w:rsidP="00EB257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9A8DA7E" w14:textId="77777777" w:rsidR="00EB257B" w:rsidRPr="00EB257B" w:rsidRDefault="00EB257B" w:rsidP="00EB257B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EB257B">
        <w:rPr>
          <w:rFonts w:ascii="Times New Roman" w:hAnsi="Times New Roman" w:cs="Times New Roman"/>
          <w:bCs/>
          <w:i/>
          <w:sz w:val="24"/>
          <w:szCs w:val="24"/>
          <w:lang w:val="en-US"/>
        </w:rPr>
        <w:t>Next Meeting: 15 February 2017</w:t>
      </w:r>
    </w:p>
    <w:p w14:paraId="0DD2FF26" w14:textId="77777777" w:rsidR="00EB257B" w:rsidRDefault="00EB257B" w:rsidP="00EB257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2931371" w14:textId="1748E7AE" w:rsidR="00EB257B" w:rsidRPr="00EB257B" w:rsidRDefault="001E233C" w:rsidP="00EB257B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EB257B">
        <w:rPr>
          <w:rFonts w:ascii="Times New Roman" w:hAnsi="Times New Roman" w:cs="Times New Roman"/>
          <w:bCs/>
          <w:i/>
          <w:sz w:val="24"/>
          <w:szCs w:val="24"/>
          <w:lang w:val="en-US"/>
        </w:rPr>
        <w:t>Respect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fully submitted by Jennifer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Asenas</w:t>
      </w:r>
      <w:proofErr w:type="spellEnd"/>
    </w:p>
    <w:p w14:paraId="0F5DD090" w14:textId="77777777" w:rsidR="006F5C19" w:rsidRPr="00B44414" w:rsidRDefault="006F5C19">
      <w:pPr>
        <w:rPr>
          <w:lang w:val="en-US"/>
        </w:rPr>
      </w:pPr>
    </w:p>
    <w:sectPr w:rsidR="006F5C19" w:rsidRPr="00B44414" w:rsidSect="00EB257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133B"/>
    <w:multiLevelType w:val="hybridMultilevel"/>
    <w:tmpl w:val="85520710"/>
    <w:lvl w:ilvl="0" w:tplc="C5981296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F7FA8"/>
    <w:multiLevelType w:val="hybridMultilevel"/>
    <w:tmpl w:val="09EE2B4E"/>
    <w:lvl w:ilvl="0" w:tplc="CC6A8A7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652186C"/>
    <w:multiLevelType w:val="hybridMultilevel"/>
    <w:tmpl w:val="91723D20"/>
    <w:lvl w:ilvl="0" w:tplc="322AF0C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F6467F5"/>
    <w:multiLevelType w:val="hybridMultilevel"/>
    <w:tmpl w:val="E13E85C0"/>
    <w:lvl w:ilvl="0" w:tplc="00AAC5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F"/>
    <w:rsid w:val="000000C8"/>
    <w:rsid w:val="00003402"/>
    <w:rsid w:val="00003EB6"/>
    <w:rsid w:val="00005273"/>
    <w:rsid w:val="00005AA6"/>
    <w:rsid w:val="000064B4"/>
    <w:rsid w:val="00006711"/>
    <w:rsid w:val="00006971"/>
    <w:rsid w:val="00006EA4"/>
    <w:rsid w:val="00007856"/>
    <w:rsid w:val="00011404"/>
    <w:rsid w:val="00012106"/>
    <w:rsid w:val="00012BD8"/>
    <w:rsid w:val="00013444"/>
    <w:rsid w:val="0001378C"/>
    <w:rsid w:val="00013C88"/>
    <w:rsid w:val="00016D1E"/>
    <w:rsid w:val="000171AD"/>
    <w:rsid w:val="00017283"/>
    <w:rsid w:val="0001737F"/>
    <w:rsid w:val="00017D47"/>
    <w:rsid w:val="00017EA4"/>
    <w:rsid w:val="000219E4"/>
    <w:rsid w:val="00022290"/>
    <w:rsid w:val="0002273A"/>
    <w:rsid w:val="000227FF"/>
    <w:rsid w:val="000253D5"/>
    <w:rsid w:val="00025EAA"/>
    <w:rsid w:val="00025FEE"/>
    <w:rsid w:val="00027EC9"/>
    <w:rsid w:val="0003057B"/>
    <w:rsid w:val="00030671"/>
    <w:rsid w:val="00032CFF"/>
    <w:rsid w:val="00034642"/>
    <w:rsid w:val="000348EA"/>
    <w:rsid w:val="00035314"/>
    <w:rsid w:val="00036605"/>
    <w:rsid w:val="000370F1"/>
    <w:rsid w:val="00040565"/>
    <w:rsid w:val="0004560A"/>
    <w:rsid w:val="00045F40"/>
    <w:rsid w:val="0005024E"/>
    <w:rsid w:val="00050703"/>
    <w:rsid w:val="00050DD2"/>
    <w:rsid w:val="00050E3A"/>
    <w:rsid w:val="00051934"/>
    <w:rsid w:val="000527CD"/>
    <w:rsid w:val="00052BEA"/>
    <w:rsid w:val="0005394C"/>
    <w:rsid w:val="00055338"/>
    <w:rsid w:val="00055C91"/>
    <w:rsid w:val="00056EDA"/>
    <w:rsid w:val="00057F0B"/>
    <w:rsid w:val="00062269"/>
    <w:rsid w:val="00062591"/>
    <w:rsid w:val="0006459C"/>
    <w:rsid w:val="00065151"/>
    <w:rsid w:val="00070AAE"/>
    <w:rsid w:val="000712A4"/>
    <w:rsid w:val="0007360F"/>
    <w:rsid w:val="00074B86"/>
    <w:rsid w:val="00081087"/>
    <w:rsid w:val="000810C2"/>
    <w:rsid w:val="000834A5"/>
    <w:rsid w:val="000908A1"/>
    <w:rsid w:val="00090F6A"/>
    <w:rsid w:val="0009102C"/>
    <w:rsid w:val="00091361"/>
    <w:rsid w:val="00091A91"/>
    <w:rsid w:val="000940AC"/>
    <w:rsid w:val="00094373"/>
    <w:rsid w:val="00095E33"/>
    <w:rsid w:val="000A05B4"/>
    <w:rsid w:val="000A1573"/>
    <w:rsid w:val="000A4165"/>
    <w:rsid w:val="000A6C76"/>
    <w:rsid w:val="000A78EE"/>
    <w:rsid w:val="000B0A77"/>
    <w:rsid w:val="000B2E7B"/>
    <w:rsid w:val="000B347B"/>
    <w:rsid w:val="000B46FA"/>
    <w:rsid w:val="000B48AD"/>
    <w:rsid w:val="000B7163"/>
    <w:rsid w:val="000B7813"/>
    <w:rsid w:val="000C1A2E"/>
    <w:rsid w:val="000C350E"/>
    <w:rsid w:val="000C5206"/>
    <w:rsid w:val="000C7603"/>
    <w:rsid w:val="000C7621"/>
    <w:rsid w:val="000D0126"/>
    <w:rsid w:val="000D1448"/>
    <w:rsid w:val="000D14ED"/>
    <w:rsid w:val="000D253B"/>
    <w:rsid w:val="000D2D6B"/>
    <w:rsid w:val="000D367F"/>
    <w:rsid w:val="000D4EFF"/>
    <w:rsid w:val="000D6486"/>
    <w:rsid w:val="000D6FFF"/>
    <w:rsid w:val="000D72BB"/>
    <w:rsid w:val="000E0D57"/>
    <w:rsid w:val="000E1215"/>
    <w:rsid w:val="000E156B"/>
    <w:rsid w:val="000E1D4B"/>
    <w:rsid w:val="000E2D99"/>
    <w:rsid w:val="000E32CF"/>
    <w:rsid w:val="000E43F2"/>
    <w:rsid w:val="000E4ABE"/>
    <w:rsid w:val="000E610E"/>
    <w:rsid w:val="000F0B8E"/>
    <w:rsid w:val="000F1E2E"/>
    <w:rsid w:val="000F1E41"/>
    <w:rsid w:val="000F4CCC"/>
    <w:rsid w:val="000F5DA9"/>
    <w:rsid w:val="00101B02"/>
    <w:rsid w:val="00102468"/>
    <w:rsid w:val="00104096"/>
    <w:rsid w:val="001046CA"/>
    <w:rsid w:val="00105FBD"/>
    <w:rsid w:val="00107362"/>
    <w:rsid w:val="0011267F"/>
    <w:rsid w:val="00112D82"/>
    <w:rsid w:val="00113458"/>
    <w:rsid w:val="00125831"/>
    <w:rsid w:val="00125FD3"/>
    <w:rsid w:val="00126AB0"/>
    <w:rsid w:val="0012709D"/>
    <w:rsid w:val="00130AEB"/>
    <w:rsid w:val="00132578"/>
    <w:rsid w:val="00134B7D"/>
    <w:rsid w:val="00136BBD"/>
    <w:rsid w:val="0013749B"/>
    <w:rsid w:val="001376DE"/>
    <w:rsid w:val="001400CD"/>
    <w:rsid w:val="0014100B"/>
    <w:rsid w:val="00142C50"/>
    <w:rsid w:val="00143E66"/>
    <w:rsid w:val="00147D35"/>
    <w:rsid w:val="00154581"/>
    <w:rsid w:val="0015545C"/>
    <w:rsid w:val="001555ED"/>
    <w:rsid w:val="00155B09"/>
    <w:rsid w:val="001567FC"/>
    <w:rsid w:val="0016104A"/>
    <w:rsid w:val="00163274"/>
    <w:rsid w:val="00163590"/>
    <w:rsid w:val="0016416F"/>
    <w:rsid w:val="0016473E"/>
    <w:rsid w:val="001655BE"/>
    <w:rsid w:val="00167177"/>
    <w:rsid w:val="00172208"/>
    <w:rsid w:val="00172AF7"/>
    <w:rsid w:val="00173801"/>
    <w:rsid w:val="00175AD9"/>
    <w:rsid w:val="00181281"/>
    <w:rsid w:val="00183A96"/>
    <w:rsid w:val="00185AC7"/>
    <w:rsid w:val="001866C8"/>
    <w:rsid w:val="00193BE2"/>
    <w:rsid w:val="00195247"/>
    <w:rsid w:val="0019668A"/>
    <w:rsid w:val="00197B59"/>
    <w:rsid w:val="001A1937"/>
    <w:rsid w:val="001A30A9"/>
    <w:rsid w:val="001A4E68"/>
    <w:rsid w:val="001A4FD1"/>
    <w:rsid w:val="001A6718"/>
    <w:rsid w:val="001B0224"/>
    <w:rsid w:val="001B0B5D"/>
    <w:rsid w:val="001B0CAF"/>
    <w:rsid w:val="001B1073"/>
    <w:rsid w:val="001B1C7F"/>
    <w:rsid w:val="001B2CC2"/>
    <w:rsid w:val="001B385D"/>
    <w:rsid w:val="001B6D7B"/>
    <w:rsid w:val="001B7E01"/>
    <w:rsid w:val="001C11D3"/>
    <w:rsid w:val="001C1826"/>
    <w:rsid w:val="001C1CAB"/>
    <w:rsid w:val="001C1F09"/>
    <w:rsid w:val="001C3E65"/>
    <w:rsid w:val="001C4869"/>
    <w:rsid w:val="001C641A"/>
    <w:rsid w:val="001C6BB0"/>
    <w:rsid w:val="001D073F"/>
    <w:rsid w:val="001D0E6B"/>
    <w:rsid w:val="001D127E"/>
    <w:rsid w:val="001D2211"/>
    <w:rsid w:val="001D2B84"/>
    <w:rsid w:val="001D3C3F"/>
    <w:rsid w:val="001D6760"/>
    <w:rsid w:val="001D75C8"/>
    <w:rsid w:val="001E01FA"/>
    <w:rsid w:val="001E233C"/>
    <w:rsid w:val="001E2FDB"/>
    <w:rsid w:val="001E3F4A"/>
    <w:rsid w:val="001E663E"/>
    <w:rsid w:val="001F1F1F"/>
    <w:rsid w:val="001F366A"/>
    <w:rsid w:val="00200058"/>
    <w:rsid w:val="00202BFC"/>
    <w:rsid w:val="00203C4D"/>
    <w:rsid w:val="00206AFF"/>
    <w:rsid w:val="0021034B"/>
    <w:rsid w:val="002123CE"/>
    <w:rsid w:val="002146B3"/>
    <w:rsid w:val="00217D4E"/>
    <w:rsid w:val="002202C7"/>
    <w:rsid w:val="00220AD2"/>
    <w:rsid w:val="00221BFA"/>
    <w:rsid w:val="00222BD1"/>
    <w:rsid w:val="00222D4D"/>
    <w:rsid w:val="00223EE8"/>
    <w:rsid w:val="00224294"/>
    <w:rsid w:val="002261BA"/>
    <w:rsid w:val="00227B2D"/>
    <w:rsid w:val="0023006E"/>
    <w:rsid w:val="002313DA"/>
    <w:rsid w:val="00231DB2"/>
    <w:rsid w:val="0023223E"/>
    <w:rsid w:val="00232D94"/>
    <w:rsid w:val="002338CE"/>
    <w:rsid w:val="00233A7F"/>
    <w:rsid w:val="002344C7"/>
    <w:rsid w:val="002364AF"/>
    <w:rsid w:val="00237669"/>
    <w:rsid w:val="00237699"/>
    <w:rsid w:val="002412B1"/>
    <w:rsid w:val="00245D80"/>
    <w:rsid w:val="00250285"/>
    <w:rsid w:val="00250548"/>
    <w:rsid w:val="0025096C"/>
    <w:rsid w:val="0025126A"/>
    <w:rsid w:val="00251734"/>
    <w:rsid w:val="00252BF4"/>
    <w:rsid w:val="002536FF"/>
    <w:rsid w:val="0025482D"/>
    <w:rsid w:val="002550B5"/>
    <w:rsid w:val="002556BE"/>
    <w:rsid w:val="0025580C"/>
    <w:rsid w:val="00255A75"/>
    <w:rsid w:val="00255AA8"/>
    <w:rsid w:val="00260D07"/>
    <w:rsid w:val="0026143D"/>
    <w:rsid w:val="00261E71"/>
    <w:rsid w:val="002637E2"/>
    <w:rsid w:val="00265007"/>
    <w:rsid w:val="002658F1"/>
    <w:rsid w:val="00265AF7"/>
    <w:rsid w:val="002666CB"/>
    <w:rsid w:val="00267153"/>
    <w:rsid w:val="002705F2"/>
    <w:rsid w:val="002718E6"/>
    <w:rsid w:val="00271BC1"/>
    <w:rsid w:val="00271DD5"/>
    <w:rsid w:val="002722CB"/>
    <w:rsid w:val="00275C37"/>
    <w:rsid w:val="00276D9E"/>
    <w:rsid w:val="0027764A"/>
    <w:rsid w:val="0028050F"/>
    <w:rsid w:val="00280C22"/>
    <w:rsid w:val="00286B44"/>
    <w:rsid w:val="00287B5E"/>
    <w:rsid w:val="002909C3"/>
    <w:rsid w:val="00290A11"/>
    <w:rsid w:val="00290B9B"/>
    <w:rsid w:val="002912C7"/>
    <w:rsid w:val="0029243E"/>
    <w:rsid w:val="002926A6"/>
    <w:rsid w:val="00294A5E"/>
    <w:rsid w:val="00294C15"/>
    <w:rsid w:val="002961D9"/>
    <w:rsid w:val="0029752C"/>
    <w:rsid w:val="002A0EE2"/>
    <w:rsid w:val="002A1192"/>
    <w:rsid w:val="002A403D"/>
    <w:rsid w:val="002A4858"/>
    <w:rsid w:val="002A6BC0"/>
    <w:rsid w:val="002A6F23"/>
    <w:rsid w:val="002A70F0"/>
    <w:rsid w:val="002A7F61"/>
    <w:rsid w:val="002B0CFB"/>
    <w:rsid w:val="002B25F6"/>
    <w:rsid w:val="002C059B"/>
    <w:rsid w:val="002C1101"/>
    <w:rsid w:val="002C163B"/>
    <w:rsid w:val="002C1EC4"/>
    <w:rsid w:val="002C2131"/>
    <w:rsid w:val="002C4963"/>
    <w:rsid w:val="002C49BD"/>
    <w:rsid w:val="002C5B30"/>
    <w:rsid w:val="002C6E7F"/>
    <w:rsid w:val="002C6F18"/>
    <w:rsid w:val="002C73B0"/>
    <w:rsid w:val="002D0642"/>
    <w:rsid w:val="002D1261"/>
    <w:rsid w:val="002D148D"/>
    <w:rsid w:val="002D1890"/>
    <w:rsid w:val="002D3A02"/>
    <w:rsid w:val="002D3D45"/>
    <w:rsid w:val="002D5087"/>
    <w:rsid w:val="002D669A"/>
    <w:rsid w:val="002D68A8"/>
    <w:rsid w:val="002D6C95"/>
    <w:rsid w:val="002E11F4"/>
    <w:rsid w:val="002E384F"/>
    <w:rsid w:val="002E4F60"/>
    <w:rsid w:val="002E64CE"/>
    <w:rsid w:val="002E69C3"/>
    <w:rsid w:val="002F088A"/>
    <w:rsid w:val="002F0E31"/>
    <w:rsid w:val="002F1940"/>
    <w:rsid w:val="002F3045"/>
    <w:rsid w:val="002F3A94"/>
    <w:rsid w:val="002F4F94"/>
    <w:rsid w:val="00304AB6"/>
    <w:rsid w:val="0030566F"/>
    <w:rsid w:val="00305DA5"/>
    <w:rsid w:val="00307097"/>
    <w:rsid w:val="00310E57"/>
    <w:rsid w:val="00311277"/>
    <w:rsid w:val="003114BB"/>
    <w:rsid w:val="0031215E"/>
    <w:rsid w:val="0031365F"/>
    <w:rsid w:val="00313C2D"/>
    <w:rsid w:val="00313CE8"/>
    <w:rsid w:val="00324288"/>
    <w:rsid w:val="003249C7"/>
    <w:rsid w:val="00325785"/>
    <w:rsid w:val="0032587E"/>
    <w:rsid w:val="003275D1"/>
    <w:rsid w:val="00327BCC"/>
    <w:rsid w:val="00332B3F"/>
    <w:rsid w:val="00334BFC"/>
    <w:rsid w:val="00335DCC"/>
    <w:rsid w:val="00337227"/>
    <w:rsid w:val="003435E5"/>
    <w:rsid w:val="003452F1"/>
    <w:rsid w:val="00345320"/>
    <w:rsid w:val="0034534B"/>
    <w:rsid w:val="0035129B"/>
    <w:rsid w:val="003540BD"/>
    <w:rsid w:val="0035418A"/>
    <w:rsid w:val="00356342"/>
    <w:rsid w:val="00357C95"/>
    <w:rsid w:val="00362BC4"/>
    <w:rsid w:val="00363EF5"/>
    <w:rsid w:val="003713AB"/>
    <w:rsid w:val="00371423"/>
    <w:rsid w:val="00371E1C"/>
    <w:rsid w:val="003721A2"/>
    <w:rsid w:val="003757DB"/>
    <w:rsid w:val="00375DBC"/>
    <w:rsid w:val="00376C24"/>
    <w:rsid w:val="003825DA"/>
    <w:rsid w:val="00382CEF"/>
    <w:rsid w:val="00383949"/>
    <w:rsid w:val="00384681"/>
    <w:rsid w:val="003855E5"/>
    <w:rsid w:val="00385661"/>
    <w:rsid w:val="00385D60"/>
    <w:rsid w:val="00386176"/>
    <w:rsid w:val="0038684D"/>
    <w:rsid w:val="00387247"/>
    <w:rsid w:val="003872C4"/>
    <w:rsid w:val="003906D6"/>
    <w:rsid w:val="00392C04"/>
    <w:rsid w:val="003935C7"/>
    <w:rsid w:val="00393C58"/>
    <w:rsid w:val="00393D6D"/>
    <w:rsid w:val="00394D80"/>
    <w:rsid w:val="003954BE"/>
    <w:rsid w:val="003958DA"/>
    <w:rsid w:val="003A111F"/>
    <w:rsid w:val="003A1249"/>
    <w:rsid w:val="003A41FF"/>
    <w:rsid w:val="003A72D2"/>
    <w:rsid w:val="003A785A"/>
    <w:rsid w:val="003B1188"/>
    <w:rsid w:val="003B2BB8"/>
    <w:rsid w:val="003B34F3"/>
    <w:rsid w:val="003B3651"/>
    <w:rsid w:val="003B45DF"/>
    <w:rsid w:val="003B6883"/>
    <w:rsid w:val="003B77F0"/>
    <w:rsid w:val="003C2B05"/>
    <w:rsid w:val="003C55C1"/>
    <w:rsid w:val="003C77D2"/>
    <w:rsid w:val="003C7A63"/>
    <w:rsid w:val="003D173E"/>
    <w:rsid w:val="003D23AC"/>
    <w:rsid w:val="003D2C55"/>
    <w:rsid w:val="003D39AB"/>
    <w:rsid w:val="003D4503"/>
    <w:rsid w:val="003D7D87"/>
    <w:rsid w:val="003E0AD2"/>
    <w:rsid w:val="003E0B52"/>
    <w:rsid w:val="003E0D76"/>
    <w:rsid w:val="003E27D4"/>
    <w:rsid w:val="003E6C13"/>
    <w:rsid w:val="003E6E67"/>
    <w:rsid w:val="003E76CD"/>
    <w:rsid w:val="003E7912"/>
    <w:rsid w:val="003E7EBE"/>
    <w:rsid w:val="003F0E1E"/>
    <w:rsid w:val="003F10B1"/>
    <w:rsid w:val="003F19A8"/>
    <w:rsid w:val="003F280B"/>
    <w:rsid w:val="003F2FBE"/>
    <w:rsid w:val="003F3950"/>
    <w:rsid w:val="003F6BFE"/>
    <w:rsid w:val="003F78CD"/>
    <w:rsid w:val="003F7B2E"/>
    <w:rsid w:val="00404FCA"/>
    <w:rsid w:val="00406129"/>
    <w:rsid w:val="0040651C"/>
    <w:rsid w:val="004077A8"/>
    <w:rsid w:val="004104CA"/>
    <w:rsid w:val="004146E4"/>
    <w:rsid w:val="00416B73"/>
    <w:rsid w:val="00420902"/>
    <w:rsid w:val="00420C8F"/>
    <w:rsid w:val="004225DA"/>
    <w:rsid w:val="00422E94"/>
    <w:rsid w:val="00423107"/>
    <w:rsid w:val="00424060"/>
    <w:rsid w:val="004243BD"/>
    <w:rsid w:val="00424487"/>
    <w:rsid w:val="004256A4"/>
    <w:rsid w:val="0042587B"/>
    <w:rsid w:val="00426788"/>
    <w:rsid w:val="0042679C"/>
    <w:rsid w:val="004267F3"/>
    <w:rsid w:val="00426984"/>
    <w:rsid w:val="0042735E"/>
    <w:rsid w:val="00430AE9"/>
    <w:rsid w:val="00431061"/>
    <w:rsid w:val="00434C14"/>
    <w:rsid w:val="0043638A"/>
    <w:rsid w:val="00436D3E"/>
    <w:rsid w:val="00437488"/>
    <w:rsid w:val="004404BA"/>
    <w:rsid w:val="0044107E"/>
    <w:rsid w:val="00441B04"/>
    <w:rsid w:val="0044308B"/>
    <w:rsid w:val="004437F0"/>
    <w:rsid w:val="00444357"/>
    <w:rsid w:val="00447D72"/>
    <w:rsid w:val="00451222"/>
    <w:rsid w:val="004539A0"/>
    <w:rsid w:val="00453F23"/>
    <w:rsid w:val="00460AE3"/>
    <w:rsid w:val="0046541C"/>
    <w:rsid w:val="004708ED"/>
    <w:rsid w:val="00470C80"/>
    <w:rsid w:val="004716ED"/>
    <w:rsid w:val="004721D6"/>
    <w:rsid w:val="00482AA9"/>
    <w:rsid w:val="00482AAF"/>
    <w:rsid w:val="004852F9"/>
    <w:rsid w:val="00485562"/>
    <w:rsid w:val="0048727F"/>
    <w:rsid w:val="00487CF3"/>
    <w:rsid w:val="00490826"/>
    <w:rsid w:val="00492D88"/>
    <w:rsid w:val="00493BF4"/>
    <w:rsid w:val="004953FB"/>
    <w:rsid w:val="00495954"/>
    <w:rsid w:val="00496F1A"/>
    <w:rsid w:val="00497D77"/>
    <w:rsid w:val="004A183B"/>
    <w:rsid w:val="004A1C63"/>
    <w:rsid w:val="004A2BF8"/>
    <w:rsid w:val="004A3445"/>
    <w:rsid w:val="004A366F"/>
    <w:rsid w:val="004A6F6F"/>
    <w:rsid w:val="004A76A8"/>
    <w:rsid w:val="004A7E79"/>
    <w:rsid w:val="004B0FAC"/>
    <w:rsid w:val="004B1057"/>
    <w:rsid w:val="004B4250"/>
    <w:rsid w:val="004B75E6"/>
    <w:rsid w:val="004C1EF6"/>
    <w:rsid w:val="004C558A"/>
    <w:rsid w:val="004C7AAC"/>
    <w:rsid w:val="004D14D7"/>
    <w:rsid w:val="004D641D"/>
    <w:rsid w:val="004D6B84"/>
    <w:rsid w:val="004E0F03"/>
    <w:rsid w:val="004E2D93"/>
    <w:rsid w:val="004E4A75"/>
    <w:rsid w:val="004F0018"/>
    <w:rsid w:val="004F08E9"/>
    <w:rsid w:val="004F166E"/>
    <w:rsid w:val="004F4DCC"/>
    <w:rsid w:val="004F5C0E"/>
    <w:rsid w:val="004F62A9"/>
    <w:rsid w:val="004F6720"/>
    <w:rsid w:val="004F6953"/>
    <w:rsid w:val="0050008D"/>
    <w:rsid w:val="00500BD5"/>
    <w:rsid w:val="00500D8F"/>
    <w:rsid w:val="00501EB5"/>
    <w:rsid w:val="0050289B"/>
    <w:rsid w:val="00503257"/>
    <w:rsid w:val="005039DC"/>
    <w:rsid w:val="00504E2A"/>
    <w:rsid w:val="00505FF2"/>
    <w:rsid w:val="00507485"/>
    <w:rsid w:val="00511AED"/>
    <w:rsid w:val="00511DE1"/>
    <w:rsid w:val="0051226D"/>
    <w:rsid w:val="0051259D"/>
    <w:rsid w:val="005127BE"/>
    <w:rsid w:val="00513730"/>
    <w:rsid w:val="0051497D"/>
    <w:rsid w:val="0051500C"/>
    <w:rsid w:val="00520117"/>
    <w:rsid w:val="00521773"/>
    <w:rsid w:val="00523E8E"/>
    <w:rsid w:val="0052402C"/>
    <w:rsid w:val="00524E22"/>
    <w:rsid w:val="0052504C"/>
    <w:rsid w:val="0052506A"/>
    <w:rsid w:val="00527EBA"/>
    <w:rsid w:val="00530F27"/>
    <w:rsid w:val="00530F3F"/>
    <w:rsid w:val="00531DC3"/>
    <w:rsid w:val="005320A2"/>
    <w:rsid w:val="00533582"/>
    <w:rsid w:val="005341C2"/>
    <w:rsid w:val="00534AE6"/>
    <w:rsid w:val="005358D5"/>
    <w:rsid w:val="0054394D"/>
    <w:rsid w:val="00543A90"/>
    <w:rsid w:val="00544999"/>
    <w:rsid w:val="00547D75"/>
    <w:rsid w:val="00547DC6"/>
    <w:rsid w:val="00550B29"/>
    <w:rsid w:val="00551DC5"/>
    <w:rsid w:val="00553054"/>
    <w:rsid w:val="005540BE"/>
    <w:rsid w:val="005607FF"/>
    <w:rsid w:val="00561897"/>
    <w:rsid w:val="005648C5"/>
    <w:rsid w:val="00564DA2"/>
    <w:rsid w:val="00572875"/>
    <w:rsid w:val="00573346"/>
    <w:rsid w:val="0058174F"/>
    <w:rsid w:val="00581C6B"/>
    <w:rsid w:val="00581DC1"/>
    <w:rsid w:val="005826F1"/>
    <w:rsid w:val="00582CD6"/>
    <w:rsid w:val="00585127"/>
    <w:rsid w:val="0058713A"/>
    <w:rsid w:val="00587234"/>
    <w:rsid w:val="005872D7"/>
    <w:rsid w:val="00587EB1"/>
    <w:rsid w:val="005900FD"/>
    <w:rsid w:val="00591956"/>
    <w:rsid w:val="00596258"/>
    <w:rsid w:val="00597DA9"/>
    <w:rsid w:val="005A1FD4"/>
    <w:rsid w:val="005A2229"/>
    <w:rsid w:val="005A256C"/>
    <w:rsid w:val="005A48D2"/>
    <w:rsid w:val="005A5626"/>
    <w:rsid w:val="005A60AF"/>
    <w:rsid w:val="005A6BF5"/>
    <w:rsid w:val="005B040C"/>
    <w:rsid w:val="005B1439"/>
    <w:rsid w:val="005B1C13"/>
    <w:rsid w:val="005B286B"/>
    <w:rsid w:val="005B6B89"/>
    <w:rsid w:val="005C046E"/>
    <w:rsid w:val="005C0E05"/>
    <w:rsid w:val="005C3E7C"/>
    <w:rsid w:val="005C3E8C"/>
    <w:rsid w:val="005C7A48"/>
    <w:rsid w:val="005D040F"/>
    <w:rsid w:val="005D14B4"/>
    <w:rsid w:val="005D4C76"/>
    <w:rsid w:val="005D5B05"/>
    <w:rsid w:val="005E0394"/>
    <w:rsid w:val="005E0753"/>
    <w:rsid w:val="005E2DA5"/>
    <w:rsid w:val="005E4015"/>
    <w:rsid w:val="005E4158"/>
    <w:rsid w:val="005F0CA4"/>
    <w:rsid w:val="005F11D4"/>
    <w:rsid w:val="005F1830"/>
    <w:rsid w:val="005F21E4"/>
    <w:rsid w:val="005F3BCC"/>
    <w:rsid w:val="005F5B52"/>
    <w:rsid w:val="005F7FB8"/>
    <w:rsid w:val="00600C20"/>
    <w:rsid w:val="00603721"/>
    <w:rsid w:val="00603FB0"/>
    <w:rsid w:val="00604A2A"/>
    <w:rsid w:val="00605FFD"/>
    <w:rsid w:val="00606B10"/>
    <w:rsid w:val="00607A2E"/>
    <w:rsid w:val="00607E7B"/>
    <w:rsid w:val="006143B9"/>
    <w:rsid w:val="006146E3"/>
    <w:rsid w:val="00614ED7"/>
    <w:rsid w:val="00615560"/>
    <w:rsid w:val="006157F1"/>
    <w:rsid w:val="00615BC3"/>
    <w:rsid w:val="00620151"/>
    <w:rsid w:val="006204A8"/>
    <w:rsid w:val="00621594"/>
    <w:rsid w:val="006223AF"/>
    <w:rsid w:val="006226C4"/>
    <w:rsid w:val="00622EC3"/>
    <w:rsid w:val="00623FFC"/>
    <w:rsid w:val="0062533C"/>
    <w:rsid w:val="006258E3"/>
    <w:rsid w:val="00625F3B"/>
    <w:rsid w:val="006275B3"/>
    <w:rsid w:val="00631A75"/>
    <w:rsid w:val="00631D51"/>
    <w:rsid w:val="00634177"/>
    <w:rsid w:val="006346DE"/>
    <w:rsid w:val="00635FD4"/>
    <w:rsid w:val="006410FE"/>
    <w:rsid w:val="00642D06"/>
    <w:rsid w:val="006447FF"/>
    <w:rsid w:val="00645826"/>
    <w:rsid w:val="006475CE"/>
    <w:rsid w:val="00647881"/>
    <w:rsid w:val="006512A4"/>
    <w:rsid w:val="0065161C"/>
    <w:rsid w:val="006518EA"/>
    <w:rsid w:val="006519A7"/>
    <w:rsid w:val="006548C6"/>
    <w:rsid w:val="006601AE"/>
    <w:rsid w:val="006614A0"/>
    <w:rsid w:val="0066221D"/>
    <w:rsid w:val="00662670"/>
    <w:rsid w:val="00662946"/>
    <w:rsid w:val="006672A7"/>
    <w:rsid w:val="00672C5C"/>
    <w:rsid w:val="00673980"/>
    <w:rsid w:val="00674838"/>
    <w:rsid w:val="00675457"/>
    <w:rsid w:val="0067623A"/>
    <w:rsid w:val="00676AC8"/>
    <w:rsid w:val="00681690"/>
    <w:rsid w:val="00683335"/>
    <w:rsid w:val="0068376B"/>
    <w:rsid w:val="006848E3"/>
    <w:rsid w:val="006876A6"/>
    <w:rsid w:val="00687742"/>
    <w:rsid w:val="00692911"/>
    <w:rsid w:val="00697904"/>
    <w:rsid w:val="006A0004"/>
    <w:rsid w:val="006A27C0"/>
    <w:rsid w:val="006A38B7"/>
    <w:rsid w:val="006A6436"/>
    <w:rsid w:val="006B2260"/>
    <w:rsid w:val="006B394C"/>
    <w:rsid w:val="006B40B3"/>
    <w:rsid w:val="006B4FC7"/>
    <w:rsid w:val="006B5B9E"/>
    <w:rsid w:val="006B76A8"/>
    <w:rsid w:val="006C2B3B"/>
    <w:rsid w:val="006D1D19"/>
    <w:rsid w:val="006D6838"/>
    <w:rsid w:val="006D6AD4"/>
    <w:rsid w:val="006D7636"/>
    <w:rsid w:val="006E2340"/>
    <w:rsid w:val="006E2FC6"/>
    <w:rsid w:val="006E3348"/>
    <w:rsid w:val="006E5CFA"/>
    <w:rsid w:val="006E6D14"/>
    <w:rsid w:val="006F17B5"/>
    <w:rsid w:val="006F3547"/>
    <w:rsid w:val="006F5C19"/>
    <w:rsid w:val="006F6585"/>
    <w:rsid w:val="006F6DC1"/>
    <w:rsid w:val="006F747E"/>
    <w:rsid w:val="007019B6"/>
    <w:rsid w:val="00702F00"/>
    <w:rsid w:val="007035E9"/>
    <w:rsid w:val="0070390E"/>
    <w:rsid w:val="007047BD"/>
    <w:rsid w:val="007064E3"/>
    <w:rsid w:val="00706677"/>
    <w:rsid w:val="007116A1"/>
    <w:rsid w:val="00712AF5"/>
    <w:rsid w:val="00713051"/>
    <w:rsid w:val="00713CF0"/>
    <w:rsid w:val="007214CC"/>
    <w:rsid w:val="00721D12"/>
    <w:rsid w:val="00722F86"/>
    <w:rsid w:val="00724C5D"/>
    <w:rsid w:val="00726F56"/>
    <w:rsid w:val="00727F57"/>
    <w:rsid w:val="00727F6F"/>
    <w:rsid w:val="007305C3"/>
    <w:rsid w:val="00730A54"/>
    <w:rsid w:val="00731DAF"/>
    <w:rsid w:val="00732D29"/>
    <w:rsid w:val="007337CD"/>
    <w:rsid w:val="0073536C"/>
    <w:rsid w:val="00735904"/>
    <w:rsid w:val="007379EC"/>
    <w:rsid w:val="00742327"/>
    <w:rsid w:val="00742AF1"/>
    <w:rsid w:val="0074304D"/>
    <w:rsid w:val="0074329D"/>
    <w:rsid w:val="007464F4"/>
    <w:rsid w:val="007473AE"/>
    <w:rsid w:val="007527AA"/>
    <w:rsid w:val="00752D38"/>
    <w:rsid w:val="00753207"/>
    <w:rsid w:val="0075439A"/>
    <w:rsid w:val="0075726A"/>
    <w:rsid w:val="00757821"/>
    <w:rsid w:val="00760656"/>
    <w:rsid w:val="0076077F"/>
    <w:rsid w:val="00762385"/>
    <w:rsid w:val="007625EE"/>
    <w:rsid w:val="007626F5"/>
    <w:rsid w:val="00762F8B"/>
    <w:rsid w:val="0076749F"/>
    <w:rsid w:val="00767980"/>
    <w:rsid w:val="00770817"/>
    <w:rsid w:val="00770C2D"/>
    <w:rsid w:val="007722AC"/>
    <w:rsid w:val="00773418"/>
    <w:rsid w:val="00774B19"/>
    <w:rsid w:val="00776BF4"/>
    <w:rsid w:val="007806BC"/>
    <w:rsid w:val="00780923"/>
    <w:rsid w:val="00782621"/>
    <w:rsid w:val="00783D4F"/>
    <w:rsid w:val="00785CBB"/>
    <w:rsid w:val="007873CB"/>
    <w:rsid w:val="00790964"/>
    <w:rsid w:val="007913E3"/>
    <w:rsid w:val="00792097"/>
    <w:rsid w:val="0079440A"/>
    <w:rsid w:val="007952DB"/>
    <w:rsid w:val="007A0901"/>
    <w:rsid w:val="007A11B4"/>
    <w:rsid w:val="007A208A"/>
    <w:rsid w:val="007A2FCF"/>
    <w:rsid w:val="007A3E25"/>
    <w:rsid w:val="007A4905"/>
    <w:rsid w:val="007A4FC8"/>
    <w:rsid w:val="007A6382"/>
    <w:rsid w:val="007A68F9"/>
    <w:rsid w:val="007A6D97"/>
    <w:rsid w:val="007A6EC0"/>
    <w:rsid w:val="007A7758"/>
    <w:rsid w:val="007B0CAD"/>
    <w:rsid w:val="007B16A5"/>
    <w:rsid w:val="007B2F05"/>
    <w:rsid w:val="007B3C13"/>
    <w:rsid w:val="007B55F0"/>
    <w:rsid w:val="007B5C55"/>
    <w:rsid w:val="007C1897"/>
    <w:rsid w:val="007C2859"/>
    <w:rsid w:val="007C2F48"/>
    <w:rsid w:val="007C5599"/>
    <w:rsid w:val="007C564F"/>
    <w:rsid w:val="007C589B"/>
    <w:rsid w:val="007C592A"/>
    <w:rsid w:val="007C5B32"/>
    <w:rsid w:val="007D1F99"/>
    <w:rsid w:val="007D7836"/>
    <w:rsid w:val="007D7AAE"/>
    <w:rsid w:val="007E0FA8"/>
    <w:rsid w:val="007E2772"/>
    <w:rsid w:val="007E3AA1"/>
    <w:rsid w:val="007E4E5F"/>
    <w:rsid w:val="007E573B"/>
    <w:rsid w:val="007E5A69"/>
    <w:rsid w:val="007E6A92"/>
    <w:rsid w:val="007E7206"/>
    <w:rsid w:val="007E7468"/>
    <w:rsid w:val="007F10DE"/>
    <w:rsid w:val="007F1712"/>
    <w:rsid w:val="007F1B3B"/>
    <w:rsid w:val="007F4E97"/>
    <w:rsid w:val="007F5324"/>
    <w:rsid w:val="007F63BC"/>
    <w:rsid w:val="007F7D53"/>
    <w:rsid w:val="00805A09"/>
    <w:rsid w:val="00810224"/>
    <w:rsid w:val="0081090D"/>
    <w:rsid w:val="00811178"/>
    <w:rsid w:val="00811228"/>
    <w:rsid w:val="0081146B"/>
    <w:rsid w:val="00811494"/>
    <w:rsid w:val="0081270A"/>
    <w:rsid w:val="00821E6B"/>
    <w:rsid w:val="00821F26"/>
    <w:rsid w:val="00822BF9"/>
    <w:rsid w:val="00823482"/>
    <w:rsid w:val="008275AA"/>
    <w:rsid w:val="00827925"/>
    <w:rsid w:val="0083050A"/>
    <w:rsid w:val="00830588"/>
    <w:rsid w:val="008308AB"/>
    <w:rsid w:val="00830E6C"/>
    <w:rsid w:val="008337F7"/>
    <w:rsid w:val="00833E84"/>
    <w:rsid w:val="00835C8F"/>
    <w:rsid w:val="0083645D"/>
    <w:rsid w:val="00841478"/>
    <w:rsid w:val="00843076"/>
    <w:rsid w:val="00844CFB"/>
    <w:rsid w:val="0084614D"/>
    <w:rsid w:val="008474D5"/>
    <w:rsid w:val="008544A6"/>
    <w:rsid w:val="00854B9F"/>
    <w:rsid w:val="00854D1E"/>
    <w:rsid w:val="0085654B"/>
    <w:rsid w:val="0086075F"/>
    <w:rsid w:val="0086080C"/>
    <w:rsid w:val="00861FFA"/>
    <w:rsid w:val="00862468"/>
    <w:rsid w:val="00862708"/>
    <w:rsid w:val="00863652"/>
    <w:rsid w:val="0086483A"/>
    <w:rsid w:val="00865512"/>
    <w:rsid w:val="00866B20"/>
    <w:rsid w:val="0087016F"/>
    <w:rsid w:val="008709D8"/>
    <w:rsid w:val="00870BD8"/>
    <w:rsid w:val="008718CC"/>
    <w:rsid w:val="00871FFE"/>
    <w:rsid w:val="00876CEF"/>
    <w:rsid w:val="00880874"/>
    <w:rsid w:val="00881D91"/>
    <w:rsid w:val="008842A8"/>
    <w:rsid w:val="00884AF0"/>
    <w:rsid w:val="00885353"/>
    <w:rsid w:val="00886A2C"/>
    <w:rsid w:val="0088710A"/>
    <w:rsid w:val="00887531"/>
    <w:rsid w:val="008917DC"/>
    <w:rsid w:val="008935A2"/>
    <w:rsid w:val="00893AF6"/>
    <w:rsid w:val="00894F4F"/>
    <w:rsid w:val="00895DA9"/>
    <w:rsid w:val="008961B5"/>
    <w:rsid w:val="0089672A"/>
    <w:rsid w:val="00896B33"/>
    <w:rsid w:val="0089757E"/>
    <w:rsid w:val="008A276B"/>
    <w:rsid w:val="008A2EE3"/>
    <w:rsid w:val="008A2FDF"/>
    <w:rsid w:val="008A59CB"/>
    <w:rsid w:val="008B1BB1"/>
    <w:rsid w:val="008B720C"/>
    <w:rsid w:val="008C10DE"/>
    <w:rsid w:val="008C1B5C"/>
    <w:rsid w:val="008C204D"/>
    <w:rsid w:val="008C50C5"/>
    <w:rsid w:val="008C529D"/>
    <w:rsid w:val="008C6006"/>
    <w:rsid w:val="008D08F9"/>
    <w:rsid w:val="008D257C"/>
    <w:rsid w:val="008D440C"/>
    <w:rsid w:val="008D552F"/>
    <w:rsid w:val="008E1547"/>
    <w:rsid w:val="008E1DBB"/>
    <w:rsid w:val="008E2C34"/>
    <w:rsid w:val="008E310E"/>
    <w:rsid w:val="008E3E8C"/>
    <w:rsid w:val="008E4AD4"/>
    <w:rsid w:val="008E6668"/>
    <w:rsid w:val="008E6FEB"/>
    <w:rsid w:val="008F21D5"/>
    <w:rsid w:val="008F26C6"/>
    <w:rsid w:val="008F2922"/>
    <w:rsid w:val="008F2E04"/>
    <w:rsid w:val="008F3F6A"/>
    <w:rsid w:val="008F48AD"/>
    <w:rsid w:val="008F61B7"/>
    <w:rsid w:val="00901454"/>
    <w:rsid w:val="009021FF"/>
    <w:rsid w:val="0090258A"/>
    <w:rsid w:val="00905AD0"/>
    <w:rsid w:val="009103B7"/>
    <w:rsid w:val="009115A5"/>
    <w:rsid w:val="00911C85"/>
    <w:rsid w:val="00920505"/>
    <w:rsid w:val="0092198D"/>
    <w:rsid w:val="00921EB7"/>
    <w:rsid w:val="00922D60"/>
    <w:rsid w:val="00922E91"/>
    <w:rsid w:val="009245DE"/>
    <w:rsid w:val="00927B5B"/>
    <w:rsid w:val="009317FD"/>
    <w:rsid w:val="00932CDE"/>
    <w:rsid w:val="0093303A"/>
    <w:rsid w:val="009330F9"/>
    <w:rsid w:val="0093608E"/>
    <w:rsid w:val="00937538"/>
    <w:rsid w:val="00937AE7"/>
    <w:rsid w:val="00937C75"/>
    <w:rsid w:val="00942211"/>
    <w:rsid w:val="0094228F"/>
    <w:rsid w:val="00942312"/>
    <w:rsid w:val="00945C2A"/>
    <w:rsid w:val="0094663E"/>
    <w:rsid w:val="00946C69"/>
    <w:rsid w:val="00953E74"/>
    <w:rsid w:val="009566E4"/>
    <w:rsid w:val="00957199"/>
    <w:rsid w:val="00957C54"/>
    <w:rsid w:val="00961D84"/>
    <w:rsid w:val="00962C8D"/>
    <w:rsid w:val="00963B5A"/>
    <w:rsid w:val="00964900"/>
    <w:rsid w:val="00964E38"/>
    <w:rsid w:val="00965D42"/>
    <w:rsid w:val="00965E6B"/>
    <w:rsid w:val="00966A70"/>
    <w:rsid w:val="00966AD7"/>
    <w:rsid w:val="009671C8"/>
    <w:rsid w:val="0096725B"/>
    <w:rsid w:val="00971C19"/>
    <w:rsid w:val="009727AF"/>
    <w:rsid w:val="0097481D"/>
    <w:rsid w:val="00982C0D"/>
    <w:rsid w:val="00983C7E"/>
    <w:rsid w:val="00984E1B"/>
    <w:rsid w:val="0098511D"/>
    <w:rsid w:val="00985B7B"/>
    <w:rsid w:val="00986681"/>
    <w:rsid w:val="00990395"/>
    <w:rsid w:val="00990B71"/>
    <w:rsid w:val="00990CE0"/>
    <w:rsid w:val="00991185"/>
    <w:rsid w:val="00992C3F"/>
    <w:rsid w:val="00993458"/>
    <w:rsid w:val="00993784"/>
    <w:rsid w:val="009A0E62"/>
    <w:rsid w:val="009A112F"/>
    <w:rsid w:val="009A2FB3"/>
    <w:rsid w:val="009A3C0A"/>
    <w:rsid w:val="009A5CF6"/>
    <w:rsid w:val="009A5E28"/>
    <w:rsid w:val="009B2ADF"/>
    <w:rsid w:val="009B4915"/>
    <w:rsid w:val="009B58BB"/>
    <w:rsid w:val="009B5999"/>
    <w:rsid w:val="009C0854"/>
    <w:rsid w:val="009C16C9"/>
    <w:rsid w:val="009C1872"/>
    <w:rsid w:val="009C65E9"/>
    <w:rsid w:val="009C6E54"/>
    <w:rsid w:val="009D15A8"/>
    <w:rsid w:val="009D1B17"/>
    <w:rsid w:val="009D7801"/>
    <w:rsid w:val="009E090B"/>
    <w:rsid w:val="009E0E94"/>
    <w:rsid w:val="009E1EFE"/>
    <w:rsid w:val="009E24AB"/>
    <w:rsid w:val="009E3471"/>
    <w:rsid w:val="009E39ED"/>
    <w:rsid w:val="009E4692"/>
    <w:rsid w:val="009E54AD"/>
    <w:rsid w:val="009F31EB"/>
    <w:rsid w:val="009F3F9D"/>
    <w:rsid w:val="009F6193"/>
    <w:rsid w:val="009F6793"/>
    <w:rsid w:val="009F741D"/>
    <w:rsid w:val="00A027EA"/>
    <w:rsid w:val="00A051C4"/>
    <w:rsid w:val="00A06A2C"/>
    <w:rsid w:val="00A10297"/>
    <w:rsid w:val="00A1172B"/>
    <w:rsid w:val="00A11A32"/>
    <w:rsid w:val="00A14760"/>
    <w:rsid w:val="00A151B8"/>
    <w:rsid w:val="00A158F7"/>
    <w:rsid w:val="00A17CD8"/>
    <w:rsid w:val="00A21F17"/>
    <w:rsid w:val="00A21F89"/>
    <w:rsid w:val="00A23058"/>
    <w:rsid w:val="00A23D4E"/>
    <w:rsid w:val="00A2449E"/>
    <w:rsid w:val="00A24B52"/>
    <w:rsid w:val="00A25226"/>
    <w:rsid w:val="00A26100"/>
    <w:rsid w:val="00A308D9"/>
    <w:rsid w:val="00A3170A"/>
    <w:rsid w:val="00A33FAA"/>
    <w:rsid w:val="00A35B69"/>
    <w:rsid w:val="00A368FA"/>
    <w:rsid w:val="00A3691A"/>
    <w:rsid w:val="00A37ACF"/>
    <w:rsid w:val="00A40179"/>
    <w:rsid w:val="00A41151"/>
    <w:rsid w:val="00A413DF"/>
    <w:rsid w:val="00A426B9"/>
    <w:rsid w:val="00A43AEC"/>
    <w:rsid w:val="00A44407"/>
    <w:rsid w:val="00A44DB8"/>
    <w:rsid w:val="00A46BE8"/>
    <w:rsid w:val="00A5004B"/>
    <w:rsid w:val="00A50118"/>
    <w:rsid w:val="00A50AF2"/>
    <w:rsid w:val="00A512E7"/>
    <w:rsid w:val="00A527CF"/>
    <w:rsid w:val="00A54DE0"/>
    <w:rsid w:val="00A55E1A"/>
    <w:rsid w:val="00A561FF"/>
    <w:rsid w:val="00A569CE"/>
    <w:rsid w:val="00A577CD"/>
    <w:rsid w:val="00A60B42"/>
    <w:rsid w:val="00A63079"/>
    <w:rsid w:val="00A645E6"/>
    <w:rsid w:val="00A65FC9"/>
    <w:rsid w:val="00A66DF3"/>
    <w:rsid w:val="00A67A7F"/>
    <w:rsid w:val="00A67AE8"/>
    <w:rsid w:val="00A67E10"/>
    <w:rsid w:val="00A70488"/>
    <w:rsid w:val="00A71ECA"/>
    <w:rsid w:val="00A721B9"/>
    <w:rsid w:val="00A7464D"/>
    <w:rsid w:val="00A74BBE"/>
    <w:rsid w:val="00A75608"/>
    <w:rsid w:val="00A7575C"/>
    <w:rsid w:val="00A76EAE"/>
    <w:rsid w:val="00A821F1"/>
    <w:rsid w:val="00A837EB"/>
    <w:rsid w:val="00A86902"/>
    <w:rsid w:val="00A86924"/>
    <w:rsid w:val="00A87333"/>
    <w:rsid w:val="00A87620"/>
    <w:rsid w:val="00A87F59"/>
    <w:rsid w:val="00A91191"/>
    <w:rsid w:val="00A91A6A"/>
    <w:rsid w:val="00A928E7"/>
    <w:rsid w:val="00A95125"/>
    <w:rsid w:val="00AA0E69"/>
    <w:rsid w:val="00AA15F2"/>
    <w:rsid w:val="00AA4898"/>
    <w:rsid w:val="00AA5378"/>
    <w:rsid w:val="00AA764F"/>
    <w:rsid w:val="00AB0424"/>
    <w:rsid w:val="00AB27B8"/>
    <w:rsid w:val="00AB4DFD"/>
    <w:rsid w:val="00AB62ED"/>
    <w:rsid w:val="00AB6BC5"/>
    <w:rsid w:val="00AC057F"/>
    <w:rsid w:val="00AC18C3"/>
    <w:rsid w:val="00AC54A5"/>
    <w:rsid w:val="00AC56D6"/>
    <w:rsid w:val="00AC675C"/>
    <w:rsid w:val="00AD2BE9"/>
    <w:rsid w:val="00AD2D91"/>
    <w:rsid w:val="00AD3A59"/>
    <w:rsid w:val="00AD3B12"/>
    <w:rsid w:val="00AD6425"/>
    <w:rsid w:val="00AD654C"/>
    <w:rsid w:val="00AE03A6"/>
    <w:rsid w:val="00AE04ED"/>
    <w:rsid w:val="00AE1285"/>
    <w:rsid w:val="00AE1907"/>
    <w:rsid w:val="00AE39E1"/>
    <w:rsid w:val="00AE3CCD"/>
    <w:rsid w:val="00AE41E3"/>
    <w:rsid w:val="00AE54BC"/>
    <w:rsid w:val="00AE6BF6"/>
    <w:rsid w:val="00AE7E7C"/>
    <w:rsid w:val="00AF169A"/>
    <w:rsid w:val="00AF1BD8"/>
    <w:rsid w:val="00AF3415"/>
    <w:rsid w:val="00AF4B9F"/>
    <w:rsid w:val="00AF5156"/>
    <w:rsid w:val="00AF69F1"/>
    <w:rsid w:val="00AF7F2B"/>
    <w:rsid w:val="00B0073A"/>
    <w:rsid w:val="00B00A39"/>
    <w:rsid w:val="00B01532"/>
    <w:rsid w:val="00B03EA5"/>
    <w:rsid w:val="00B067F0"/>
    <w:rsid w:val="00B07F01"/>
    <w:rsid w:val="00B115C1"/>
    <w:rsid w:val="00B16077"/>
    <w:rsid w:val="00B164B1"/>
    <w:rsid w:val="00B1749F"/>
    <w:rsid w:val="00B20B4D"/>
    <w:rsid w:val="00B21F21"/>
    <w:rsid w:val="00B249FA"/>
    <w:rsid w:val="00B24C4C"/>
    <w:rsid w:val="00B25780"/>
    <w:rsid w:val="00B265C7"/>
    <w:rsid w:val="00B27122"/>
    <w:rsid w:val="00B276F8"/>
    <w:rsid w:val="00B279BA"/>
    <w:rsid w:val="00B348EA"/>
    <w:rsid w:val="00B37D1D"/>
    <w:rsid w:val="00B401CF"/>
    <w:rsid w:val="00B40B79"/>
    <w:rsid w:val="00B42217"/>
    <w:rsid w:val="00B4300D"/>
    <w:rsid w:val="00B43388"/>
    <w:rsid w:val="00B44414"/>
    <w:rsid w:val="00B448AA"/>
    <w:rsid w:val="00B44E2D"/>
    <w:rsid w:val="00B50664"/>
    <w:rsid w:val="00B54B2E"/>
    <w:rsid w:val="00B55B9F"/>
    <w:rsid w:val="00B57E6C"/>
    <w:rsid w:val="00B60578"/>
    <w:rsid w:val="00B61849"/>
    <w:rsid w:val="00B61B10"/>
    <w:rsid w:val="00B6213D"/>
    <w:rsid w:val="00B6271F"/>
    <w:rsid w:val="00B63D81"/>
    <w:rsid w:val="00B641B4"/>
    <w:rsid w:val="00B641F0"/>
    <w:rsid w:val="00B670E3"/>
    <w:rsid w:val="00B67E6D"/>
    <w:rsid w:val="00B72431"/>
    <w:rsid w:val="00B73E4F"/>
    <w:rsid w:val="00B74D04"/>
    <w:rsid w:val="00B75F79"/>
    <w:rsid w:val="00B7679F"/>
    <w:rsid w:val="00B76FC0"/>
    <w:rsid w:val="00B770BE"/>
    <w:rsid w:val="00B7764A"/>
    <w:rsid w:val="00B77776"/>
    <w:rsid w:val="00B8318A"/>
    <w:rsid w:val="00B83EB8"/>
    <w:rsid w:val="00B85698"/>
    <w:rsid w:val="00B87565"/>
    <w:rsid w:val="00B876F7"/>
    <w:rsid w:val="00B87710"/>
    <w:rsid w:val="00B8772E"/>
    <w:rsid w:val="00B90BFB"/>
    <w:rsid w:val="00B9258B"/>
    <w:rsid w:val="00B92E2B"/>
    <w:rsid w:val="00B92F28"/>
    <w:rsid w:val="00B93C34"/>
    <w:rsid w:val="00B96504"/>
    <w:rsid w:val="00B9730E"/>
    <w:rsid w:val="00BA191A"/>
    <w:rsid w:val="00BA4EEC"/>
    <w:rsid w:val="00BA6DA3"/>
    <w:rsid w:val="00BB11C8"/>
    <w:rsid w:val="00BB173F"/>
    <w:rsid w:val="00BB2419"/>
    <w:rsid w:val="00BB5CF1"/>
    <w:rsid w:val="00BB5F8A"/>
    <w:rsid w:val="00BB6EE0"/>
    <w:rsid w:val="00BC22CB"/>
    <w:rsid w:val="00BC2EFF"/>
    <w:rsid w:val="00BC3B99"/>
    <w:rsid w:val="00BC47DA"/>
    <w:rsid w:val="00BD3914"/>
    <w:rsid w:val="00BD3C84"/>
    <w:rsid w:val="00BD401D"/>
    <w:rsid w:val="00BD4067"/>
    <w:rsid w:val="00BD47DE"/>
    <w:rsid w:val="00BD564A"/>
    <w:rsid w:val="00BD6CE0"/>
    <w:rsid w:val="00BD7E13"/>
    <w:rsid w:val="00BE12C2"/>
    <w:rsid w:val="00BE3B38"/>
    <w:rsid w:val="00BE4083"/>
    <w:rsid w:val="00BE40B3"/>
    <w:rsid w:val="00BE4EF9"/>
    <w:rsid w:val="00BE4F93"/>
    <w:rsid w:val="00BE6741"/>
    <w:rsid w:val="00BE782F"/>
    <w:rsid w:val="00BF1B28"/>
    <w:rsid w:val="00BF326B"/>
    <w:rsid w:val="00BF3A8D"/>
    <w:rsid w:val="00BF3C4D"/>
    <w:rsid w:val="00BF5211"/>
    <w:rsid w:val="00BF6CEA"/>
    <w:rsid w:val="00C00490"/>
    <w:rsid w:val="00C00A3F"/>
    <w:rsid w:val="00C01786"/>
    <w:rsid w:val="00C02974"/>
    <w:rsid w:val="00C03083"/>
    <w:rsid w:val="00C03CF7"/>
    <w:rsid w:val="00C05618"/>
    <w:rsid w:val="00C05702"/>
    <w:rsid w:val="00C10B7E"/>
    <w:rsid w:val="00C1207E"/>
    <w:rsid w:val="00C136A7"/>
    <w:rsid w:val="00C136C9"/>
    <w:rsid w:val="00C13ED8"/>
    <w:rsid w:val="00C145EC"/>
    <w:rsid w:val="00C16BE0"/>
    <w:rsid w:val="00C21124"/>
    <w:rsid w:val="00C22B0D"/>
    <w:rsid w:val="00C2391C"/>
    <w:rsid w:val="00C25CE0"/>
    <w:rsid w:val="00C26C05"/>
    <w:rsid w:val="00C27B45"/>
    <w:rsid w:val="00C27EC0"/>
    <w:rsid w:val="00C32930"/>
    <w:rsid w:val="00C33D9C"/>
    <w:rsid w:val="00C348ED"/>
    <w:rsid w:val="00C34C68"/>
    <w:rsid w:val="00C34F9E"/>
    <w:rsid w:val="00C36759"/>
    <w:rsid w:val="00C4244D"/>
    <w:rsid w:val="00C43F51"/>
    <w:rsid w:val="00C4422B"/>
    <w:rsid w:val="00C44DC4"/>
    <w:rsid w:val="00C4540B"/>
    <w:rsid w:val="00C45AE8"/>
    <w:rsid w:val="00C45EF0"/>
    <w:rsid w:val="00C4786F"/>
    <w:rsid w:val="00C554F1"/>
    <w:rsid w:val="00C557F1"/>
    <w:rsid w:val="00C56B8B"/>
    <w:rsid w:val="00C57CEA"/>
    <w:rsid w:val="00C57D99"/>
    <w:rsid w:val="00C61625"/>
    <w:rsid w:val="00C62292"/>
    <w:rsid w:val="00C6277E"/>
    <w:rsid w:val="00C65B8E"/>
    <w:rsid w:val="00C665B9"/>
    <w:rsid w:val="00C66FCF"/>
    <w:rsid w:val="00C67C52"/>
    <w:rsid w:val="00C70D75"/>
    <w:rsid w:val="00C72522"/>
    <w:rsid w:val="00C73431"/>
    <w:rsid w:val="00C75899"/>
    <w:rsid w:val="00C80505"/>
    <w:rsid w:val="00C83187"/>
    <w:rsid w:val="00C840F3"/>
    <w:rsid w:val="00C8421A"/>
    <w:rsid w:val="00C84A28"/>
    <w:rsid w:val="00C87485"/>
    <w:rsid w:val="00C90E4B"/>
    <w:rsid w:val="00C90E7C"/>
    <w:rsid w:val="00C91B1B"/>
    <w:rsid w:val="00C969A2"/>
    <w:rsid w:val="00C97B9A"/>
    <w:rsid w:val="00CA0484"/>
    <w:rsid w:val="00CA170B"/>
    <w:rsid w:val="00CA22DD"/>
    <w:rsid w:val="00CA2DC0"/>
    <w:rsid w:val="00CA3076"/>
    <w:rsid w:val="00CA339E"/>
    <w:rsid w:val="00CA3B80"/>
    <w:rsid w:val="00CA6107"/>
    <w:rsid w:val="00CA697A"/>
    <w:rsid w:val="00CB0F35"/>
    <w:rsid w:val="00CB7D4A"/>
    <w:rsid w:val="00CC09AB"/>
    <w:rsid w:val="00CC0F91"/>
    <w:rsid w:val="00CC4172"/>
    <w:rsid w:val="00CC49DF"/>
    <w:rsid w:val="00CC6B70"/>
    <w:rsid w:val="00CC7EE0"/>
    <w:rsid w:val="00CD0286"/>
    <w:rsid w:val="00CD09BA"/>
    <w:rsid w:val="00CD1B29"/>
    <w:rsid w:val="00CD3185"/>
    <w:rsid w:val="00CD37E4"/>
    <w:rsid w:val="00CD3B38"/>
    <w:rsid w:val="00CD47BA"/>
    <w:rsid w:val="00CD48A8"/>
    <w:rsid w:val="00CD4AE5"/>
    <w:rsid w:val="00CD5D80"/>
    <w:rsid w:val="00CD6EA5"/>
    <w:rsid w:val="00CD7FAB"/>
    <w:rsid w:val="00CE2735"/>
    <w:rsid w:val="00CE2C3F"/>
    <w:rsid w:val="00CE453F"/>
    <w:rsid w:val="00CE5E56"/>
    <w:rsid w:val="00CF033A"/>
    <w:rsid w:val="00CF09A0"/>
    <w:rsid w:val="00CF1578"/>
    <w:rsid w:val="00CF3413"/>
    <w:rsid w:val="00CF4334"/>
    <w:rsid w:val="00CF4810"/>
    <w:rsid w:val="00D00151"/>
    <w:rsid w:val="00D00C60"/>
    <w:rsid w:val="00D0138C"/>
    <w:rsid w:val="00D06AD5"/>
    <w:rsid w:val="00D06F08"/>
    <w:rsid w:val="00D0704C"/>
    <w:rsid w:val="00D1026D"/>
    <w:rsid w:val="00D12D89"/>
    <w:rsid w:val="00D13B39"/>
    <w:rsid w:val="00D14C5D"/>
    <w:rsid w:val="00D15D26"/>
    <w:rsid w:val="00D16B5A"/>
    <w:rsid w:val="00D16C4B"/>
    <w:rsid w:val="00D17E3B"/>
    <w:rsid w:val="00D202D9"/>
    <w:rsid w:val="00D2348F"/>
    <w:rsid w:val="00D2580C"/>
    <w:rsid w:val="00D25B18"/>
    <w:rsid w:val="00D25D67"/>
    <w:rsid w:val="00D267D1"/>
    <w:rsid w:val="00D325E6"/>
    <w:rsid w:val="00D32E19"/>
    <w:rsid w:val="00D33120"/>
    <w:rsid w:val="00D33E4D"/>
    <w:rsid w:val="00D36A57"/>
    <w:rsid w:val="00D417AD"/>
    <w:rsid w:val="00D44007"/>
    <w:rsid w:val="00D442DB"/>
    <w:rsid w:val="00D45D2D"/>
    <w:rsid w:val="00D47860"/>
    <w:rsid w:val="00D50F20"/>
    <w:rsid w:val="00D53231"/>
    <w:rsid w:val="00D53617"/>
    <w:rsid w:val="00D53CB8"/>
    <w:rsid w:val="00D53F18"/>
    <w:rsid w:val="00D541B0"/>
    <w:rsid w:val="00D542A6"/>
    <w:rsid w:val="00D54A96"/>
    <w:rsid w:val="00D56CA4"/>
    <w:rsid w:val="00D6040F"/>
    <w:rsid w:val="00D61896"/>
    <w:rsid w:val="00D632A0"/>
    <w:rsid w:val="00D67B1B"/>
    <w:rsid w:val="00D718D8"/>
    <w:rsid w:val="00D71C88"/>
    <w:rsid w:val="00D748AE"/>
    <w:rsid w:val="00D74B74"/>
    <w:rsid w:val="00D756B7"/>
    <w:rsid w:val="00D75879"/>
    <w:rsid w:val="00D76D78"/>
    <w:rsid w:val="00D8244A"/>
    <w:rsid w:val="00D8607A"/>
    <w:rsid w:val="00D8741D"/>
    <w:rsid w:val="00D906B8"/>
    <w:rsid w:val="00D9415A"/>
    <w:rsid w:val="00D94449"/>
    <w:rsid w:val="00D9456D"/>
    <w:rsid w:val="00D946C2"/>
    <w:rsid w:val="00D962D2"/>
    <w:rsid w:val="00D96BAB"/>
    <w:rsid w:val="00D971AA"/>
    <w:rsid w:val="00DA0372"/>
    <w:rsid w:val="00DA19B3"/>
    <w:rsid w:val="00DA1C59"/>
    <w:rsid w:val="00DA241A"/>
    <w:rsid w:val="00DA436C"/>
    <w:rsid w:val="00DA514A"/>
    <w:rsid w:val="00DA69B2"/>
    <w:rsid w:val="00DB0635"/>
    <w:rsid w:val="00DB0BF7"/>
    <w:rsid w:val="00DB2748"/>
    <w:rsid w:val="00DB3BFD"/>
    <w:rsid w:val="00DB4EFE"/>
    <w:rsid w:val="00DB547D"/>
    <w:rsid w:val="00DB5F74"/>
    <w:rsid w:val="00DB6766"/>
    <w:rsid w:val="00DB7449"/>
    <w:rsid w:val="00DB7CB1"/>
    <w:rsid w:val="00DC0474"/>
    <w:rsid w:val="00DC225F"/>
    <w:rsid w:val="00DC30D0"/>
    <w:rsid w:val="00DC3C90"/>
    <w:rsid w:val="00DC6665"/>
    <w:rsid w:val="00DC7653"/>
    <w:rsid w:val="00DD0C54"/>
    <w:rsid w:val="00DD313C"/>
    <w:rsid w:val="00DD3F05"/>
    <w:rsid w:val="00DD5629"/>
    <w:rsid w:val="00DD639A"/>
    <w:rsid w:val="00DD7802"/>
    <w:rsid w:val="00DE1053"/>
    <w:rsid w:val="00DE7354"/>
    <w:rsid w:val="00DE7D78"/>
    <w:rsid w:val="00DF0724"/>
    <w:rsid w:val="00DF090E"/>
    <w:rsid w:val="00DF2446"/>
    <w:rsid w:val="00DF2E3F"/>
    <w:rsid w:val="00DF4C0E"/>
    <w:rsid w:val="00DF5035"/>
    <w:rsid w:val="00DF67C9"/>
    <w:rsid w:val="00DF7686"/>
    <w:rsid w:val="00E00EBF"/>
    <w:rsid w:val="00E01907"/>
    <w:rsid w:val="00E02264"/>
    <w:rsid w:val="00E03C4F"/>
    <w:rsid w:val="00E03DD0"/>
    <w:rsid w:val="00E06C8A"/>
    <w:rsid w:val="00E120D8"/>
    <w:rsid w:val="00E1213C"/>
    <w:rsid w:val="00E12570"/>
    <w:rsid w:val="00E137C2"/>
    <w:rsid w:val="00E147AB"/>
    <w:rsid w:val="00E20527"/>
    <w:rsid w:val="00E206B5"/>
    <w:rsid w:val="00E209BB"/>
    <w:rsid w:val="00E24F79"/>
    <w:rsid w:val="00E271C7"/>
    <w:rsid w:val="00E2727A"/>
    <w:rsid w:val="00E2792A"/>
    <w:rsid w:val="00E3020F"/>
    <w:rsid w:val="00E31FAE"/>
    <w:rsid w:val="00E32FC6"/>
    <w:rsid w:val="00E34D9E"/>
    <w:rsid w:val="00E3686D"/>
    <w:rsid w:val="00E3790A"/>
    <w:rsid w:val="00E429EA"/>
    <w:rsid w:val="00E42C1F"/>
    <w:rsid w:val="00E43FED"/>
    <w:rsid w:val="00E46577"/>
    <w:rsid w:val="00E46B1B"/>
    <w:rsid w:val="00E51290"/>
    <w:rsid w:val="00E545AE"/>
    <w:rsid w:val="00E54871"/>
    <w:rsid w:val="00E54CD4"/>
    <w:rsid w:val="00E54D6B"/>
    <w:rsid w:val="00E5537B"/>
    <w:rsid w:val="00E56E5B"/>
    <w:rsid w:val="00E57E55"/>
    <w:rsid w:val="00E62B88"/>
    <w:rsid w:val="00E64E16"/>
    <w:rsid w:val="00E6652C"/>
    <w:rsid w:val="00E66687"/>
    <w:rsid w:val="00E679FF"/>
    <w:rsid w:val="00E70A74"/>
    <w:rsid w:val="00E71607"/>
    <w:rsid w:val="00E72C80"/>
    <w:rsid w:val="00E7344A"/>
    <w:rsid w:val="00E743C0"/>
    <w:rsid w:val="00E743E6"/>
    <w:rsid w:val="00E77804"/>
    <w:rsid w:val="00E80A4A"/>
    <w:rsid w:val="00E80A72"/>
    <w:rsid w:val="00E80AD4"/>
    <w:rsid w:val="00E80CA3"/>
    <w:rsid w:val="00E81FF2"/>
    <w:rsid w:val="00E83BB7"/>
    <w:rsid w:val="00E85076"/>
    <w:rsid w:val="00E852E3"/>
    <w:rsid w:val="00E87145"/>
    <w:rsid w:val="00E87366"/>
    <w:rsid w:val="00E904A3"/>
    <w:rsid w:val="00E91650"/>
    <w:rsid w:val="00E94B80"/>
    <w:rsid w:val="00E962D2"/>
    <w:rsid w:val="00E97BB1"/>
    <w:rsid w:val="00E97FA4"/>
    <w:rsid w:val="00EA2422"/>
    <w:rsid w:val="00EA3CF1"/>
    <w:rsid w:val="00EA4F75"/>
    <w:rsid w:val="00EA5B68"/>
    <w:rsid w:val="00EA671D"/>
    <w:rsid w:val="00EA74C7"/>
    <w:rsid w:val="00EB00E3"/>
    <w:rsid w:val="00EB1F84"/>
    <w:rsid w:val="00EB257B"/>
    <w:rsid w:val="00EB4828"/>
    <w:rsid w:val="00EB7513"/>
    <w:rsid w:val="00EB7E8A"/>
    <w:rsid w:val="00EC13C8"/>
    <w:rsid w:val="00EC382E"/>
    <w:rsid w:val="00EC4B57"/>
    <w:rsid w:val="00EC5093"/>
    <w:rsid w:val="00EC7441"/>
    <w:rsid w:val="00ED08B4"/>
    <w:rsid w:val="00ED153B"/>
    <w:rsid w:val="00ED1A76"/>
    <w:rsid w:val="00ED2138"/>
    <w:rsid w:val="00ED2D0C"/>
    <w:rsid w:val="00ED2EBC"/>
    <w:rsid w:val="00ED4047"/>
    <w:rsid w:val="00ED5108"/>
    <w:rsid w:val="00ED634A"/>
    <w:rsid w:val="00ED74E3"/>
    <w:rsid w:val="00ED7D3C"/>
    <w:rsid w:val="00EE21E7"/>
    <w:rsid w:val="00EE35BD"/>
    <w:rsid w:val="00EE3645"/>
    <w:rsid w:val="00EE3AE5"/>
    <w:rsid w:val="00EE5605"/>
    <w:rsid w:val="00EE6E5B"/>
    <w:rsid w:val="00EE72AA"/>
    <w:rsid w:val="00EE72EC"/>
    <w:rsid w:val="00EF05ED"/>
    <w:rsid w:val="00EF079F"/>
    <w:rsid w:val="00EF118F"/>
    <w:rsid w:val="00EF14E1"/>
    <w:rsid w:val="00EF4991"/>
    <w:rsid w:val="00EF7D9C"/>
    <w:rsid w:val="00F005E1"/>
    <w:rsid w:val="00F029A5"/>
    <w:rsid w:val="00F043EF"/>
    <w:rsid w:val="00F044FE"/>
    <w:rsid w:val="00F068FD"/>
    <w:rsid w:val="00F07393"/>
    <w:rsid w:val="00F1023B"/>
    <w:rsid w:val="00F10EFC"/>
    <w:rsid w:val="00F11E92"/>
    <w:rsid w:val="00F12C14"/>
    <w:rsid w:val="00F12E31"/>
    <w:rsid w:val="00F15472"/>
    <w:rsid w:val="00F16F06"/>
    <w:rsid w:val="00F171D2"/>
    <w:rsid w:val="00F17373"/>
    <w:rsid w:val="00F206E1"/>
    <w:rsid w:val="00F20DA9"/>
    <w:rsid w:val="00F22002"/>
    <w:rsid w:val="00F22D4A"/>
    <w:rsid w:val="00F243A9"/>
    <w:rsid w:val="00F24761"/>
    <w:rsid w:val="00F25C0F"/>
    <w:rsid w:val="00F26C47"/>
    <w:rsid w:val="00F27788"/>
    <w:rsid w:val="00F305DE"/>
    <w:rsid w:val="00F30635"/>
    <w:rsid w:val="00F30C40"/>
    <w:rsid w:val="00F30C92"/>
    <w:rsid w:val="00F311FF"/>
    <w:rsid w:val="00F33371"/>
    <w:rsid w:val="00F33650"/>
    <w:rsid w:val="00F33673"/>
    <w:rsid w:val="00F33BAD"/>
    <w:rsid w:val="00F345B5"/>
    <w:rsid w:val="00F34AA6"/>
    <w:rsid w:val="00F35640"/>
    <w:rsid w:val="00F35B3C"/>
    <w:rsid w:val="00F40A5E"/>
    <w:rsid w:val="00F412B1"/>
    <w:rsid w:val="00F43153"/>
    <w:rsid w:val="00F43D24"/>
    <w:rsid w:val="00F45295"/>
    <w:rsid w:val="00F454D4"/>
    <w:rsid w:val="00F46EF4"/>
    <w:rsid w:val="00F47636"/>
    <w:rsid w:val="00F47A20"/>
    <w:rsid w:val="00F5038A"/>
    <w:rsid w:val="00F51CB6"/>
    <w:rsid w:val="00F533B0"/>
    <w:rsid w:val="00F55D26"/>
    <w:rsid w:val="00F55E28"/>
    <w:rsid w:val="00F55EA3"/>
    <w:rsid w:val="00F5667A"/>
    <w:rsid w:val="00F60813"/>
    <w:rsid w:val="00F61D75"/>
    <w:rsid w:val="00F628BC"/>
    <w:rsid w:val="00F6350D"/>
    <w:rsid w:val="00F645AC"/>
    <w:rsid w:val="00F64DE6"/>
    <w:rsid w:val="00F66755"/>
    <w:rsid w:val="00F67DF9"/>
    <w:rsid w:val="00F71FFF"/>
    <w:rsid w:val="00F732A8"/>
    <w:rsid w:val="00F81136"/>
    <w:rsid w:val="00F8160E"/>
    <w:rsid w:val="00F82DBC"/>
    <w:rsid w:val="00F84BF2"/>
    <w:rsid w:val="00F8500C"/>
    <w:rsid w:val="00F869C9"/>
    <w:rsid w:val="00F90952"/>
    <w:rsid w:val="00F90A18"/>
    <w:rsid w:val="00F924A1"/>
    <w:rsid w:val="00F92557"/>
    <w:rsid w:val="00F92E50"/>
    <w:rsid w:val="00F9673C"/>
    <w:rsid w:val="00F96C70"/>
    <w:rsid w:val="00FA4BA4"/>
    <w:rsid w:val="00FA590D"/>
    <w:rsid w:val="00FA603E"/>
    <w:rsid w:val="00FA61B5"/>
    <w:rsid w:val="00FA6596"/>
    <w:rsid w:val="00FA6CCF"/>
    <w:rsid w:val="00FB006C"/>
    <w:rsid w:val="00FB0560"/>
    <w:rsid w:val="00FB11FD"/>
    <w:rsid w:val="00FB1DEB"/>
    <w:rsid w:val="00FB213E"/>
    <w:rsid w:val="00FB2EC7"/>
    <w:rsid w:val="00FB386F"/>
    <w:rsid w:val="00FB4D68"/>
    <w:rsid w:val="00FB4F8F"/>
    <w:rsid w:val="00FB581E"/>
    <w:rsid w:val="00FB5C98"/>
    <w:rsid w:val="00FB624C"/>
    <w:rsid w:val="00FC03D1"/>
    <w:rsid w:val="00FC06A1"/>
    <w:rsid w:val="00FC11F2"/>
    <w:rsid w:val="00FC34F0"/>
    <w:rsid w:val="00FC3BA0"/>
    <w:rsid w:val="00FC616A"/>
    <w:rsid w:val="00FD1C6A"/>
    <w:rsid w:val="00FD32A3"/>
    <w:rsid w:val="00FD51D1"/>
    <w:rsid w:val="00FE2E76"/>
    <w:rsid w:val="00FE3429"/>
    <w:rsid w:val="00FE3A86"/>
    <w:rsid w:val="00FE3C0F"/>
    <w:rsid w:val="00FE63AD"/>
    <w:rsid w:val="00FF17CC"/>
    <w:rsid w:val="00FF32F3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7D5A"/>
  <w15:docId w15:val="{7ED05770-E7EF-4119-B201-FE50D567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6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4F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Microsoft Office User</cp:lastModifiedBy>
  <cp:revision>3</cp:revision>
  <dcterms:created xsi:type="dcterms:W3CDTF">2016-11-22T21:08:00Z</dcterms:created>
  <dcterms:modified xsi:type="dcterms:W3CDTF">2016-11-22T21:20:00Z</dcterms:modified>
</cp:coreProperties>
</file>