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D" w:rsidRPr="00EB71AE" w:rsidRDefault="000E615D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Committee on Athletics</w:t>
      </w:r>
    </w:p>
    <w:p w:rsidR="000E615D" w:rsidRPr="00EB71AE" w:rsidRDefault="002E2412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</w:t>
      </w:r>
      <w:r w:rsidR="007E2C41" w:rsidRPr="00EB71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24</w:t>
      </w:r>
      <w:r w:rsidR="006D3AF8" w:rsidRPr="00EB71AE">
        <w:rPr>
          <w:rFonts w:asciiTheme="minorHAnsi" w:hAnsiTheme="minorHAnsi" w:cs="Arial"/>
        </w:rPr>
        <w:t>,</w:t>
      </w:r>
      <w:r w:rsidR="00D063D6" w:rsidRPr="00EB71AE">
        <w:rPr>
          <w:rFonts w:asciiTheme="minorHAnsi" w:hAnsiTheme="minorHAnsi" w:cs="Arial"/>
        </w:rPr>
        <w:t xml:space="preserve"> 20</w:t>
      </w:r>
      <w:r w:rsidR="00703E96" w:rsidRPr="00EB71AE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1</w:t>
      </w:r>
      <w:r w:rsidR="00BC09F8" w:rsidRPr="00EB71AE">
        <w:rPr>
          <w:rFonts w:asciiTheme="minorHAnsi" w:hAnsiTheme="minorHAnsi" w:cs="Arial"/>
        </w:rPr>
        <w:t xml:space="preserve"> –</w:t>
      </w:r>
      <w:r w:rsidR="00D063D6" w:rsidRPr="00EB71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</w:t>
      </w:r>
      <w:r w:rsidR="006D3AF8" w:rsidRPr="00EB71AE">
        <w:rPr>
          <w:rFonts w:asciiTheme="minorHAnsi" w:hAnsiTheme="minorHAnsi" w:cs="Arial"/>
        </w:rPr>
        <w:t>2</w:t>
      </w:r>
      <w:r w:rsidR="00CF01C5" w:rsidRPr="00EB71AE">
        <w:rPr>
          <w:rFonts w:asciiTheme="minorHAnsi" w:hAnsiTheme="minorHAnsi" w:cs="Arial"/>
        </w:rPr>
        <w:t>:0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BC09F8" w:rsidRPr="00EB71AE">
        <w:rPr>
          <w:rFonts w:asciiTheme="minorHAnsi" w:hAnsiTheme="minorHAnsi" w:cs="Arial"/>
        </w:rPr>
        <w:t xml:space="preserve">m - </w:t>
      </w:r>
      <w:r>
        <w:rPr>
          <w:rFonts w:asciiTheme="minorHAnsi" w:hAnsiTheme="minorHAnsi" w:cs="Arial"/>
        </w:rPr>
        <w:t>2</w:t>
      </w:r>
      <w:r w:rsidR="000E615D" w:rsidRPr="00EB71A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0E615D" w:rsidRPr="00EB71AE">
        <w:rPr>
          <w:rFonts w:asciiTheme="minorHAnsi" w:hAnsiTheme="minorHAnsi" w:cs="Arial"/>
        </w:rPr>
        <w:t>m</w:t>
      </w:r>
    </w:p>
    <w:p w:rsidR="000E615D" w:rsidRPr="00EB71AE" w:rsidRDefault="006D3AF8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BH </w:t>
      </w:r>
      <w:r w:rsidR="002E2412">
        <w:rPr>
          <w:rFonts w:asciiTheme="minorHAnsi" w:hAnsiTheme="minorHAnsi" w:cs="Arial"/>
        </w:rPr>
        <w:t>391</w:t>
      </w:r>
    </w:p>
    <w:p w:rsidR="000E615D" w:rsidRPr="00EB71A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B71AE" w:rsidRDefault="00E811FA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Agenda</w:t>
      </w:r>
    </w:p>
    <w:p w:rsidR="00E811FA" w:rsidRPr="00EB71AE" w:rsidRDefault="00E811FA">
      <w:pPr>
        <w:rPr>
          <w:rFonts w:asciiTheme="minorHAnsi" w:hAnsiTheme="minorHAnsi" w:cs="Arial"/>
        </w:rPr>
      </w:pPr>
    </w:p>
    <w:p w:rsidR="00E811FA" w:rsidRPr="00EB71AE" w:rsidRDefault="00E811FA">
      <w:pPr>
        <w:rPr>
          <w:rFonts w:asciiTheme="minorHAnsi" w:hAnsiTheme="minorHAnsi" w:cs="Arial"/>
        </w:rPr>
      </w:pPr>
    </w:p>
    <w:p w:rsidR="00574991" w:rsidRPr="00EB71AE" w:rsidRDefault="00574991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Default="00CC7C30" w:rsidP="00E811FA">
      <w:pPr>
        <w:rPr>
          <w:rFonts w:asciiTheme="minorHAnsi" w:hAnsiTheme="minorHAnsi" w:cs="Arial"/>
        </w:rPr>
      </w:pPr>
    </w:p>
    <w:p w:rsidR="00CC7C30" w:rsidRDefault="00CC7C30" w:rsidP="00E811FA">
      <w:pPr>
        <w:rPr>
          <w:rFonts w:asciiTheme="minorHAnsi" w:hAnsiTheme="minorHAnsi" w:cs="Arial"/>
        </w:rPr>
      </w:pPr>
    </w:p>
    <w:p w:rsidR="00DA3096" w:rsidRPr="00EB71AE" w:rsidRDefault="00DA3096" w:rsidP="00E811FA">
      <w:pPr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  <w:r w:rsidR="00604A9C" w:rsidRPr="00EB71AE">
        <w:rPr>
          <w:rFonts w:asciiTheme="minorHAnsi" w:hAnsiTheme="minorHAnsi" w:cs="Arial"/>
        </w:rPr>
        <w:t xml:space="preserve"> from </w:t>
      </w:r>
      <w:r w:rsidR="00973B21">
        <w:rPr>
          <w:rFonts w:asciiTheme="minorHAnsi" w:hAnsiTheme="minorHAnsi" w:cs="Arial"/>
        </w:rPr>
        <w:t>November 5</w:t>
      </w:r>
      <w:r w:rsidR="00902D36" w:rsidRPr="00EB71AE">
        <w:rPr>
          <w:rFonts w:asciiTheme="minorHAnsi" w:hAnsiTheme="minorHAnsi" w:cs="Arial"/>
          <w:vertAlign w:val="superscript"/>
        </w:rPr>
        <w:t>th</w:t>
      </w:r>
      <w:r w:rsidR="00902D36" w:rsidRPr="00EB71AE">
        <w:rPr>
          <w:rFonts w:asciiTheme="minorHAnsi" w:hAnsiTheme="minorHAnsi" w:cs="Arial"/>
        </w:rPr>
        <w:t xml:space="preserve"> </w:t>
      </w:r>
      <w:r w:rsidR="00604A9C" w:rsidRPr="00EB71AE">
        <w:rPr>
          <w:rFonts w:asciiTheme="minorHAnsi" w:hAnsiTheme="minorHAnsi" w:cs="Arial"/>
        </w:rPr>
        <w:t>meeting</w:t>
      </w:r>
    </w:p>
    <w:p w:rsidR="000C6F1E" w:rsidRDefault="000C6F1E" w:rsidP="004624F4">
      <w:pPr>
        <w:rPr>
          <w:rFonts w:asciiTheme="minorHAnsi" w:hAnsiTheme="minorHAnsi" w:cs="Arial"/>
        </w:rPr>
      </w:pPr>
    </w:p>
    <w:p w:rsidR="00DA3096" w:rsidRPr="00EB71AE" w:rsidRDefault="00DA3096" w:rsidP="004624F4">
      <w:pPr>
        <w:rPr>
          <w:rFonts w:asciiTheme="minorHAnsi" w:hAnsiTheme="minorHAnsi" w:cs="Arial"/>
        </w:rPr>
      </w:pPr>
    </w:p>
    <w:p w:rsidR="007F75FA" w:rsidRPr="00EB71AE" w:rsidRDefault="007F75FA" w:rsidP="004624F4">
      <w:pPr>
        <w:rPr>
          <w:rFonts w:asciiTheme="minorHAnsi" w:hAnsiTheme="minorHAnsi" w:cs="Arial"/>
        </w:rPr>
      </w:pPr>
    </w:p>
    <w:p w:rsidR="00810DA2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Athletic Director’s </w:t>
      </w:r>
      <w:r w:rsidR="001E5C0B" w:rsidRPr="00EB71AE">
        <w:rPr>
          <w:rFonts w:asciiTheme="minorHAnsi" w:hAnsiTheme="minorHAnsi" w:cs="Arial"/>
        </w:rPr>
        <w:t>R</w:t>
      </w:r>
      <w:r w:rsidRPr="00EB71AE">
        <w:rPr>
          <w:rFonts w:asciiTheme="minorHAnsi" w:hAnsiTheme="minorHAnsi" w:cs="Arial"/>
        </w:rPr>
        <w:t xml:space="preserve">eport </w:t>
      </w:r>
    </w:p>
    <w:p w:rsidR="004624F4" w:rsidRPr="00EB71AE" w:rsidRDefault="00AC670B" w:rsidP="00810DA2">
      <w:pPr>
        <w:ind w:left="540" w:firstLine="180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Vic Cegles</w:t>
      </w:r>
      <w:r w:rsidR="00810DA2">
        <w:rPr>
          <w:rFonts w:asciiTheme="minorHAnsi" w:hAnsiTheme="minorHAnsi" w:cs="Arial"/>
        </w:rPr>
        <w:t>, Athletics Director</w:t>
      </w:r>
    </w:p>
    <w:p w:rsidR="00D36B22" w:rsidRPr="00EB71AE" w:rsidRDefault="00D36B22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AC670B" w:rsidRDefault="00AC670B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DA3096" w:rsidRPr="00EB71AE" w:rsidRDefault="00DA3096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810DA2" w:rsidRDefault="004E0689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73B21">
        <w:rPr>
          <w:rFonts w:asciiTheme="minorHAnsi" w:hAnsiTheme="minorHAnsi" w:cs="Arial"/>
        </w:rPr>
        <w:t xml:space="preserve">Review of </w:t>
      </w:r>
      <w:r w:rsidR="00973B21" w:rsidRPr="00973B21">
        <w:rPr>
          <w:rFonts w:asciiTheme="minorHAnsi" w:hAnsiTheme="minorHAnsi" w:cs="Arial"/>
        </w:rPr>
        <w:t>APR and Compliance</w:t>
      </w:r>
    </w:p>
    <w:p w:rsidR="00AC670B" w:rsidRDefault="00973B21" w:rsidP="00810DA2">
      <w:pPr>
        <w:autoSpaceDE w:val="0"/>
        <w:autoSpaceDN w:val="0"/>
        <w:adjustRightInd w:val="0"/>
        <w:ind w:left="540" w:firstLine="180"/>
        <w:rPr>
          <w:rFonts w:asciiTheme="minorHAnsi" w:hAnsiTheme="minorHAnsi" w:cs="Arial"/>
        </w:rPr>
      </w:pPr>
      <w:r w:rsidRPr="00973B21">
        <w:rPr>
          <w:rFonts w:asciiTheme="minorHAnsi" w:hAnsiTheme="minorHAnsi" w:cs="Arial"/>
        </w:rPr>
        <w:t>Lisa Mabry</w:t>
      </w:r>
      <w:r w:rsidR="00810DA2">
        <w:rPr>
          <w:rFonts w:asciiTheme="minorHAnsi" w:hAnsiTheme="minorHAnsi" w:cs="Arial"/>
        </w:rPr>
        <w:t xml:space="preserve">, Associate </w:t>
      </w:r>
      <w:proofErr w:type="spellStart"/>
      <w:r w:rsidR="00810DA2">
        <w:rPr>
          <w:rFonts w:asciiTheme="minorHAnsi" w:hAnsiTheme="minorHAnsi" w:cs="Arial"/>
        </w:rPr>
        <w:t>Athletics</w:t>
      </w:r>
      <w:proofErr w:type="spellEnd"/>
      <w:r w:rsidR="00810DA2">
        <w:rPr>
          <w:rFonts w:asciiTheme="minorHAnsi" w:hAnsiTheme="minorHAnsi" w:cs="Arial"/>
        </w:rPr>
        <w:t xml:space="preserve"> Director/Compliance</w:t>
      </w: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B21" w:rsidRDefault="00DA3096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Elimination of </w:t>
      </w:r>
      <w:r w:rsidR="00973B21">
        <w:rPr>
          <w:rFonts w:asciiTheme="minorHAnsi" w:hAnsiTheme="minorHAnsi" w:cs="Arial"/>
        </w:rPr>
        <w:t>27</w:t>
      </w:r>
      <w:r>
        <w:rPr>
          <w:rFonts w:asciiTheme="minorHAnsi" w:hAnsiTheme="minorHAnsi" w:cs="Arial"/>
        </w:rPr>
        <w:t>unit</w:t>
      </w:r>
      <w:r w:rsidR="00973B21">
        <w:rPr>
          <w:rFonts w:asciiTheme="minorHAnsi" w:hAnsiTheme="minorHAnsi" w:cs="Arial"/>
        </w:rPr>
        <w:t xml:space="preserve"> and 2.25</w:t>
      </w:r>
      <w:r w:rsidR="00810DA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GPA Standard for Specially Admitted Student Athletes</w:t>
      </w: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B21" w:rsidRPr="00973B21" w:rsidRDefault="00810DA2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Adoption of </w:t>
      </w:r>
      <w:r w:rsidR="00973B21">
        <w:rPr>
          <w:rFonts w:asciiTheme="minorHAnsi" w:hAnsiTheme="minorHAnsi" w:cs="Arial"/>
        </w:rPr>
        <w:t>Policy regarding coaches contacting faculty</w:t>
      </w:r>
    </w:p>
    <w:p w:rsidR="003B3028" w:rsidRDefault="003B3028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A3096" w:rsidRPr="00EB71AE" w:rsidRDefault="00DA3096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CF01C5" w:rsidRPr="00EB71AE" w:rsidRDefault="00CF01C5" w:rsidP="00CF01C5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EB71AE" w:rsidRDefault="00FB5B20" w:rsidP="003B3028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B71AE">
        <w:rPr>
          <w:rFonts w:asciiTheme="minorHAnsi" w:hAnsiTheme="minorHAnsi" w:cs="Arial"/>
        </w:rPr>
        <w:t>Other business</w:t>
      </w:r>
    </w:p>
    <w:p w:rsidR="00E07ABB" w:rsidRPr="00EB71AE" w:rsidRDefault="00E07ABB" w:rsidP="00666304">
      <w:pPr>
        <w:rPr>
          <w:rFonts w:asciiTheme="minorHAnsi" w:hAnsiTheme="minorHAnsi" w:cs="Arial"/>
        </w:rPr>
      </w:pPr>
    </w:p>
    <w:p w:rsidR="00DA3981" w:rsidRPr="00EB71AE" w:rsidRDefault="00DA3981" w:rsidP="00666304">
      <w:pPr>
        <w:rPr>
          <w:rFonts w:asciiTheme="minorHAnsi" w:hAnsiTheme="minorHAnsi" w:cs="Arial"/>
        </w:rPr>
      </w:pPr>
    </w:p>
    <w:p w:rsidR="00882A1C" w:rsidRPr="00EB71AE" w:rsidRDefault="00882A1C" w:rsidP="00E811FA">
      <w:pPr>
        <w:rPr>
          <w:rFonts w:asciiTheme="minorHAnsi" w:hAnsiTheme="minorHAnsi" w:cs="Arial"/>
        </w:rPr>
      </w:pPr>
    </w:p>
    <w:sectPr w:rsidR="00882A1C" w:rsidRPr="00EB71AE" w:rsidSect="00B115E6">
      <w:pgSz w:w="12240" w:h="15840"/>
      <w:pgMar w:top="108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752CB"/>
    <w:rsid w:val="00186F4E"/>
    <w:rsid w:val="001E5C0B"/>
    <w:rsid w:val="002414BC"/>
    <w:rsid w:val="00247303"/>
    <w:rsid w:val="002B3AFE"/>
    <w:rsid w:val="002B687B"/>
    <w:rsid w:val="002B739C"/>
    <w:rsid w:val="002E2412"/>
    <w:rsid w:val="00307BA4"/>
    <w:rsid w:val="00364458"/>
    <w:rsid w:val="00372E1C"/>
    <w:rsid w:val="003878EB"/>
    <w:rsid w:val="003920FF"/>
    <w:rsid w:val="003A72B2"/>
    <w:rsid w:val="003B3028"/>
    <w:rsid w:val="003E331C"/>
    <w:rsid w:val="00437A3A"/>
    <w:rsid w:val="0046036D"/>
    <w:rsid w:val="004624F4"/>
    <w:rsid w:val="004D4BB7"/>
    <w:rsid w:val="004E0689"/>
    <w:rsid w:val="004F4960"/>
    <w:rsid w:val="00532A7B"/>
    <w:rsid w:val="00545E71"/>
    <w:rsid w:val="0054604B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A7D90"/>
    <w:rsid w:val="006D3AF8"/>
    <w:rsid w:val="00703E96"/>
    <w:rsid w:val="0072599D"/>
    <w:rsid w:val="007277EA"/>
    <w:rsid w:val="007B1961"/>
    <w:rsid w:val="007D249C"/>
    <w:rsid w:val="007D790D"/>
    <w:rsid w:val="007E2C41"/>
    <w:rsid w:val="007F75FA"/>
    <w:rsid w:val="00810DA2"/>
    <w:rsid w:val="00857F54"/>
    <w:rsid w:val="00865B4B"/>
    <w:rsid w:val="00882A1C"/>
    <w:rsid w:val="00884DA1"/>
    <w:rsid w:val="008F1724"/>
    <w:rsid w:val="00902D36"/>
    <w:rsid w:val="00926258"/>
    <w:rsid w:val="00933F8E"/>
    <w:rsid w:val="0094077E"/>
    <w:rsid w:val="00973B21"/>
    <w:rsid w:val="009D1E32"/>
    <w:rsid w:val="00A34C71"/>
    <w:rsid w:val="00AA52FA"/>
    <w:rsid w:val="00AA7772"/>
    <w:rsid w:val="00AC670B"/>
    <w:rsid w:val="00B0606B"/>
    <w:rsid w:val="00B115E6"/>
    <w:rsid w:val="00B12668"/>
    <w:rsid w:val="00B13456"/>
    <w:rsid w:val="00B623D9"/>
    <w:rsid w:val="00BC09F8"/>
    <w:rsid w:val="00BE3A22"/>
    <w:rsid w:val="00BF755D"/>
    <w:rsid w:val="00C203E5"/>
    <w:rsid w:val="00C2565A"/>
    <w:rsid w:val="00C55E66"/>
    <w:rsid w:val="00C71EF2"/>
    <w:rsid w:val="00CC7C30"/>
    <w:rsid w:val="00CE287D"/>
    <w:rsid w:val="00CF01C5"/>
    <w:rsid w:val="00D05AA1"/>
    <w:rsid w:val="00D063D6"/>
    <w:rsid w:val="00D36B22"/>
    <w:rsid w:val="00D522A7"/>
    <w:rsid w:val="00D53F2C"/>
    <w:rsid w:val="00D80A53"/>
    <w:rsid w:val="00DA3096"/>
    <w:rsid w:val="00DA3981"/>
    <w:rsid w:val="00DA5826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B4578"/>
    <w:rsid w:val="00EB6419"/>
    <w:rsid w:val="00EB71AE"/>
    <w:rsid w:val="00ED2685"/>
    <w:rsid w:val="00F0100B"/>
    <w:rsid w:val="00F05CE4"/>
    <w:rsid w:val="00FB5B2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BACB-832F-4E8D-861D-B0A84861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jalexan2</cp:lastModifiedBy>
  <cp:revision>2</cp:revision>
  <cp:lastPrinted>2010-02-17T23:11:00Z</cp:lastPrinted>
  <dcterms:created xsi:type="dcterms:W3CDTF">2011-06-27T17:33:00Z</dcterms:created>
  <dcterms:modified xsi:type="dcterms:W3CDTF">2011-06-27T17:33:00Z</dcterms:modified>
</cp:coreProperties>
</file>