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94004B">
        <w:rPr>
          <w:rFonts w:ascii="Calibri" w:hAnsi="Calibri" w:cs="Calibri"/>
          <w:b/>
          <w:sz w:val="24"/>
          <w:szCs w:val="24"/>
        </w:rPr>
        <w:t>4</w:t>
      </w:r>
    </w:p>
    <w:p w:rsidR="005E2A41" w:rsidRPr="009E6695" w:rsidRDefault="00831E2E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October </w:t>
      </w:r>
      <w:r w:rsidR="0094004B">
        <w:rPr>
          <w:rFonts w:ascii="Calibri" w:hAnsi="Calibri" w:cs="Calibri"/>
          <w:b/>
          <w:sz w:val="24"/>
          <w:szCs w:val="24"/>
        </w:rPr>
        <w:t>20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4D1B5E" w:rsidRPr="009E6695">
        <w:rPr>
          <w:rFonts w:ascii="Calibri" w:hAnsi="Calibri" w:cs="Calibri"/>
          <w:b/>
          <w:sz w:val="24"/>
          <w:szCs w:val="24"/>
        </w:rPr>
        <w:t>6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0F1DC8" w:rsidRPr="009E6695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0F1DC8" w:rsidRPr="009E6695" w:rsidRDefault="000F1DC8" w:rsidP="000F1DC8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94004B">
        <w:rPr>
          <w:rFonts w:ascii="Calibri" w:hAnsi="Calibri" w:cs="Calibri"/>
          <w:sz w:val="24"/>
          <w:szCs w:val="24"/>
        </w:rPr>
        <w:t>October 6</w:t>
      </w:r>
      <w:r>
        <w:rPr>
          <w:rFonts w:ascii="Calibri" w:hAnsi="Calibri" w:cs="Calibri"/>
          <w:sz w:val="24"/>
          <w:szCs w:val="24"/>
        </w:rPr>
        <w:t>, 2016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68567C" w:rsidRPr="0068567C" w:rsidRDefault="0068567C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 w:rsidRPr="0068567C">
        <w:rPr>
          <w:rFonts w:ascii="Calibri" w:hAnsi="Calibri" w:cs="Calibri"/>
          <w:sz w:val="24"/>
          <w:szCs w:val="24"/>
        </w:rPr>
        <w:t>Discontinuance of the Bachelor of Science in Engineering, Option in Biomedical and Clinical Engineering (AS-1010-16/CEPC/URC)—</w:t>
      </w:r>
      <w:r>
        <w:rPr>
          <w:rFonts w:ascii="Calibri" w:hAnsi="Calibri" w:cs="Calibri"/>
          <w:sz w:val="24"/>
          <w:szCs w:val="24"/>
        </w:rPr>
        <w:t>SECOND</w:t>
      </w:r>
      <w:r w:rsidRPr="0068567C">
        <w:rPr>
          <w:rFonts w:ascii="Calibri" w:hAnsi="Calibri" w:cs="Calibri"/>
          <w:sz w:val="24"/>
          <w:szCs w:val="24"/>
        </w:rPr>
        <w:t xml:space="preserve"> READING</w:t>
      </w:r>
    </w:p>
    <w:p w:rsidR="0068567C" w:rsidRPr="0068567C" w:rsidRDefault="0068567C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 w:rsidRPr="0068567C">
        <w:rPr>
          <w:rFonts w:ascii="Calibri" w:hAnsi="Calibri" w:cs="Calibri"/>
          <w:sz w:val="24"/>
          <w:szCs w:val="24"/>
        </w:rPr>
        <w:t>Discontinuance of the Master of Arts Degree in Family and Consumer Sciences (AS-1007-16/CEPC/URC)—</w:t>
      </w:r>
      <w:r>
        <w:rPr>
          <w:rFonts w:ascii="Calibri" w:hAnsi="Calibri" w:cs="Calibri"/>
          <w:sz w:val="24"/>
          <w:szCs w:val="24"/>
        </w:rPr>
        <w:t>SECOND</w:t>
      </w:r>
      <w:r w:rsidRPr="0068567C">
        <w:rPr>
          <w:rFonts w:ascii="Calibri" w:hAnsi="Calibri" w:cs="Calibri"/>
          <w:sz w:val="24"/>
          <w:szCs w:val="24"/>
        </w:rPr>
        <w:t xml:space="preserve"> READING</w:t>
      </w:r>
    </w:p>
    <w:p w:rsidR="0068567C" w:rsidRPr="0068567C" w:rsidRDefault="0068567C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Discontinuance of Designated Subjects Credential in Adult Education (AS-1006-16/CEPC/URC)—FIRST READING</w:t>
      </w:r>
    </w:p>
    <w:p w:rsidR="0068567C" w:rsidRPr="0068567C" w:rsidRDefault="0068567C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Change for Department of Journalism and Public Relations (AS-1008-16/CEPC)—FIRST READING</w:t>
      </w:r>
    </w:p>
    <w:p w:rsidR="0068567C" w:rsidRDefault="0068567C" w:rsidP="000F1DC8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DF3BF8" w:rsidRPr="009E6695" w:rsidRDefault="0090350A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</w:t>
      </w:r>
      <w:r w:rsidR="00DF3BF8" w:rsidRPr="009E6695">
        <w:rPr>
          <w:rFonts w:ascii="Calibri" w:hAnsi="Calibri" w:cs="Calibri"/>
          <w:sz w:val="24"/>
          <w:szCs w:val="24"/>
        </w:rPr>
        <w:t xml:space="preserve"> CSULB President</w:t>
      </w:r>
      <w:r w:rsidR="00DD0934">
        <w:rPr>
          <w:rFonts w:ascii="Calibri" w:hAnsi="Calibri" w:cs="Calibri"/>
          <w:sz w:val="24"/>
          <w:szCs w:val="24"/>
        </w:rPr>
        <w:t xml:space="preserve"> Jane Conoley</w:t>
      </w:r>
      <w:r w:rsidR="00660BA8">
        <w:rPr>
          <w:rFonts w:ascii="Calibri" w:hAnsi="Calibri" w:cs="Calibri"/>
          <w:sz w:val="24"/>
          <w:szCs w:val="24"/>
        </w:rPr>
        <w:t>—</w:t>
      </w:r>
      <w:r w:rsidR="00747919">
        <w:rPr>
          <w:rFonts w:ascii="Calibri" w:hAnsi="Calibri" w:cs="Calibri"/>
          <w:sz w:val="24"/>
          <w:szCs w:val="24"/>
        </w:rPr>
        <w:t>TIME CERTAIN</w:t>
      </w:r>
      <w:r w:rsidR="001B3315" w:rsidRPr="009E6695">
        <w:rPr>
          <w:rFonts w:ascii="Calibri" w:hAnsi="Calibri" w:cs="Calibri"/>
          <w:sz w:val="24"/>
          <w:szCs w:val="24"/>
        </w:rPr>
        <w:t xml:space="preserve"> 2:</w:t>
      </w:r>
      <w:r w:rsidR="009E6695">
        <w:rPr>
          <w:rFonts w:ascii="Calibri" w:hAnsi="Calibri" w:cs="Calibri"/>
          <w:sz w:val="24"/>
          <w:szCs w:val="24"/>
        </w:rPr>
        <w:t>15</w:t>
      </w:r>
      <w:r w:rsidR="00DF3BF8" w:rsidRPr="009E6695">
        <w:rPr>
          <w:rFonts w:ascii="Calibri" w:hAnsi="Calibri" w:cs="Calibri"/>
          <w:sz w:val="24"/>
          <w:szCs w:val="24"/>
        </w:rPr>
        <w:t xml:space="preserve"> pm</w:t>
      </w:r>
    </w:p>
    <w:p w:rsidR="005E50F1" w:rsidRPr="009E6695" w:rsidRDefault="00DF3BF8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 </w:t>
      </w:r>
      <w:r w:rsidR="00332B1B" w:rsidRPr="009E6695">
        <w:rPr>
          <w:rFonts w:ascii="Calibri" w:hAnsi="Calibri" w:cs="Calibri"/>
          <w:sz w:val="24"/>
          <w:szCs w:val="24"/>
        </w:rPr>
        <w:t>CFA</w:t>
      </w:r>
      <w:r w:rsidR="009E6695">
        <w:rPr>
          <w:rFonts w:ascii="Calibri" w:hAnsi="Calibri" w:cs="Calibri"/>
          <w:sz w:val="24"/>
          <w:szCs w:val="24"/>
        </w:rPr>
        <w:t xml:space="preserve"> </w:t>
      </w:r>
      <w:r w:rsidR="00D22A05" w:rsidRPr="009E6695">
        <w:rPr>
          <w:rFonts w:ascii="Calibri" w:hAnsi="Calibri" w:cs="Calibri"/>
          <w:sz w:val="24"/>
          <w:szCs w:val="24"/>
        </w:rPr>
        <w:t xml:space="preserve">President </w:t>
      </w:r>
      <w:r w:rsidR="00805DFD" w:rsidRPr="009E6695">
        <w:rPr>
          <w:rFonts w:ascii="Calibri" w:hAnsi="Calibri" w:cs="Calibri"/>
          <w:sz w:val="24"/>
          <w:szCs w:val="24"/>
          <w:lang w:eastAsia="ja-JP"/>
        </w:rPr>
        <w:t>Douglas Domingo-Forasté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747919" w:rsidRPr="009E6695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>Re</w:t>
      </w:r>
      <w:r>
        <w:rPr>
          <w:rFonts w:ascii="Calibri" w:hAnsi="Calibri" w:cs="Calibri"/>
          <w:bCs/>
          <w:sz w:val="24"/>
          <w:szCs w:val="24"/>
        </w:rPr>
        <w:t>vision: Certificate Policy (AS-976-15/CEPC)—SECOND</w:t>
      </w:r>
      <w:r w:rsidRPr="009E6695">
        <w:rPr>
          <w:rFonts w:ascii="Calibri" w:hAnsi="Calibri" w:cs="Calibri"/>
          <w:bCs/>
          <w:sz w:val="24"/>
          <w:szCs w:val="24"/>
        </w:rPr>
        <w:t xml:space="preserve"> READING</w:t>
      </w:r>
    </w:p>
    <w:p w:rsidR="00747919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(AS-1000-16/FPPC)—SECOND</w:t>
      </w:r>
      <w:r w:rsidRPr="00453BB8">
        <w:rPr>
          <w:rFonts w:asciiTheme="minorHAnsi" w:hAnsiTheme="minorHAnsi" w:cs="Calibri"/>
          <w:bCs/>
          <w:sz w:val="24"/>
          <w:szCs w:val="24"/>
        </w:rPr>
        <w:t xml:space="preserve"> READING</w:t>
      </w:r>
    </w:p>
    <w:p w:rsidR="000F1DC8" w:rsidRDefault="000F1DC8" w:rsidP="000F1DC8">
      <w:pPr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D533DD" w:rsidRPr="00D533DD" w:rsidRDefault="00D533DD" w:rsidP="00D533DD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Class Scheduling (AS-979-15/CEPC/URC)—FIRST READING</w:t>
      </w:r>
    </w:p>
    <w:p w:rsidR="000F1DC8" w:rsidRPr="000F1DC8" w:rsidRDefault="000F1DC8" w:rsidP="000F1DC8">
      <w:pPr>
        <w:rPr>
          <w:rFonts w:ascii="Calibri" w:hAnsi="Calibri" w:cs="Calibri"/>
          <w:bCs/>
          <w:sz w:val="24"/>
          <w:szCs w:val="24"/>
        </w:rPr>
      </w:pPr>
    </w:p>
    <w:p w:rsidR="00741F89" w:rsidRPr="009E6695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9E6695" w:rsidRPr="009E6695" w:rsidRDefault="009E6695" w:rsidP="009E6695">
      <w:pPr>
        <w:rPr>
          <w:rFonts w:ascii="Calibri" w:hAnsi="Calibri" w:cs="Calibri"/>
          <w:bCs/>
          <w:sz w:val="24"/>
          <w:szCs w:val="24"/>
        </w:rPr>
      </w:pPr>
    </w:p>
    <w:sectPr w:rsidR="009E6695" w:rsidRPr="009E6695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33DD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7BB2"/>
    <w:rsid w:val="001405FD"/>
    <w:rsid w:val="00140A10"/>
    <w:rsid w:val="001443AB"/>
    <w:rsid w:val="0014607E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51D1F"/>
    <w:rsid w:val="0035220E"/>
    <w:rsid w:val="00356FBE"/>
    <w:rsid w:val="00362D2F"/>
    <w:rsid w:val="003630F1"/>
    <w:rsid w:val="003657C8"/>
    <w:rsid w:val="0036612E"/>
    <w:rsid w:val="00370A83"/>
    <w:rsid w:val="00371CB8"/>
    <w:rsid w:val="00371DE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B94"/>
    <w:rsid w:val="005456E6"/>
    <w:rsid w:val="0054666F"/>
    <w:rsid w:val="00547B97"/>
    <w:rsid w:val="00553BC2"/>
    <w:rsid w:val="00554081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B471F"/>
    <w:rsid w:val="005C18CF"/>
    <w:rsid w:val="005C1EBD"/>
    <w:rsid w:val="005C2F15"/>
    <w:rsid w:val="005C3FA2"/>
    <w:rsid w:val="005D2A42"/>
    <w:rsid w:val="005D34E0"/>
    <w:rsid w:val="005E0E5A"/>
    <w:rsid w:val="005E2A41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E28FB"/>
    <w:rsid w:val="007E2D5F"/>
    <w:rsid w:val="007E56D3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38DE"/>
    <w:rsid w:val="009A3F7A"/>
    <w:rsid w:val="009B08A3"/>
    <w:rsid w:val="009B1CBD"/>
    <w:rsid w:val="009B279C"/>
    <w:rsid w:val="009B3A82"/>
    <w:rsid w:val="009B4951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63DE"/>
    <w:rsid w:val="00A57C55"/>
    <w:rsid w:val="00A62DF4"/>
    <w:rsid w:val="00A66381"/>
    <w:rsid w:val="00A75960"/>
    <w:rsid w:val="00A76055"/>
    <w:rsid w:val="00A771CA"/>
    <w:rsid w:val="00A8088D"/>
    <w:rsid w:val="00A81B0E"/>
    <w:rsid w:val="00A90F85"/>
    <w:rsid w:val="00A93C28"/>
    <w:rsid w:val="00AA3131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D1D"/>
    <w:rsid w:val="00EA1AA7"/>
    <w:rsid w:val="00EA53D2"/>
    <w:rsid w:val="00EA6375"/>
    <w:rsid w:val="00EA71B7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AA14-3FBA-4CCD-AB03-02E88D03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1097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7</cp:revision>
  <cp:lastPrinted>2016-09-01T18:12:00Z</cp:lastPrinted>
  <dcterms:created xsi:type="dcterms:W3CDTF">2016-10-10T19:47:00Z</dcterms:created>
  <dcterms:modified xsi:type="dcterms:W3CDTF">2016-10-17T18:26:00Z</dcterms:modified>
</cp:coreProperties>
</file>